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2D5B" w:rsidRPr="00213DD6" w:rsidRDefault="00792D5B" w:rsidP="00792D5B">
      <w:pPr>
        <w:pStyle w:val="a9"/>
        <w:outlineLvl w:val="0"/>
        <w:rPr>
          <w:b/>
          <w:sz w:val="24"/>
        </w:rPr>
      </w:pPr>
      <w:r w:rsidRPr="00213DD6">
        <w:rPr>
          <w:b/>
          <w:sz w:val="24"/>
        </w:rPr>
        <w:t>РОССИЙСКАЯ ФЕДЕРАЦИЯ</w:t>
      </w:r>
    </w:p>
    <w:p w:rsidR="00792D5B" w:rsidRPr="00213DD6" w:rsidRDefault="00792D5B" w:rsidP="00792D5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13DD6">
        <w:rPr>
          <w:rFonts w:ascii="Times New Roman" w:hAnsi="Times New Roman"/>
          <w:b/>
          <w:sz w:val="24"/>
          <w:szCs w:val="24"/>
        </w:rPr>
        <w:t>РОСТОВСКАЯ ОБЛАСТЬ</w:t>
      </w:r>
    </w:p>
    <w:p w:rsidR="00792D5B" w:rsidRPr="00213DD6" w:rsidRDefault="00792D5B" w:rsidP="00792D5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213DD6">
        <w:rPr>
          <w:rFonts w:ascii="Times New Roman" w:hAnsi="Times New Roman"/>
          <w:b/>
          <w:sz w:val="24"/>
          <w:szCs w:val="24"/>
        </w:rPr>
        <w:t>МАТВЕЕВО-КУРГАНСКИЙ</w:t>
      </w:r>
      <w:proofErr w:type="gramEnd"/>
      <w:r w:rsidRPr="00213DD6">
        <w:rPr>
          <w:rFonts w:ascii="Times New Roman" w:hAnsi="Times New Roman"/>
          <w:b/>
          <w:sz w:val="24"/>
          <w:szCs w:val="24"/>
        </w:rPr>
        <w:t xml:space="preserve"> РАЙОН</w:t>
      </w:r>
    </w:p>
    <w:p w:rsidR="00792D5B" w:rsidRPr="00213DD6" w:rsidRDefault="00792D5B" w:rsidP="00792D5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13DD6">
        <w:rPr>
          <w:rFonts w:ascii="Times New Roman" w:hAnsi="Times New Roman"/>
          <w:b/>
          <w:sz w:val="24"/>
          <w:szCs w:val="24"/>
        </w:rPr>
        <w:t>МУНИЦИПАЛЬНОЕ ОБРАЗОВАНИЕ</w:t>
      </w:r>
    </w:p>
    <w:p w:rsidR="00792D5B" w:rsidRPr="00213DD6" w:rsidRDefault="00792D5B" w:rsidP="00792D5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13DD6">
        <w:rPr>
          <w:rFonts w:ascii="Times New Roman" w:hAnsi="Times New Roman"/>
          <w:b/>
          <w:sz w:val="24"/>
          <w:szCs w:val="24"/>
        </w:rPr>
        <w:t>«</w:t>
      </w:r>
      <w:r>
        <w:rPr>
          <w:rFonts w:ascii="Times New Roman" w:hAnsi="Times New Roman"/>
          <w:b/>
          <w:sz w:val="24"/>
          <w:szCs w:val="24"/>
        </w:rPr>
        <w:t>ЕКАТЕРИНОВСКОЕ</w:t>
      </w:r>
      <w:r w:rsidRPr="00213DD6">
        <w:rPr>
          <w:rFonts w:ascii="Times New Roman" w:hAnsi="Times New Roman"/>
          <w:b/>
          <w:sz w:val="24"/>
          <w:szCs w:val="24"/>
        </w:rPr>
        <w:t xml:space="preserve">  СЕЛЬСКОЕ ПОСЕЛЕНИЕ»</w:t>
      </w:r>
    </w:p>
    <w:p w:rsidR="00792D5B" w:rsidRPr="00213DD6" w:rsidRDefault="00792D5B" w:rsidP="00792D5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92D5B" w:rsidRDefault="00792D5B" w:rsidP="00792D5B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213DD6">
        <w:rPr>
          <w:rFonts w:ascii="Times New Roman" w:hAnsi="Times New Roman"/>
          <w:b/>
          <w:sz w:val="24"/>
          <w:szCs w:val="24"/>
        </w:rPr>
        <w:t>СОБРАНИЕ ДЕПУТАТОВ</w:t>
      </w:r>
    </w:p>
    <w:p w:rsidR="00792D5B" w:rsidRPr="00213DD6" w:rsidRDefault="00792D5B" w:rsidP="00792D5B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213DD6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ЕКАТЕРИНОВСКОГО</w:t>
      </w:r>
      <w:r w:rsidRPr="00213DD6">
        <w:rPr>
          <w:rFonts w:ascii="Times New Roman" w:hAnsi="Times New Roman"/>
          <w:b/>
          <w:sz w:val="24"/>
          <w:szCs w:val="24"/>
        </w:rPr>
        <w:t xml:space="preserve"> СЕЛЬСКОГО ПОСЕЛЕНИЯ</w:t>
      </w:r>
    </w:p>
    <w:p w:rsidR="00792D5B" w:rsidRPr="00213DD6" w:rsidRDefault="00792D5B" w:rsidP="00792D5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92D5B" w:rsidRPr="00213DD6" w:rsidRDefault="00792D5B" w:rsidP="00792D5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213DD6">
        <w:rPr>
          <w:rFonts w:ascii="Times New Roman" w:hAnsi="Times New Roman"/>
          <w:b/>
          <w:sz w:val="24"/>
          <w:szCs w:val="24"/>
        </w:rPr>
        <w:t>Р</w:t>
      </w:r>
      <w:proofErr w:type="gramEnd"/>
      <w:r w:rsidRPr="00213DD6">
        <w:rPr>
          <w:rFonts w:ascii="Times New Roman" w:hAnsi="Times New Roman"/>
          <w:b/>
          <w:sz w:val="24"/>
          <w:szCs w:val="24"/>
        </w:rPr>
        <w:t xml:space="preserve"> Е Ш Е Н И Е</w:t>
      </w:r>
    </w:p>
    <w:p w:rsidR="00792D5B" w:rsidRPr="00213DD6" w:rsidRDefault="00792D5B" w:rsidP="00792D5B">
      <w:pPr>
        <w:pStyle w:val="a9"/>
        <w:rPr>
          <w:sz w:val="24"/>
        </w:rPr>
      </w:pPr>
    </w:p>
    <w:p w:rsidR="00792D5B" w:rsidRPr="000B13E2" w:rsidRDefault="00792D5B" w:rsidP="00792D5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27</w:t>
      </w:r>
      <w:r w:rsidRPr="000B13E2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>04</w:t>
      </w:r>
      <w:r w:rsidRPr="000B13E2">
        <w:rPr>
          <w:rFonts w:ascii="Times New Roman" w:hAnsi="Times New Roman"/>
          <w:b/>
          <w:sz w:val="24"/>
          <w:szCs w:val="24"/>
        </w:rPr>
        <w:t>.202</w:t>
      </w:r>
      <w:r>
        <w:rPr>
          <w:rFonts w:ascii="Times New Roman" w:hAnsi="Times New Roman"/>
          <w:b/>
          <w:sz w:val="24"/>
          <w:szCs w:val="24"/>
        </w:rPr>
        <w:t>3</w:t>
      </w:r>
      <w:r w:rsidRPr="000B13E2">
        <w:rPr>
          <w:rFonts w:ascii="Times New Roman" w:hAnsi="Times New Roman"/>
          <w:b/>
          <w:sz w:val="24"/>
          <w:szCs w:val="24"/>
        </w:rPr>
        <w:t xml:space="preserve"> г</w:t>
      </w:r>
      <w:r w:rsidRPr="000B13E2"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 xml:space="preserve">     </w:t>
      </w:r>
      <w:r w:rsidRPr="000B13E2">
        <w:rPr>
          <w:rFonts w:ascii="Times New Roman" w:hAnsi="Times New Roman"/>
          <w:b/>
          <w:sz w:val="24"/>
          <w:szCs w:val="24"/>
        </w:rPr>
        <w:tab/>
      </w:r>
      <w:r w:rsidRPr="000B13E2">
        <w:rPr>
          <w:rFonts w:ascii="Times New Roman" w:hAnsi="Times New Roman"/>
          <w:b/>
          <w:sz w:val="24"/>
          <w:szCs w:val="24"/>
        </w:rPr>
        <w:tab/>
      </w:r>
      <w:r w:rsidRPr="000B13E2"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Pr="000B13E2">
        <w:rPr>
          <w:rFonts w:ascii="Times New Roman" w:hAnsi="Times New Roman"/>
          <w:b/>
          <w:sz w:val="24"/>
          <w:szCs w:val="24"/>
        </w:rPr>
        <w:t xml:space="preserve">№ </w:t>
      </w:r>
      <w:r>
        <w:rPr>
          <w:rFonts w:ascii="Times New Roman" w:hAnsi="Times New Roman"/>
          <w:b/>
          <w:sz w:val="24"/>
          <w:szCs w:val="24"/>
        </w:rPr>
        <w:t xml:space="preserve">59    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 xml:space="preserve">     </w:t>
      </w:r>
      <w:r w:rsidRPr="000B13E2">
        <w:rPr>
          <w:rFonts w:ascii="Times New Roman" w:hAnsi="Times New Roman"/>
          <w:b/>
          <w:sz w:val="24"/>
          <w:szCs w:val="24"/>
        </w:rPr>
        <w:tab/>
      </w:r>
      <w:proofErr w:type="gramStart"/>
      <w:r w:rsidRPr="000B13E2">
        <w:rPr>
          <w:rFonts w:ascii="Times New Roman" w:hAnsi="Times New Roman"/>
          <w:b/>
          <w:sz w:val="24"/>
          <w:szCs w:val="24"/>
        </w:rPr>
        <w:t>с</w:t>
      </w:r>
      <w:proofErr w:type="gramEnd"/>
      <w:r w:rsidRPr="000B13E2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 xml:space="preserve"> Екатериновка</w:t>
      </w:r>
    </w:p>
    <w:p w:rsidR="00792D5B" w:rsidRPr="00213DD6" w:rsidRDefault="00792D5B" w:rsidP="00792D5B">
      <w:pPr>
        <w:suppressAutoHyphens/>
        <w:spacing w:after="0" w:line="240" w:lineRule="auto"/>
        <w:jc w:val="center"/>
        <w:rPr>
          <w:rFonts w:ascii="Times New Roman" w:hAnsi="Times New Roman"/>
          <w:kern w:val="2"/>
          <w:sz w:val="24"/>
          <w:szCs w:val="24"/>
          <w:lang w:eastAsia="ar-SA"/>
        </w:rPr>
      </w:pPr>
    </w:p>
    <w:p w:rsidR="00792D5B" w:rsidRPr="00213DD6" w:rsidRDefault="00792D5B" w:rsidP="00792D5B">
      <w:pPr>
        <w:widowControl w:val="0"/>
        <w:spacing w:after="0"/>
        <w:rPr>
          <w:rFonts w:ascii="Times New Roman" w:hAnsi="Times New Roman"/>
          <w:b/>
          <w:sz w:val="26"/>
          <w:szCs w:val="26"/>
        </w:rPr>
      </w:pPr>
      <w:r w:rsidRPr="00213DD6">
        <w:rPr>
          <w:rFonts w:ascii="Times New Roman" w:hAnsi="Times New Roman"/>
          <w:b/>
          <w:sz w:val="26"/>
          <w:szCs w:val="26"/>
        </w:rPr>
        <w:t xml:space="preserve">«О внесении изменений </w:t>
      </w:r>
    </w:p>
    <w:p w:rsidR="00792D5B" w:rsidRPr="00213DD6" w:rsidRDefault="00792D5B" w:rsidP="00792D5B">
      <w:pPr>
        <w:widowControl w:val="0"/>
        <w:spacing w:after="0"/>
        <w:rPr>
          <w:rFonts w:ascii="Times New Roman" w:hAnsi="Times New Roman"/>
          <w:b/>
          <w:sz w:val="26"/>
          <w:szCs w:val="26"/>
        </w:rPr>
      </w:pPr>
      <w:r w:rsidRPr="00213DD6">
        <w:rPr>
          <w:rFonts w:ascii="Times New Roman" w:hAnsi="Times New Roman"/>
          <w:b/>
          <w:sz w:val="26"/>
          <w:szCs w:val="26"/>
        </w:rPr>
        <w:t xml:space="preserve">в Решение Собрания депутатов </w:t>
      </w:r>
    </w:p>
    <w:p w:rsidR="00792D5B" w:rsidRPr="00213DD6" w:rsidRDefault="00792D5B" w:rsidP="00792D5B">
      <w:pPr>
        <w:widowControl w:val="0"/>
        <w:spacing w:after="0"/>
        <w:rPr>
          <w:rFonts w:ascii="Times New Roman" w:hAnsi="Times New Roman"/>
          <w:b/>
          <w:sz w:val="26"/>
          <w:szCs w:val="26"/>
        </w:rPr>
      </w:pPr>
      <w:proofErr w:type="spellStart"/>
      <w:r>
        <w:rPr>
          <w:rFonts w:ascii="Times New Roman" w:hAnsi="Times New Roman"/>
          <w:b/>
          <w:sz w:val="26"/>
          <w:szCs w:val="26"/>
        </w:rPr>
        <w:t>Екатериновского</w:t>
      </w:r>
      <w:proofErr w:type="spellEnd"/>
      <w:r w:rsidRPr="00213DD6">
        <w:rPr>
          <w:rFonts w:ascii="Times New Roman" w:hAnsi="Times New Roman"/>
          <w:b/>
          <w:sz w:val="26"/>
          <w:szCs w:val="26"/>
        </w:rPr>
        <w:t xml:space="preserve"> сельского поселения </w:t>
      </w:r>
    </w:p>
    <w:p w:rsidR="00792D5B" w:rsidRDefault="00792D5B" w:rsidP="00792D5B">
      <w:pPr>
        <w:widowControl w:val="0"/>
        <w:spacing w:after="0"/>
        <w:rPr>
          <w:rFonts w:ascii="Times New Roman" w:hAnsi="Times New Roman"/>
          <w:b/>
          <w:sz w:val="26"/>
          <w:szCs w:val="26"/>
        </w:rPr>
      </w:pPr>
      <w:r w:rsidRPr="00213DD6">
        <w:rPr>
          <w:rFonts w:ascii="Times New Roman" w:hAnsi="Times New Roman"/>
          <w:b/>
          <w:sz w:val="26"/>
          <w:szCs w:val="26"/>
        </w:rPr>
        <w:t xml:space="preserve">от </w:t>
      </w:r>
      <w:r w:rsidRPr="00E4391B">
        <w:rPr>
          <w:rFonts w:ascii="Times New Roman" w:hAnsi="Times New Roman"/>
          <w:b/>
          <w:sz w:val="26"/>
          <w:szCs w:val="26"/>
        </w:rPr>
        <w:t>2</w:t>
      </w:r>
      <w:r>
        <w:rPr>
          <w:rFonts w:ascii="Times New Roman" w:hAnsi="Times New Roman"/>
          <w:b/>
          <w:sz w:val="26"/>
          <w:szCs w:val="26"/>
        </w:rPr>
        <w:t>7</w:t>
      </w:r>
      <w:r w:rsidRPr="00E4391B">
        <w:rPr>
          <w:rFonts w:ascii="Times New Roman" w:hAnsi="Times New Roman"/>
          <w:b/>
          <w:sz w:val="26"/>
          <w:szCs w:val="26"/>
        </w:rPr>
        <w:t>.04.2020 № 1</w:t>
      </w:r>
      <w:r>
        <w:rPr>
          <w:rFonts w:ascii="Times New Roman" w:hAnsi="Times New Roman"/>
          <w:b/>
          <w:sz w:val="26"/>
          <w:szCs w:val="26"/>
        </w:rPr>
        <w:t>12</w:t>
      </w:r>
      <w:r w:rsidRPr="00213DD6">
        <w:rPr>
          <w:rFonts w:ascii="Times New Roman" w:hAnsi="Times New Roman"/>
          <w:b/>
          <w:sz w:val="26"/>
          <w:szCs w:val="26"/>
        </w:rPr>
        <w:t xml:space="preserve"> «Об утверждении </w:t>
      </w:r>
    </w:p>
    <w:p w:rsidR="00792D5B" w:rsidRDefault="00792D5B" w:rsidP="00792D5B">
      <w:pPr>
        <w:widowControl w:val="0"/>
        <w:spacing w:after="0"/>
        <w:rPr>
          <w:rFonts w:ascii="Times New Roman" w:hAnsi="Times New Roman"/>
          <w:b/>
          <w:sz w:val="26"/>
          <w:szCs w:val="26"/>
        </w:rPr>
      </w:pPr>
      <w:r w:rsidRPr="00213DD6">
        <w:rPr>
          <w:rFonts w:ascii="Times New Roman" w:hAnsi="Times New Roman"/>
          <w:b/>
          <w:sz w:val="26"/>
          <w:szCs w:val="26"/>
        </w:rPr>
        <w:t xml:space="preserve">Положения о бюджетном процессе </w:t>
      </w:r>
      <w:proofErr w:type="gramStart"/>
      <w:r w:rsidRPr="00213DD6">
        <w:rPr>
          <w:rFonts w:ascii="Times New Roman" w:hAnsi="Times New Roman"/>
          <w:b/>
          <w:sz w:val="26"/>
          <w:szCs w:val="26"/>
        </w:rPr>
        <w:t>в</w:t>
      </w:r>
      <w:proofErr w:type="gramEnd"/>
      <w:r w:rsidRPr="00213DD6">
        <w:rPr>
          <w:rFonts w:ascii="Times New Roman" w:hAnsi="Times New Roman"/>
          <w:b/>
          <w:sz w:val="26"/>
          <w:szCs w:val="26"/>
        </w:rPr>
        <w:t xml:space="preserve"> </w:t>
      </w:r>
    </w:p>
    <w:p w:rsidR="00792D5B" w:rsidRPr="00213DD6" w:rsidRDefault="00792D5B" w:rsidP="00792D5B">
      <w:pPr>
        <w:widowControl w:val="0"/>
        <w:spacing w:after="0"/>
        <w:rPr>
          <w:rFonts w:ascii="Times New Roman" w:hAnsi="Times New Roman"/>
          <w:b/>
          <w:sz w:val="26"/>
          <w:szCs w:val="26"/>
        </w:rPr>
      </w:pPr>
      <w:proofErr w:type="spellStart"/>
      <w:r>
        <w:rPr>
          <w:rFonts w:ascii="Times New Roman" w:hAnsi="Times New Roman"/>
          <w:b/>
          <w:sz w:val="26"/>
          <w:szCs w:val="26"/>
        </w:rPr>
        <w:t>Екатериновском</w:t>
      </w:r>
      <w:proofErr w:type="spellEnd"/>
      <w:r w:rsidRPr="00213DD6">
        <w:rPr>
          <w:rFonts w:ascii="Times New Roman" w:hAnsi="Times New Roman"/>
          <w:b/>
          <w:sz w:val="26"/>
          <w:szCs w:val="26"/>
        </w:rPr>
        <w:t xml:space="preserve"> сельском </w:t>
      </w:r>
      <w:proofErr w:type="gramStart"/>
      <w:r w:rsidRPr="00213DD6">
        <w:rPr>
          <w:rFonts w:ascii="Times New Roman" w:hAnsi="Times New Roman"/>
          <w:b/>
          <w:sz w:val="26"/>
          <w:szCs w:val="26"/>
        </w:rPr>
        <w:t>поселении</w:t>
      </w:r>
      <w:proofErr w:type="gramEnd"/>
      <w:r>
        <w:rPr>
          <w:rFonts w:ascii="Times New Roman" w:hAnsi="Times New Roman"/>
          <w:b/>
          <w:sz w:val="26"/>
          <w:szCs w:val="26"/>
        </w:rPr>
        <w:t xml:space="preserve"> </w:t>
      </w:r>
      <w:r w:rsidRPr="00213DD6">
        <w:rPr>
          <w:rFonts w:ascii="Times New Roman" w:hAnsi="Times New Roman"/>
          <w:b/>
          <w:sz w:val="26"/>
          <w:szCs w:val="26"/>
        </w:rPr>
        <w:t>»</w:t>
      </w:r>
    </w:p>
    <w:p w:rsidR="00792D5B" w:rsidRPr="00D85AAF" w:rsidRDefault="00792D5B" w:rsidP="00792D5B">
      <w:pPr>
        <w:tabs>
          <w:tab w:val="left" w:pos="7440"/>
        </w:tabs>
        <w:autoSpaceDE w:val="0"/>
        <w:autoSpaceDN w:val="0"/>
        <w:adjustRightInd w:val="0"/>
        <w:snapToGrid w:val="0"/>
        <w:spacing w:after="0"/>
        <w:ind w:firstLine="709"/>
        <w:rPr>
          <w:rFonts w:ascii="Times New Roman" w:eastAsia="Times New Roman" w:hAnsi="Times New Roman"/>
          <w:bCs/>
          <w:sz w:val="26"/>
          <w:szCs w:val="26"/>
        </w:rPr>
      </w:pPr>
    </w:p>
    <w:p w:rsidR="00792D5B" w:rsidRPr="00D85AAF" w:rsidRDefault="00792D5B" w:rsidP="00792D5B">
      <w:pPr>
        <w:widowControl w:val="0"/>
        <w:autoSpaceDE w:val="0"/>
        <w:autoSpaceDN w:val="0"/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85AAF">
        <w:rPr>
          <w:rFonts w:ascii="Times New Roman" w:eastAsia="Times New Roman" w:hAnsi="Times New Roman"/>
          <w:sz w:val="26"/>
          <w:szCs w:val="26"/>
          <w:lang w:eastAsia="ru-RU"/>
        </w:rPr>
        <w:t xml:space="preserve">В соответствии с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Бюджетным кодексом Российской Федерации,</w:t>
      </w:r>
      <w:r w:rsidRPr="00D85AAF">
        <w:rPr>
          <w:rFonts w:ascii="Times New Roman" w:eastAsia="Times New Roman" w:hAnsi="Times New Roman"/>
          <w:sz w:val="26"/>
          <w:szCs w:val="26"/>
          <w:lang w:eastAsia="ru-RU"/>
        </w:rPr>
        <w:t xml:space="preserve"> Федеральным закон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ом</w:t>
      </w:r>
      <w:r w:rsidRPr="00D85AAF">
        <w:rPr>
          <w:rFonts w:ascii="Times New Roman" w:eastAsia="Times New Roman" w:hAnsi="Times New Roman"/>
          <w:sz w:val="26"/>
          <w:szCs w:val="26"/>
          <w:lang w:eastAsia="ru-RU"/>
        </w:rPr>
        <w:t xml:space="preserve"> от 06.10.2003 № 131-ФЗ «Об общих принципах организации местного самоуправления в Российской Федерации», руководствуясь Уставом муниципального образования «</w:t>
      </w:r>
      <w:proofErr w:type="spellStart"/>
      <w:r>
        <w:rPr>
          <w:rFonts w:ascii="Times New Roman" w:eastAsia="Times New Roman" w:hAnsi="Times New Roman"/>
          <w:sz w:val="26"/>
          <w:szCs w:val="26"/>
          <w:lang w:eastAsia="ru-RU"/>
        </w:rPr>
        <w:t>Екатериновское</w:t>
      </w:r>
      <w:proofErr w:type="spellEnd"/>
      <w:r w:rsidRPr="00D85AAF">
        <w:rPr>
          <w:rFonts w:ascii="Times New Roman" w:eastAsia="Times New Roman" w:hAnsi="Times New Roman"/>
          <w:sz w:val="26"/>
          <w:szCs w:val="26"/>
          <w:lang w:eastAsia="ru-RU"/>
        </w:rPr>
        <w:t xml:space="preserve"> сельское поселение»,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утвержденным решением Собрания депутатов </w:t>
      </w:r>
      <w:proofErr w:type="spellStart"/>
      <w:r>
        <w:rPr>
          <w:rFonts w:ascii="Times New Roman" w:eastAsia="Times New Roman" w:hAnsi="Times New Roman"/>
          <w:sz w:val="26"/>
          <w:szCs w:val="26"/>
          <w:lang w:eastAsia="ru-RU"/>
        </w:rPr>
        <w:t>Екатериновского</w:t>
      </w:r>
      <w:proofErr w:type="spellEnd"/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сельского поселения от 27.11.2019 №10</w:t>
      </w:r>
      <w:r w:rsidRPr="000B13E2">
        <w:rPr>
          <w:rFonts w:ascii="Times New Roman" w:eastAsia="Times New Roman" w:hAnsi="Times New Roman"/>
          <w:sz w:val="26"/>
          <w:szCs w:val="26"/>
          <w:lang w:eastAsia="ru-RU"/>
        </w:rPr>
        <w:t xml:space="preserve">0, Собрание депутатов </w:t>
      </w:r>
      <w:proofErr w:type="spellStart"/>
      <w:r>
        <w:rPr>
          <w:rFonts w:ascii="Times New Roman" w:eastAsia="Times New Roman" w:hAnsi="Times New Roman"/>
          <w:sz w:val="26"/>
          <w:szCs w:val="26"/>
          <w:lang w:eastAsia="ru-RU"/>
        </w:rPr>
        <w:t>Екатеринов</w:t>
      </w:r>
      <w:r w:rsidRPr="000B13E2">
        <w:rPr>
          <w:rFonts w:ascii="Times New Roman" w:eastAsia="Times New Roman" w:hAnsi="Times New Roman"/>
          <w:sz w:val="26"/>
          <w:szCs w:val="26"/>
          <w:lang w:eastAsia="ru-RU"/>
        </w:rPr>
        <w:t>ского</w:t>
      </w:r>
      <w:proofErr w:type="spellEnd"/>
      <w:r w:rsidRPr="000B13E2">
        <w:rPr>
          <w:rFonts w:ascii="Times New Roman" w:eastAsia="Times New Roman" w:hAnsi="Times New Roman"/>
          <w:sz w:val="26"/>
          <w:szCs w:val="26"/>
          <w:lang w:eastAsia="ru-RU"/>
        </w:rPr>
        <w:t xml:space="preserve"> сельского поселения</w:t>
      </w:r>
    </w:p>
    <w:p w:rsidR="00792D5B" w:rsidRDefault="00792D5B" w:rsidP="00792D5B">
      <w:pPr>
        <w:autoSpaceDE w:val="0"/>
        <w:autoSpaceDN w:val="0"/>
        <w:adjustRightInd w:val="0"/>
        <w:snapToGrid w:val="0"/>
        <w:spacing w:after="0"/>
        <w:ind w:firstLine="709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130CA8" w:rsidRPr="00D85AAF" w:rsidRDefault="00130CA8" w:rsidP="00130CA8">
      <w:pPr>
        <w:autoSpaceDE w:val="0"/>
        <w:autoSpaceDN w:val="0"/>
        <w:adjustRightInd w:val="0"/>
        <w:snapToGrid w:val="0"/>
        <w:spacing w:after="0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РЕШИЛО:</w:t>
      </w:r>
    </w:p>
    <w:p w:rsidR="00792D5B" w:rsidRDefault="00130CA8" w:rsidP="000F12F6">
      <w:pPr>
        <w:widowControl w:val="0"/>
        <w:shd w:val="clear" w:color="auto" w:fill="FFFFFF"/>
        <w:autoSpaceDE w:val="0"/>
        <w:autoSpaceDN w:val="0"/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13F2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1.</w:t>
      </w: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="00792D5B">
        <w:rPr>
          <w:rFonts w:ascii="Times New Roman" w:eastAsia="Times New Roman" w:hAnsi="Times New Roman"/>
          <w:sz w:val="26"/>
          <w:szCs w:val="26"/>
          <w:lang w:eastAsia="ru-RU"/>
        </w:rPr>
        <w:t xml:space="preserve">Внести в приложение к решению Собрания депутатов </w:t>
      </w:r>
      <w:proofErr w:type="spellStart"/>
      <w:r w:rsidR="00792D5B">
        <w:rPr>
          <w:rFonts w:ascii="Times New Roman" w:eastAsia="Times New Roman" w:hAnsi="Times New Roman"/>
          <w:sz w:val="26"/>
          <w:szCs w:val="26"/>
          <w:lang w:eastAsia="ru-RU"/>
        </w:rPr>
        <w:t>Екатериновского</w:t>
      </w:r>
      <w:proofErr w:type="spellEnd"/>
      <w:r w:rsidR="00792D5B">
        <w:rPr>
          <w:rFonts w:ascii="Times New Roman" w:eastAsia="Times New Roman" w:hAnsi="Times New Roman"/>
          <w:sz w:val="26"/>
          <w:szCs w:val="26"/>
          <w:lang w:eastAsia="ru-RU"/>
        </w:rPr>
        <w:t xml:space="preserve"> сельского поселения от 27.04.2020 № 112 </w:t>
      </w:r>
      <w:r w:rsidR="00792D5B" w:rsidRPr="00D85AAF">
        <w:rPr>
          <w:rFonts w:ascii="Times New Roman" w:eastAsia="Times New Roman" w:hAnsi="Times New Roman"/>
          <w:sz w:val="26"/>
          <w:szCs w:val="26"/>
          <w:lang w:eastAsia="ru-RU"/>
        </w:rPr>
        <w:t>«</w:t>
      </w:r>
      <w:r w:rsidR="00792D5B">
        <w:rPr>
          <w:rFonts w:ascii="Times New Roman" w:eastAsia="Times New Roman" w:hAnsi="Times New Roman"/>
          <w:sz w:val="26"/>
          <w:szCs w:val="26"/>
          <w:lang w:eastAsia="ru-RU"/>
        </w:rPr>
        <w:t xml:space="preserve">Об утверждении Положения о бюджетном процессе в </w:t>
      </w:r>
      <w:proofErr w:type="spellStart"/>
      <w:r w:rsidR="00792D5B">
        <w:rPr>
          <w:rFonts w:ascii="Times New Roman" w:eastAsia="Times New Roman" w:hAnsi="Times New Roman"/>
          <w:sz w:val="26"/>
          <w:szCs w:val="26"/>
          <w:lang w:eastAsia="ru-RU"/>
        </w:rPr>
        <w:t>Екатериновском</w:t>
      </w:r>
      <w:proofErr w:type="spellEnd"/>
      <w:r w:rsidR="00792D5B" w:rsidRPr="00D85AAF">
        <w:rPr>
          <w:rFonts w:ascii="Times New Roman" w:eastAsia="Times New Roman" w:hAnsi="Times New Roman"/>
          <w:sz w:val="26"/>
          <w:szCs w:val="26"/>
          <w:lang w:eastAsia="ru-RU"/>
        </w:rPr>
        <w:t xml:space="preserve"> сельско</w:t>
      </w:r>
      <w:r w:rsidR="00792D5B">
        <w:rPr>
          <w:rFonts w:ascii="Times New Roman" w:eastAsia="Times New Roman" w:hAnsi="Times New Roman"/>
          <w:sz w:val="26"/>
          <w:szCs w:val="26"/>
          <w:lang w:eastAsia="ru-RU"/>
        </w:rPr>
        <w:t>м</w:t>
      </w:r>
      <w:r w:rsidR="00792D5B" w:rsidRPr="00D85AAF">
        <w:rPr>
          <w:rFonts w:ascii="Times New Roman" w:eastAsia="Times New Roman" w:hAnsi="Times New Roman"/>
          <w:sz w:val="26"/>
          <w:szCs w:val="26"/>
          <w:lang w:eastAsia="ru-RU"/>
        </w:rPr>
        <w:t xml:space="preserve"> поселени</w:t>
      </w:r>
      <w:r w:rsidR="00792D5B">
        <w:rPr>
          <w:rFonts w:ascii="Times New Roman" w:eastAsia="Times New Roman" w:hAnsi="Times New Roman"/>
          <w:sz w:val="26"/>
          <w:szCs w:val="26"/>
          <w:lang w:eastAsia="ru-RU"/>
        </w:rPr>
        <w:t>и</w:t>
      </w:r>
      <w:r w:rsidR="00792D5B" w:rsidRPr="002024A9">
        <w:rPr>
          <w:rFonts w:ascii="Times New Roman" w:eastAsia="Times New Roman" w:hAnsi="Times New Roman"/>
          <w:sz w:val="26"/>
          <w:szCs w:val="26"/>
          <w:lang w:eastAsia="ru-RU"/>
        </w:rPr>
        <w:t xml:space="preserve">» (в редакции решений Собрания депутатов </w:t>
      </w:r>
      <w:proofErr w:type="spellStart"/>
      <w:r w:rsidR="00792D5B">
        <w:rPr>
          <w:rFonts w:ascii="Times New Roman" w:eastAsia="Times New Roman" w:hAnsi="Times New Roman"/>
          <w:sz w:val="26"/>
          <w:szCs w:val="26"/>
          <w:lang w:eastAsia="ru-RU"/>
        </w:rPr>
        <w:t>Екатеринов</w:t>
      </w:r>
      <w:r w:rsidR="00792D5B" w:rsidRPr="002024A9">
        <w:rPr>
          <w:rFonts w:ascii="Times New Roman" w:eastAsia="Times New Roman" w:hAnsi="Times New Roman"/>
          <w:sz w:val="26"/>
          <w:szCs w:val="26"/>
          <w:lang w:eastAsia="ru-RU"/>
        </w:rPr>
        <w:t>ского</w:t>
      </w:r>
      <w:proofErr w:type="spellEnd"/>
      <w:r w:rsidR="00792D5B" w:rsidRPr="002024A9">
        <w:rPr>
          <w:rFonts w:ascii="Times New Roman" w:eastAsia="Times New Roman" w:hAnsi="Times New Roman"/>
          <w:sz w:val="26"/>
          <w:szCs w:val="26"/>
          <w:lang w:eastAsia="ru-RU"/>
        </w:rPr>
        <w:t xml:space="preserve"> сельского поселения от 2</w:t>
      </w:r>
      <w:r w:rsidR="00792D5B">
        <w:rPr>
          <w:rFonts w:ascii="Times New Roman" w:eastAsia="Times New Roman" w:hAnsi="Times New Roman"/>
          <w:sz w:val="26"/>
          <w:szCs w:val="26"/>
          <w:lang w:eastAsia="ru-RU"/>
        </w:rPr>
        <w:t>5</w:t>
      </w:r>
      <w:r w:rsidR="00792D5B" w:rsidRPr="002024A9">
        <w:rPr>
          <w:rFonts w:ascii="Times New Roman" w:eastAsia="Times New Roman" w:hAnsi="Times New Roman"/>
          <w:sz w:val="26"/>
          <w:szCs w:val="26"/>
          <w:lang w:eastAsia="ru-RU"/>
        </w:rPr>
        <w:t>.12.2020 № 1</w:t>
      </w:r>
      <w:r w:rsidR="00792D5B">
        <w:rPr>
          <w:rFonts w:ascii="Times New Roman" w:eastAsia="Times New Roman" w:hAnsi="Times New Roman"/>
          <w:sz w:val="26"/>
          <w:szCs w:val="26"/>
          <w:lang w:eastAsia="ru-RU"/>
        </w:rPr>
        <w:t>26</w:t>
      </w:r>
      <w:r w:rsidR="00792D5B" w:rsidRPr="002024A9">
        <w:rPr>
          <w:rFonts w:ascii="Times New Roman" w:eastAsia="Times New Roman" w:hAnsi="Times New Roman"/>
          <w:sz w:val="26"/>
          <w:szCs w:val="26"/>
          <w:lang w:eastAsia="ru-RU"/>
        </w:rPr>
        <w:t>, от 2</w:t>
      </w:r>
      <w:r w:rsidR="00792D5B"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 w:rsidR="00792D5B" w:rsidRPr="002024A9">
        <w:rPr>
          <w:rFonts w:ascii="Times New Roman" w:eastAsia="Times New Roman" w:hAnsi="Times New Roman"/>
          <w:sz w:val="26"/>
          <w:szCs w:val="26"/>
          <w:lang w:eastAsia="ru-RU"/>
        </w:rPr>
        <w:t>.11.2021 № 1</w:t>
      </w:r>
      <w:r w:rsidR="00792D5B">
        <w:rPr>
          <w:rFonts w:ascii="Times New Roman" w:eastAsia="Times New Roman" w:hAnsi="Times New Roman"/>
          <w:sz w:val="26"/>
          <w:szCs w:val="26"/>
          <w:lang w:eastAsia="ru-RU"/>
        </w:rPr>
        <w:t>3</w:t>
      </w:r>
      <w:r w:rsidR="00792D5B" w:rsidRPr="002024A9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792D5B">
        <w:rPr>
          <w:rFonts w:ascii="Times New Roman" w:eastAsia="Times New Roman" w:hAnsi="Times New Roman"/>
          <w:sz w:val="26"/>
          <w:szCs w:val="26"/>
          <w:lang w:eastAsia="ru-RU"/>
        </w:rPr>
        <w:t>,</w:t>
      </w:r>
      <w:r w:rsidR="00792D5B" w:rsidRPr="002024A9">
        <w:rPr>
          <w:rFonts w:ascii="Times New Roman" w:eastAsia="Times New Roman" w:hAnsi="Times New Roman"/>
          <w:sz w:val="26"/>
          <w:szCs w:val="26"/>
          <w:lang w:eastAsia="ru-RU"/>
        </w:rPr>
        <w:t xml:space="preserve"> от </w:t>
      </w:r>
      <w:r w:rsidR="00792D5B">
        <w:rPr>
          <w:rFonts w:ascii="Times New Roman" w:eastAsia="Times New Roman" w:hAnsi="Times New Roman"/>
          <w:sz w:val="26"/>
          <w:szCs w:val="26"/>
          <w:lang w:eastAsia="ru-RU"/>
        </w:rPr>
        <w:t>29</w:t>
      </w:r>
      <w:r w:rsidR="00792D5B" w:rsidRPr="002024A9">
        <w:rPr>
          <w:rFonts w:ascii="Times New Roman" w:eastAsia="Times New Roman" w:hAnsi="Times New Roman"/>
          <w:sz w:val="26"/>
          <w:szCs w:val="26"/>
          <w:lang w:eastAsia="ru-RU"/>
        </w:rPr>
        <w:t>.0</w:t>
      </w:r>
      <w:r w:rsidR="00792D5B">
        <w:rPr>
          <w:rFonts w:ascii="Times New Roman" w:eastAsia="Times New Roman" w:hAnsi="Times New Roman"/>
          <w:sz w:val="26"/>
          <w:szCs w:val="26"/>
          <w:lang w:eastAsia="ru-RU"/>
        </w:rPr>
        <w:t>3</w:t>
      </w:r>
      <w:r w:rsidR="00792D5B" w:rsidRPr="002024A9">
        <w:rPr>
          <w:rFonts w:ascii="Times New Roman" w:eastAsia="Times New Roman" w:hAnsi="Times New Roman"/>
          <w:sz w:val="26"/>
          <w:szCs w:val="26"/>
          <w:lang w:eastAsia="ru-RU"/>
        </w:rPr>
        <w:t>.2022 № 2</w:t>
      </w:r>
      <w:r w:rsidR="00792D5B">
        <w:rPr>
          <w:rFonts w:ascii="Times New Roman" w:eastAsia="Times New Roman" w:hAnsi="Times New Roman"/>
          <w:sz w:val="26"/>
          <w:szCs w:val="26"/>
          <w:lang w:eastAsia="ru-RU"/>
        </w:rPr>
        <w:t>6; от 11.05.2022 №31</w:t>
      </w:r>
      <w:r w:rsidR="00792D5B" w:rsidRPr="002024A9">
        <w:rPr>
          <w:rFonts w:ascii="Times New Roman" w:eastAsia="Times New Roman" w:hAnsi="Times New Roman"/>
          <w:sz w:val="26"/>
          <w:szCs w:val="26"/>
          <w:lang w:eastAsia="ru-RU"/>
        </w:rPr>
        <w:t xml:space="preserve">) </w:t>
      </w:r>
      <w:r w:rsidR="00792D5B">
        <w:rPr>
          <w:rFonts w:ascii="Times New Roman" w:eastAsia="Times New Roman" w:hAnsi="Times New Roman"/>
          <w:sz w:val="26"/>
          <w:szCs w:val="26"/>
          <w:lang w:eastAsia="ru-RU"/>
        </w:rPr>
        <w:t xml:space="preserve">следующие </w:t>
      </w:r>
      <w:r w:rsidR="00792D5B" w:rsidRPr="002024A9">
        <w:rPr>
          <w:rFonts w:ascii="Times New Roman" w:eastAsia="Times New Roman" w:hAnsi="Times New Roman"/>
          <w:sz w:val="26"/>
          <w:szCs w:val="26"/>
          <w:lang w:eastAsia="ru-RU"/>
        </w:rPr>
        <w:t>изменения</w:t>
      </w:r>
      <w:r w:rsidR="00792D5B">
        <w:rPr>
          <w:rFonts w:ascii="Times New Roman" w:eastAsia="Times New Roman" w:hAnsi="Times New Roman"/>
          <w:sz w:val="26"/>
          <w:szCs w:val="26"/>
          <w:lang w:eastAsia="ru-RU"/>
        </w:rPr>
        <w:t>:</w:t>
      </w:r>
      <w:r w:rsidR="00792D5B" w:rsidRPr="002024A9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792D5B">
        <w:rPr>
          <w:rFonts w:ascii="Times New Roman" w:eastAsia="Times New Roman" w:hAnsi="Times New Roman"/>
          <w:sz w:val="26"/>
          <w:szCs w:val="26"/>
          <w:lang w:eastAsia="ru-RU"/>
        </w:rPr>
        <w:t xml:space="preserve">    </w:t>
      </w:r>
      <w:proofErr w:type="gramEnd"/>
    </w:p>
    <w:p w:rsidR="000F12F6" w:rsidRDefault="0015280A" w:rsidP="000F12F6">
      <w:pPr>
        <w:widowControl w:val="0"/>
        <w:shd w:val="clear" w:color="auto" w:fill="FFFFFF"/>
        <w:autoSpaceDE w:val="0"/>
        <w:autoSpaceDN w:val="0"/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5280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1.1.</w:t>
      </w:r>
      <w:r w:rsidR="00CD183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пункте 2 статьи 7 </w:t>
      </w:r>
      <w:r w:rsidR="00CD183F" w:rsidRPr="00CD183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слова </w:t>
      </w:r>
      <w:r w:rsidR="00CD183F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CD183F" w:rsidRPr="00CD183F">
        <w:rPr>
          <w:rFonts w:ascii="Times New Roman" w:eastAsia="Times New Roman" w:hAnsi="Times New Roman" w:cs="Times New Roman"/>
          <w:sz w:val="26"/>
          <w:szCs w:val="26"/>
          <w:lang w:eastAsia="ru-RU"/>
        </w:rPr>
        <w:t>и не может превышать 3 процента утвержденного указанным решени</w:t>
      </w:r>
      <w:r w:rsidR="00CD183F">
        <w:rPr>
          <w:rFonts w:ascii="Times New Roman" w:eastAsia="Times New Roman" w:hAnsi="Times New Roman" w:cs="Times New Roman"/>
          <w:sz w:val="26"/>
          <w:szCs w:val="26"/>
          <w:lang w:eastAsia="ru-RU"/>
        </w:rPr>
        <w:t>ем</w:t>
      </w:r>
      <w:r w:rsidR="00CD183F" w:rsidRPr="00CD183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общего объема расходов</w:t>
      </w:r>
      <w:r w:rsidR="00CD183F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15280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исключить;</w:t>
      </w:r>
    </w:p>
    <w:p w:rsidR="009B72AC" w:rsidRDefault="0015280A" w:rsidP="000F12F6">
      <w:pPr>
        <w:widowControl w:val="0"/>
        <w:shd w:val="clear" w:color="auto" w:fill="FFFFFF"/>
        <w:autoSpaceDE w:val="0"/>
        <w:autoSpaceDN w:val="0"/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5280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1.2.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B72AC">
        <w:rPr>
          <w:rFonts w:ascii="Times New Roman" w:eastAsia="Times New Roman" w:hAnsi="Times New Roman" w:cs="Times New Roman"/>
          <w:sz w:val="26"/>
          <w:szCs w:val="26"/>
          <w:lang w:eastAsia="ru-RU"/>
        </w:rPr>
        <w:t>пункт 3 статьи 18 признать утратившим силу;</w:t>
      </w:r>
    </w:p>
    <w:p w:rsidR="006A1597" w:rsidRDefault="00792D5B" w:rsidP="000F12F6">
      <w:pPr>
        <w:widowControl w:val="0"/>
        <w:shd w:val="clear" w:color="auto" w:fill="FFFFFF"/>
        <w:autoSpaceDE w:val="0"/>
        <w:autoSpaceDN w:val="0"/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1.3</w:t>
      </w:r>
      <w:r w:rsidR="006A1597" w:rsidRPr="006A159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.</w:t>
      </w:r>
      <w:r w:rsidR="006A159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пункте 4 статьи 44:</w:t>
      </w:r>
    </w:p>
    <w:p w:rsidR="006A1597" w:rsidRPr="006A1597" w:rsidRDefault="006A1597" w:rsidP="006A1597">
      <w:pPr>
        <w:widowControl w:val="0"/>
        <w:shd w:val="clear" w:color="auto" w:fill="FFFFFF"/>
        <w:autoSpaceDE w:val="0"/>
        <w:autoSpaceDN w:val="0"/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6A159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абзац первый после слов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6A1597">
        <w:rPr>
          <w:rFonts w:ascii="Times New Roman" w:eastAsia="Times New Roman" w:hAnsi="Times New Roman" w:cs="Times New Roman"/>
          <w:sz w:val="26"/>
          <w:szCs w:val="26"/>
          <w:lang w:eastAsia="ru-RU"/>
        </w:rPr>
        <w:t>бюджетные обязательства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6A159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дополнить словами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6A1597">
        <w:rPr>
          <w:rFonts w:ascii="Times New Roman" w:eastAsia="Times New Roman" w:hAnsi="Times New Roman" w:cs="Times New Roman"/>
          <w:sz w:val="26"/>
          <w:szCs w:val="26"/>
          <w:lang w:eastAsia="ru-RU"/>
        </w:rPr>
        <w:t>и вносит изменения в ранее принятые бюджетные обязательства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6A1597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6A1597" w:rsidRPr="006A1597" w:rsidRDefault="006A1597" w:rsidP="006A1597">
      <w:pPr>
        <w:widowControl w:val="0"/>
        <w:shd w:val="clear" w:color="auto" w:fill="FFFFFF"/>
        <w:autoSpaceDE w:val="0"/>
        <w:autoSpaceDN w:val="0"/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6A159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дополнить абзацем следующего содержания:</w:t>
      </w:r>
    </w:p>
    <w:p w:rsidR="00F219A5" w:rsidRDefault="00F219A5" w:rsidP="006A1597">
      <w:pPr>
        <w:widowControl w:val="0"/>
        <w:shd w:val="clear" w:color="auto" w:fill="FFFFFF"/>
        <w:autoSpaceDE w:val="0"/>
        <w:autoSpaceDN w:val="0"/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A1597" w:rsidRDefault="006A1597" w:rsidP="006A1597">
      <w:pPr>
        <w:widowControl w:val="0"/>
        <w:shd w:val="clear" w:color="auto" w:fill="FFFFFF"/>
        <w:autoSpaceDE w:val="0"/>
        <w:autoSpaceDN w:val="0"/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6A159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Получатель бюджетных средств заключает муниципальные контракты, иные договоры, предусматривающие исполнение обязательств по таким муниципальным контрактам, иным договорам за пределами срока действия </w:t>
      </w:r>
      <w:r w:rsidRPr="006A1597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утвержденных лимитов бюджетных обязательств, в случаях, предусмотренных положениями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Бюджетного к</w:t>
      </w:r>
      <w:r w:rsidRPr="006A1597">
        <w:rPr>
          <w:rFonts w:ascii="Times New Roman" w:eastAsia="Times New Roman" w:hAnsi="Times New Roman" w:cs="Times New Roman"/>
          <w:sz w:val="26"/>
          <w:szCs w:val="26"/>
          <w:lang w:eastAsia="ru-RU"/>
        </w:rPr>
        <w:t>одекса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Российской Федерации</w:t>
      </w:r>
      <w:r w:rsidRPr="006A159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иных федеральных законов, регулирующих бюджетные правоотношения. Указанные положения, установленные для заключения муниципальных контрактов, иных договоров, применяются также при внесении изменений в ранее заключенные муниципальные контракты, иные договоры</w:t>
      </w:r>
      <w:proofErr w:type="gramStart"/>
      <w:r w:rsidRPr="006A1597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F219A5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proofErr w:type="gramEnd"/>
    </w:p>
    <w:p w:rsidR="00F219A5" w:rsidRDefault="00F219A5" w:rsidP="006A1597">
      <w:pPr>
        <w:widowControl w:val="0"/>
        <w:shd w:val="clear" w:color="auto" w:fill="FFFFFF"/>
        <w:autoSpaceDE w:val="0"/>
        <w:autoSpaceDN w:val="0"/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629FA" w:rsidRDefault="00C629FA" w:rsidP="00C629FA">
      <w:pPr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2</w:t>
      </w:r>
      <w:r w:rsidRPr="00113F2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.</w:t>
      </w:r>
      <w:r w:rsidRPr="00E740B3">
        <w:rPr>
          <w:rFonts w:ascii="Times New Roman" w:eastAsia="Times New Roman" w:hAnsi="Times New Roman" w:cs="Times New Roman"/>
          <w:iCs/>
          <w:color w:val="000000" w:themeColor="text1"/>
          <w:sz w:val="26"/>
          <w:szCs w:val="26"/>
          <w:lang w:eastAsia="ru-RU"/>
        </w:rPr>
        <w:t xml:space="preserve"> </w:t>
      </w: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Настоящее решение вступает в силу со дня его официального опубликования </w:t>
      </w:r>
      <w:r w:rsidR="00792D5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информационном бюллетене </w:t>
      </w:r>
      <w:proofErr w:type="spellStart"/>
      <w:r w:rsidR="00792D5B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Екатериновского</w:t>
      </w:r>
      <w:proofErr w:type="spellEnd"/>
      <w:r w:rsidR="00792D5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1A089E" w:rsidRPr="00D85AAF" w:rsidRDefault="001A089E" w:rsidP="00C629FA">
      <w:pPr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629FA" w:rsidRPr="00D85AAF" w:rsidRDefault="00C629FA" w:rsidP="00C629FA">
      <w:pPr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3</w:t>
      </w:r>
      <w:r w:rsidRPr="00113F2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.</w:t>
      </w: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Контроль за</w:t>
      </w:r>
      <w:proofErr w:type="gramEnd"/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исполнением настоящего решения возложить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на председателя постоянной комиссии по бюджету, нал</w:t>
      </w:r>
      <w:r w:rsidR="00792D5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огам и собственности </w:t>
      </w:r>
      <w:proofErr w:type="spellStart"/>
      <w:r w:rsidR="00792D5B">
        <w:rPr>
          <w:rFonts w:ascii="Times New Roman" w:eastAsia="Times New Roman" w:hAnsi="Times New Roman" w:cs="Times New Roman"/>
          <w:sz w:val="26"/>
          <w:szCs w:val="26"/>
          <w:lang w:eastAsia="ru-RU"/>
        </w:rPr>
        <w:t>П.Л.Сурженко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C629FA" w:rsidRDefault="00C629FA" w:rsidP="00130CA8">
      <w:pPr>
        <w:adjustRightInd w:val="0"/>
        <w:snapToGrid w:val="0"/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629FA" w:rsidRDefault="00C629FA" w:rsidP="00130CA8">
      <w:pPr>
        <w:adjustRightInd w:val="0"/>
        <w:snapToGrid w:val="0"/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30CA8" w:rsidRPr="00D85AAF" w:rsidRDefault="00130CA8" w:rsidP="00130CA8">
      <w:pPr>
        <w:adjustRightInd w:val="0"/>
        <w:snapToGrid w:val="0"/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Председатель Собрания депутатов –</w:t>
      </w:r>
    </w:p>
    <w:p w:rsidR="00130CA8" w:rsidRDefault="00130CA8" w:rsidP="00C42C42">
      <w:pPr>
        <w:tabs>
          <w:tab w:val="left" w:pos="7513"/>
        </w:tabs>
        <w:spacing w:after="0"/>
        <w:rPr>
          <w:rFonts w:ascii="Times New Roman" w:eastAsia="Times New Roman" w:hAnsi="Times New Roman" w:cs="Times New Roman"/>
          <w:sz w:val="26"/>
          <w:szCs w:val="26"/>
        </w:rPr>
      </w:pP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</w:t>
      </w:r>
      <w:proofErr w:type="spellStart"/>
      <w:r w:rsidR="00792D5B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>кого</w:t>
      </w:r>
      <w:proofErr w:type="spellEnd"/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</w:t>
      </w: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792D5B">
        <w:rPr>
          <w:rFonts w:ascii="Times New Roman" w:eastAsia="Times New Roman" w:hAnsi="Times New Roman" w:cs="Times New Roman"/>
          <w:sz w:val="26"/>
          <w:szCs w:val="26"/>
        </w:rPr>
        <w:t>М.В.Могильная</w:t>
      </w:r>
    </w:p>
    <w:p w:rsidR="00130CA8" w:rsidRPr="00D12E51" w:rsidRDefault="00130CA8" w:rsidP="00130CA8">
      <w:pPr>
        <w:tabs>
          <w:tab w:val="left" w:pos="7797"/>
        </w:tabs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sectPr w:rsidR="00130CA8" w:rsidRPr="00D12E51" w:rsidSect="00B90788">
      <w:headerReference w:type="even" r:id="rId7"/>
      <w:headerReference w:type="default" r:id="rId8"/>
      <w:pgSz w:w="11900" w:h="16840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5388" w:rsidRDefault="00F55388" w:rsidP="00B90788">
      <w:pPr>
        <w:spacing w:after="0" w:line="240" w:lineRule="auto"/>
      </w:pPr>
      <w:r>
        <w:separator/>
      </w:r>
    </w:p>
  </w:endnote>
  <w:endnote w:type="continuationSeparator" w:id="0">
    <w:p w:rsidR="00F55388" w:rsidRDefault="00F55388" w:rsidP="00B907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(Основной текст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5388" w:rsidRDefault="00F55388" w:rsidP="00B90788">
      <w:pPr>
        <w:spacing w:after="0" w:line="240" w:lineRule="auto"/>
      </w:pPr>
      <w:r>
        <w:separator/>
      </w:r>
    </w:p>
  </w:footnote>
  <w:footnote w:type="continuationSeparator" w:id="0">
    <w:p w:rsidR="00F55388" w:rsidRDefault="00F55388" w:rsidP="00B907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5"/>
      </w:rPr>
      <w:id w:val="1255930812"/>
      <w:docPartObj>
        <w:docPartGallery w:val="Page Numbers (Top of Page)"/>
        <w:docPartUnique/>
      </w:docPartObj>
    </w:sdtPr>
    <w:sdtContent>
      <w:p w:rsidR="00B90788" w:rsidRDefault="00A03E1D" w:rsidP="00CD41DC">
        <w:pPr>
          <w:pStyle w:val="a3"/>
          <w:framePr w:wrap="none" w:vAnchor="text" w:hAnchor="margin" w:xAlign="center" w:y="1"/>
          <w:rPr>
            <w:rStyle w:val="a5"/>
          </w:rPr>
        </w:pPr>
        <w:r>
          <w:rPr>
            <w:rStyle w:val="a5"/>
          </w:rPr>
          <w:fldChar w:fldCharType="begin"/>
        </w:r>
        <w:r w:rsidR="00B90788">
          <w:rPr>
            <w:rStyle w:val="a5"/>
          </w:rPr>
          <w:instrText xml:space="preserve"> PAGE </w:instrText>
        </w:r>
        <w:r>
          <w:rPr>
            <w:rStyle w:val="a5"/>
          </w:rPr>
          <w:fldChar w:fldCharType="end"/>
        </w:r>
      </w:p>
    </w:sdtContent>
  </w:sdt>
  <w:p w:rsidR="00B90788" w:rsidRDefault="00B90788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5"/>
      </w:rPr>
      <w:id w:val="601843591"/>
      <w:docPartObj>
        <w:docPartGallery w:val="Page Numbers (Top of Page)"/>
        <w:docPartUnique/>
      </w:docPartObj>
    </w:sdtPr>
    <w:sdtContent>
      <w:p w:rsidR="00B90788" w:rsidRDefault="00A03E1D" w:rsidP="00CD41DC">
        <w:pPr>
          <w:pStyle w:val="a3"/>
          <w:framePr w:wrap="none" w:vAnchor="text" w:hAnchor="margin" w:xAlign="center" w:y="1"/>
          <w:rPr>
            <w:rStyle w:val="a5"/>
          </w:rPr>
        </w:pPr>
        <w:r>
          <w:rPr>
            <w:rStyle w:val="a5"/>
          </w:rPr>
          <w:fldChar w:fldCharType="begin"/>
        </w:r>
        <w:r w:rsidR="00B90788">
          <w:rPr>
            <w:rStyle w:val="a5"/>
          </w:rPr>
          <w:instrText xml:space="preserve"> PAGE </w:instrText>
        </w:r>
        <w:r>
          <w:rPr>
            <w:rStyle w:val="a5"/>
          </w:rPr>
          <w:fldChar w:fldCharType="separate"/>
        </w:r>
        <w:r w:rsidR="00792D5B">
          <w:rPr>
            <w:rStyle w:val="a5"/>
            <w:noProof/>
          </w:rPr>
          <w:t>2</w:t>
        </w:r>
        <w:r>
          <w:rPr>
            <w:rStyle w:val="a5"/>
          </w:rPr>
          <w:fldChar w:fldCharType="end"/>
        </w:r>
      </w:p>
    </w:sdtContent>
  </w:sdt>
  <w:p w:rsidR="00B90788" w:rsidRDefault="00B90788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8CC7DAD"/>
    <w:multiLevelType w:val="multilevel"/>
    <w:tmpl w:val="2D28A7F0"/>
    <w:lvl w:ilvl="0">
      <w:start w:val="1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30CA8"/>
    <w:rsid w:val="00010AEF"/>
    <w:rsid w:val="00025E09"/>
    <w:rsid w:val="000325FA"/>
    <w:rsid w:val="00071E42"/>
    <w:rsid w:val="000B1212"/>
    <w:rsid w:val="000D243D"/>
    <w:rsid w:val="000D2502"/>
    <w:rsid w:val="000E631A"/>
    <w:rsid w:val="000E664D"/>
    <w:rsid w:val="000F12F6"/>
    <w:rsid w:val="00113F22"/>
    <w:rsid w:val="00116802"/>
    <w:rsid w:val="00130CA8"/>
    <w:rsid w:val="00134966"/>
    <w:rsid w:val="0015280A"/>
    <w:rsid w:val="00156E2A"/>
    <w:rsid w:val="00195DFB"/>
    <w:rsid w:val="001A089E"/>
    <w:rsid w:val="001C6C04"/>
    <w:rsid w:val="001D082D"/>
    <w:rsid w:val="002345DE"/>
    <w:rsid w:val="00267975"/>
    <w:rsid w:val="002D5CED"/>
    <w:rsid w:val="002F3594"/>
    <w:rsid w:val="00337CA8"/>
    <w:rsid w:val="00381BD6"/>
    <w:rsid w:val="00425D25"/>
    <w:rsid w:val="00441CAB"/>
    <w:rsid w:val="004559F5"/>
    <w:rsid w:val="00497B89"/>
    <w:rsid w:val="004A48D3"/>
    <w:rsid w:val="004E45D0"/>
    <w:rsid w:val="00540F5B"/>
    <w:rsid w:val="00556100"/>
    <w:rsid w:val="00573F36"/>
    <w:rsid w:val="00582AA7"/>
    <w:rsid w:val="005A2F64"/>
    <w:rsid w:val="005A4DBC"/>
    <w:rsid w:val="005E008B"/>
    <w:rsid w:val="005E6693"/>
    <w:rsid w:val="00604EC6"/>
    <w:rsid w:val="00630F37"/>
    <w:rsid w:val="00650096"/>
    <w:rsid w:val="00671B91"/>
    <w:rsid w:val="006A1597"/>
    <w:rsid w:val="006F675B"/>
    <w:rsid w:val="0074136A"/>
    <w:rsid w:val="007520C9"/>
    <w:rsid w:val="00792D5B"/>
    <w:rsid w:val="007F708F"/>
    <w:rsid w:val="008200E7"/>
    <w:rsid w:val="0083666F"/>
    <w:rsid w:val="00872388"/>
    <w:rsid w:val="00875F04"/>
    <w:rsid w:val="008966E0"/>
    <w:rsid w:val="008A3D25"/>
    <w:rsid w:val="008D7D21"/>
    <w:rsid w:val="008E0BD2"/>
    <w:rsid w:val="00914FFB"/>
    <w:rsid w:val="009642F6"/>
    <w:rsid w:val="009A0BEC"/>
    <w:rsid w:val="009A45B0"/>
    <w:rsid w:val="009B1BB2"/>
    <w:rsid w:val="009B72AC"/>
    <w:rsid w:val="009F1D17"/>
    <w:rsid w:val="00A026FE"/>
    <w:rsid w:val="00A03E1D"/>
    <w:rsid w:val="00A15241"/>
    <w:rsid w:val="00A15A67"/>
    <w:rsid w:val="00A243C0"/>
    <w:rsid w:val="00A67100"/>
    <w:rsid w:val="00A841A3"/>
    <w:rsid w:val="00AA4218"/>
    <w:rsid w:val="00AA7267"/>
    <w:rsid w:val="00AC45CA"/>
    <w:rsid w:val="00AE076F"/>
    <w:rsid w:val="00AE31D3"/>
    <w:rsid w:val="00B00D90"/>
    <w:rsid w:val="00B0532D"/>
    <w:rsid w:val="00B90788"/>
    <w:rsid w:val="00C01293"/>
    <w:rsid w:val="00C15FFF"/>
    <w:rsid w:val="00C42C42"/>
    <w:rsid w:val="00C62056"/>
    <w:rsid w:val="00C629FA"/>
    <w:rsid w:val="00CD183F"/>
    <w:rsid w:val="00D015B0"/>
    <w:rsid w:val="00D12B1C"/>
    <w:rsid w:val="00D204B6"/>
    <w:rsid w:val="00D85256"/>
    <w:rsid w:val="00DB31B1"/>
    <w:rsid w:val="00E0079E"/>
    <w:rsid w:val="00E27864"/>
    <w:rsid w:val="00E32DC3"/>
    <w:rsid w:val="00E60B84"/>
    <w:rsid w:val="00E61A16"/>
    <w:rsid w:val="00EB5E5B"/>
    <w:rsid w:val="00F219A5"/>
    <w:rsid w:val="00F55388"/>
    <w:rsid w:val="00F868E0"/>
    <w:rsid w:val="00FD6D36"/>
    <w:rsid w:val="00FF70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 (Основной текст"/>
        <w:sz w:val="26"/>
        <w:szCs w:val="24"/>
        <w:lang w:val="ru-RU" w:eastAsia="en-US" w:bidi="ar-SA"/>
      </w:rPr>
    </w:rPrDefault>
    <w:pPrDefault>
      <w:pPr>
        <w:spacing w:line="276" w:lineRule="auto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0CA8"/>
    <w:pPr>
      <w:spacing w:after="200"/>
      <w:ind w:firstLine="0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907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90788"/>
    <w:rPr>
      <w:rFonts w:asciiTheme="minorHAnsi" w:hAnsiTheme="minorHAnsi" w:cstheme="minorBidi"/>
      <w:sz w:val="22"/>
      <w:szCs w:val="22"/>
    </w:rPr>
  </w:style>
  <w:style w:type="character" w:styleId="a5">
    <w:name w:val="page number"/>
    <w:basedOn w:val="a0"/>
    <w:uiPriority w:val="99"/>
    <w:semiHidden/>
    <w:unhideWhenUsed/>
    <w:rsid w:val="00B90788"/>
  </w:style>
  <w:style w:type="paragraph" w:styleId="a6">
    <w:name w:val="List Paragraph"/>
    <w:basedOn w:val="a"/>
    <w:uiPriority w:val="34"/>
    <w:qFormat/>
    <w:rsid w:val="000F12F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1A08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A089E"/>
    <w:rPr>
      <w:rFonts w:ascii="Tahoma" w:hAnsi="Tahoma" w:cs="Tahoma"/>
      <w:sz w:val="16"/>
      <w:szCs w:val="16"/>
    </w:rPr>
  </w:style>
  <w:style w:type="paragraph" w:styleId="a9">
    <w:name w:val="Title"/>
    <w:basedOn w:val="a"/>
    <w:link w:val="aa"/>
    <w:qFormat/>
    <w:rsid w:val="00792D5B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a">
    <w:name w:val="Название Знак"/>
    <w:basedOn w:val="a0"/>
    <w:link w:val="a9"/>
    <w:rsid w:val="00792D5B"/>
    <w:rPr>
      <w:rFonts w:eastAsia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013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388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User</cp:lastModifiedBy>
  <cp:revision>3</cp:revision>
  <cp:lastPrinted>2023-04-25T12:50:00Z</cp:lastPrinted>
  <dcterms:created xsi:type="dcterms:W3CDTF">2023-05-02T11:20:00Z</dcterms:created>
  <dcterms:modified xsi:type="dcterms:W3CDTF">2023-05-02T11:27:00Z</dcterms:modified>
</cp:coreProperties>
</file>