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37906" w14:textId="21E44B37" w:rsidR="00257A4D" w:rsidRPr="00257A4D" w:rsidRDefault="00523DF9" w:rsidP="00257A4D">
      <w:pPr>
        <w:pStyle w:val="a5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57A4D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257A4D" w:rsidRPr="00257A4D">
        <w:rPr>
          <w:rFonts w:ascii="Times New Roman" w:hAnsi="Times New Roman" w:cs="Times New Roman"/>
          <w:sz w:val="28"/>
          <w:szCs w:val="28"/>
        </w:rPr>
        <w:t xml:space="preserve"> </w:t>
      </w:r>
      <w:r w:rsidR="00257A4D" w:rsidRPr="00257A4D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6D5685F6" w14:textId="77777777" w:rsidR="00257A4D" w:rsidRPr="00257A4D" w:rsidRDefault="00257A4D" w:rsidP="00257A4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РОСТОВСКАЯ ОБЛАСТЬ</w:t>
      </w:r>
    </w:p>
    <w:p w14:paraId="2B5E23B5" w14:textId="77777777" w:rsidR="00257A4D" w:rsidRPr="00257A4D" w:rsidRDefault="00257A4D" w:rsidP="00257A4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МАТВЕЕВО-КУРГАНСКИЙ РАЙОН</w:t>
      </w:r>
    </w:p>
    <w:p w14:paraId="558C9B9D" w14:textId="77777777" w:rsidR="00257A4D" w:rsidRPr="00257A4D" w:rsidRDefault="00257A4D" w:rsidP="00257A4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14:paraId="0E3AAD1B" w14:textId="77777777" w:rsidR="00257A4D" w:rsidRPr="00257A4D" w:rsidRDefault="00257A4D" w:rsidP="00257A4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«ЕКАТЕРИНОВСКОЕ СЕЛЬСКОЕ ПОСЕЛЕНИЕ»</w:t>
      </w:r>
    </w:p>
    <w:p w14:paraId="7C0F9AD4" w14:textId="77777777" w:rsidR="00257A4D" w:rsidRPr="00257A4D" w:rsidRDefault="00257A4D" w:rsidP="00257A4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B3B5CA" w14:textId="77777777" w:rsidR="00257A4D" w:rsidRPr="00257A4D" w:rsidRDefault="00257A4D" w:rsidP="00257A4D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ДЕПУТАТОВ ЕКАТЕРИНОВСКОГО СЕЛЬСКОГО ПОСЕЛЕНИЯ</w:t>
      </w:r>
    </w:p>
    <w:p w14:paraId="51C1E3FF" w14:textId="77777777" w:rsidR="00257A4D" w:rsidRPr="00257A4D" w:rsidRDefault="00257A4D" w:rsidP="00257A4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547BCA" w14:textId="77777777" w:rsidR="00257A4D" w:rsidRPr="00257A4D" w:rsidRDefault="00257A4D" w:rsidP="00257A4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Р Е Ш Е Н И Е </w:t>
      </w:r>
    </w:p>
    <w:p w14:paraId="421DB92B" w14:textId="77777777" w:rsidR="00257A4D" w:rsidRPr="00257A4D" w:rsidRDefault="00257A4D" w:rsidP="00257A4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57A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</w:t>
      </w:r>
    </w:p>
    <w:p w14:paraId="095576B9" w14:textId="77777777" w:rsidR="00257A4D" w:rsidRPr="00257A4D" w:rsidRDefault="00257A4D" w:rsidP="00257A4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EB8515A" w14:textId="01DABA76" w:rsidR="00257A4D" w:rsidRPr="00257A4D" w:rsidRDefault="00257A4D" w:rsidP="00257A4D">
      <w:pPr>
        <w:tabs>
          <w:tab w:val="right" w:pos="9354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25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25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5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57A4D">
        <w:rPr>
          <w:rFonts w:ascii="Times New Roman" w:eastAsia="Times New Roman" w:hAnsi="Times New Roman" w:cs="Times New Roman"/>
          <w:sz w:val="28"/>
          <w:szCs w:val="28"/>
          <w:lang w:eastAsia="ru-RU"/>
        </w:rPr>
        <w:t>9                         с. Екатериновка</w:t>
      </w:r>
    </w:p>
    <w:p w14:paraId="6FF7B916" w14:textId="77334D43" w:rsidR="00523DF9" w:rsidRPr="00257A4D" w:rsidRDefault="00257A4D" w:rsidP="00257A4D">
      <w:pPr>
        <w:tabs>
          <w:tab w:val="right" w:pos="9354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="00523DF9"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584BB0B" w14:textId="77777777" w:rsidR="00257A4D" w:rsidRDefault="00523DF9" w:rsidP="00257A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Положения о порядке</w:t>
      </w:r>
    </w:p>
    <w:p w14:paraId="2D6E867A" w14:textId="77777777" w:rsidR="00257A4D" w:rsidRDefault="00523DF9" w:rsidP="00257A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присутствия граждан (физических лиц),</w:t>
      </w:r>
    </w:p>
    <w:p w14:paraId="5234F14D" w14:textId="77777777" w:rsidR="00257A4D" w:rsidRDefault="00523DF9" w:rsidP="00257A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представителей организаций</w:t>
      </w:r>
    </w:p>
    <w:p w14:paraId="01AB5393" w14:textId="77777777" w:rsidR="00257A4D" w:rsidRDefault="00523DF9" w:rsidP="00257A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(юридических лиц), общественных </w:t>
      </w:r>
    </w:p>
    <w:p w14:paraId="58A615BA" w14:textId="77777777" w:rsidR="00257A4D" w:rsidRDefault="00523DF9" w:rsidP="00257A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объединений, государственных органов</w:t>
      </w:r>
    </w:p>
    <w:p w14:paraId="6B784F72" w14:textId="77777777" w:rsidR="00257A4D" w:rsidRDefault="00523DF9" w:rsidP="00257A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органов местного самоуправления на </w:t>
      </w:r>
    </w:p>
    <w:p w14:paraId="0FE53390" w14:textId="77777777" w:rsidR="00257A4D" w:rsidRDefault="00523DF9" w:rsidP="00257A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открытых заседаниях Собрания депутатов</w:t>
      </w:r>
    </w:p>
    <w:p w14:paraId="0D8462C7" w14:textId="60501334" w:rsidR="00523DF9" w:rsidRPr="00257A4D" w:rsidRDefault="00523DF9" w:rsidP="00257A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Екатериновского</w:t>
      </w:r>
      <w:r w:rsidRP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</w:p>
    <w:p w14:paraId="26280925" w14:textId="28EB65C8" w:rsidR="00523DF9" w:rsidRPr="00FD61C3" w:rsidRDefault="00523DF9" w:rsidP="00257A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8F3A6E8" w14:textId="59A7DB00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статьей 15 Федерального закона от 09.02.2009 № 8-ФЗ «Об обеспечении доступа к информации о деятельности государственных органов и органов местного самоуправления»,</w:t>
      </w:r>
      <w:r w:rsidR="00122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муниципального образования, Собрание депутатов </w:t>
      </w:r>
      <w:r w:rsid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Екатериновского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сельского поселения</w:t>
      </w:r>
    </w:p>
    <w:p w14:paraId="665703A5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4E5B5E1" w14:textId="04FC137B" w:rsidR="00523DF9" w:rsidRDefault="00523DF9" w:rsidP="00257A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РЕШИЛО:</w:t>
      </w:r>
    </w:p>
    <w:p w14:paraId="5583FF91" w14:textId="77777777" w:rsidR="00257A4D" w:rsidRPr="00FD61C3" w:rsidRDefault="00257A4D" w:rsidP="00257A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7F6FDF" w14:textId="79E5FE2C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Утвердить 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на открытых заседаниях Собрания депутатов </w:t>
      </w:r>
      <w:r w:rsid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Екатериновского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сельского поселения согласно приложению.</w:t>
      </w:r>
    </w:p>
    <w:p w14:paraId="42F3B6DF" w14:textId="2ACADC2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Настоящее решение подлежит размещению на официальном сайте администрации муниципального образования «</w:t>
      </w:r>
      <w:r w:rsid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Екатериновское</w:t>
      </w:r>
      <w:r w:rsidR="007648B2"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сельское поселение» </w:t>
      </w:r>
      <w:r w:rsidR="00EC6189"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Матвеево-Курганского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Ростовской области.</w:t>
      </w:r>
    </w:p>
    <w:p w14:paraId="1ABB6254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Решение вступает в силу после его официального опубликования.</w:t>
      </w:r>
    </w:p>
    <w:p w14:paraId="21B7F7C6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9A936CE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BA84870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1EFD517" w14:textId="555F581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</w:t>
      </w:r>
      <w:r w:rsid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М.В. Могильная</w:t>
      </w:r>
    </w:p>
    <w:p w14:paraId="5A4DBA73" w14:textId="77777777" w:rsidR="00257A4D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 </w:t>
      </w:r>
      <w:r w:rsid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Екатериновского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28B96F0" w14:textId="45C3404C" w:rsidR="00523DF9" w:rsidRPr="00FD61C3" w:rsidRDefault="00523DF9" w:rsidP="0025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</w:p>
    <w:p w14:paraId="702A71CA" w14:textId="77777777" w:rsidR="00523DF9" w:rsidRPr="00FD61C3" w:rsidRDefault="00523DF9" w:rsidP="00523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 w:type="textWrapping" w:clear="all"/>
        <w:t>Приложение</w:t>
      </w:r>
    </w:p>
    <w:p w14:paraId="275C5549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C409196" w14:textId="77777777" w:rsidR="00523DF9" w:rsidRPr="00FD61C3" w:rsidRDefault="00523DF9" w:rsidP="00523DF9">
      <w:pPr>
        <w:spacing w:after="0" w:line="240" w:lineRule="auto"/>
        <w:ind w:right="381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14:paraId="741DE694" w14:textId="4140E757" w:rsidR="00523DF9" w:rsidRPr="00FD61C3" w:rsidRDefault="00523DF9" w:rsidP="00523DF9">
      <w:pPr>
        <w:spacing w:after="0" w:line="240" w:lineRule="auto"/>
        <w:ind w:right="381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на открытых заседаниях Собрания депутатов </w:t>
      </w:r>
      <w:r w:rsidR="00257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Екатериновского</w:t>
      </w: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сельского поселения</w:t>
      </w:r>
    </w:p>
    <w:p w14:paraId="3A23B9B9" w14:textId="77777777" w:rsidR="00523DF9" w:rsidRPr="00FD61C3" w:rsidRDefault="00523DF9" w:rsidP="00523DF9">
      <w:pPr>
        <w:spacing w:after="0" w:line="240" w:lineRule="auto"/>
        <w:ind w:right="38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798AEB9" w14:textId="77777777" w:rsidR="00523DF9" w:rsidRPr="00FD61C3" w:rsidRDefault="00523DF9" w:rsidP="00523DF9">
      <w:pPr>
        <w:spacing w:after="0" w:line="240" w:lineRule="auto"/>
        <w:ind w:right="386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1. Общие положения</w:t>
      </w:r>
    </w:p>
    <w:p w14:paraId="0773B1BF" w14:textId="77777777" w:rsidR="00523DF9" w:rsidRPr="00FD61C3" w:rsidRDefault="00523DF9" w:rsidP="00523DF9">
      <w:pPr>
        <w:spacing w:after="0" w:line="240" w:lineRule="auto"/>
        <w:ind w:right="38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C76AB40" w14:textId="4BCE908A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Настоящее Положение устанавливает требования к организации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также заинтересованные лица) на открытых заседаниях (далее также — заседаниях) Собрания депутатов </w:t>
      </w:r>
      <w:r w:rsid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Екатериновского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сельского поселения (далее– Собрания депутатов), а также права и обязанности указанных лиц.</w:t>
      </w:r>
    </w:p>
    <w:p w14:paraId="6F949F4C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Настоящее Положение не распространяет свое действие на случаи присутствия на заседаниях Собрания депутатов:</w:t>
      </w:r>
    </w:p>
    <w:p w14:paraId="33B019ED" w14:textId="557540A1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   лиц, приглашенных по инициативе Собрания депутатов, председателя Собрания депутатов</w:t>
      </w:r>
      <w:r w:rsidR="00C35149"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 (депутатов) Собрания депутатов;</w:t>
      </w:r>
    </w:p>
    <w:p w14:paraId="05DF618F" w14:textId="395B1FDF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 должностных лиц, присутствие которых на заседаниях предусмотрено законодательством, уставом муниципального образования «</w:t>
      </w:r>
      <w:r w:rsid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Екатериновское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сельское поселение» </w:t>
      </w:r>
      <w:r w:rsidR="00EC6189"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Матвеево-Курганского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Ростовской области в связи с осуществлением ими должностных (служебных) обязанностей;</w:t>
      </w:r>
    </w:p>
    <w:p w14:paraId="65AE50DC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 представителей средств массовой информации.</w:t>
      </w:r>
    </w:p>
    <w:p w14:paraId="6B6104AD" w14:textId="77777777" w:rsidR="00523DF9" w:rsidRPr="00FD61C3" w:rsidRDefault="00523DF9" w:rsidP="00523DF9">
      <w:pPr>
        <w:spacing w:after="0" w:line="240" w:lineRule="auto"/>
        <w:ind w:left="709" w:right="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3FD4B40" w14:textId="77777777" w:rsidR="00523DF9" w:rsidRPr="00FD61C3" w:rsidRDefault="00523DF9" w:rsidP="00523D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2. Оповещения о заседании и подача заявок на участие</w:t>
      </w:r>
    </w:p>
    <w:p w14:paraId="273C8708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814FAE6" w14:textId="49D2D8BC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Оповещение заинтересованных лиц о заседании осуществляется путем размещения на официальном сайте администрации муниципального образования «</w:t>
      </w:r>
      <w:r w:rsid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Екатериновское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сельское поселение» </w:t>
      </w:r>
      <w:r w:rsidR="00EC6189"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Матвеево-Курганского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Ростовской области в информационно-телекоммуникационной сети «Интернет» сведений о дате, времени и месте заседания (с указанием точного адреса), о вопросах повестки заседания, а также адреса, на который принимаются заявки от заинтересованных лиц о намерении присутствовать на заседании.</w:t>
      </w:r>
    </w:p>
    <w:p w14:paraId="37EA1DDA" w14:textId="77777777" w:rsidR="00523DF9" w:rsidRPr="00FD61C3" w:rsidRDefault="00EC6189" w:rsidP="00523DF9">
      <w:pPr>
        <w:spacing w:after="0" w:line="240" w:lineRule="auto"/>
        <w:ind w:right="4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23DF9"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В целях присутствия на заседании заинтересованные лица направляют заявку о намерении присутствовать на заседании (далее - заявка) по форме согласно приложению к настоящему Положению в срок, не позднее 17 часов дня, предшествующего дню проведения соответствующего заседания.</w:t>
      </w:r>
    </w:p>
    <w:p w14:paraId="2B87F4EF" w14:textId="77777777" w:rsidR="00523DF9" w:rsidRPr="00FD61C3" w:rsidRDefault="00EC6189" w:rsidP="00523DF9">
      <w:pPr>
        <w:spacing w:after="0" w:line="240" w:lineRule="auto"/>
        <w:ind w:right="4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523DF9"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Заявки подлежат регистрации в порядке их поступления в Собрание депутатов в журнале учета заявок с указанием данных заинтересованных лиц, даты и времени поступления заявок, вопроса (вопросов), на которых планируется присутствие заинтересованного лица.</w:t>
      </w:r>
    </w:p>
    <w:p w14:paraId="19CC4C45" w14:textId="77777777" w:rsidR="00523DF9" w:rsidRPr="00FD61C3" w:rsidRDefault="00523DF9" w:rsidP="00523DF9">
      <w:pPr>
        <w:spacing w:after="0" w:line="240" w:lineRule="auto"/>
        <w:ind w:left="709" w:right="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D96A591" w14:textId="77777777" w:rsidR="00523DF9" w:rsidRPr="00FD61C3" w:rsidRDefault="00523DF9" w:rsidP="00523D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З. Организация заседания в случае присутствия заинтересованных лиц</w:t>
      </w:r>
    </w:p>
    <w:p w14:paraId="275A95DA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9338E6E" w14:textId="77777777" w:rsidR="00523DF9" w:rsidRPr="00FD61C3" w:rsidRDefault="00523DF9" w:rsidP="00523DF9">
      <w:pPr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В зале заседаний Собрания депутатов отводятся места для заинтересованных лиц.</w:t>
      </w:r>
    </w:p>
    <w:p w14:paraId="29EC01AE" w14:textId="77777777" w:rsidR="00523DF9" w:rsidRPr="00FD61C3" w:rsidRDefault="00523DF9" w:rsidP="00523DF9">
      <w:pPr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В случае превышения числа заинтересованных лиц, представивших заявку, числа свободных мест в зале заседаний, их размещение производится в порядке очередности по дате и времени получения заявки.</w:t>
      </w:r>
    </w:p>
    <w:p w14:paraId="5E094361" w14:textId="77777777" w:rsidR="00523DF9" w:rsidRPr="00FD61C3" w:rsidRDefault="00523DF9" w:rsidP="00523DF9">
      <w:pPr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Заинтересованные лица не допускаются на заседание в случаях:</w:t>
      </w:r>
    </w:p>
    <w:p w14:paraId="246AD1E8" w14:textId="77777777" w:rsidR="00523DF9" w:rsidRPr="00FD61C3" w:rsidRDefault="00523DF9" w:rsidP="00523DF9">
      <w:pPr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отсутствия документа, удостоверяющего личность;</w:t>
      </w:r>
    </w:p>
    <w:p w14:paraId="310379D0" w14:textId="77777777" w:rsidR="00523DF9" w:rsidRPr="00FD61C3" w:rsidRDefault="00523DF9" w:rsidP="00523DF9">
      <w:pPr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 отсутствия документа, подтверждающего полномочия (для представителей организаций (юридических лиц), общественных объединений, государственных органов и органов местного самоуправления).</w:t>
      </w:r>
    </w:p>
    <w:p w14:paraId="6D64F3CE" w14:textId="77777777" w:rsidR="00523DF9" w:rsidRPr="00FD61C3" w:rsidRDefault="00523DF9" w:rsidP="00523DF9">
      <w:pPr>
        <w:spacing w:after="0" w:line="240" w:lineRule="auto"/>
        <w:ind w:right="9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несоответствия заявки требованиям, установленным настоящим Положением, заинтересованное лицо может быть не допущено на заседание.</w:t>
      </w:r>
    </w:p>
    <w:p w14:paraId="54EA1E78" w14:textId="77777777" w:rsidR="00523DF9" w:rsidRPr="00FD61C3" w:rsidRDefault="00523DF9" w:rsidP="00523DF9">
      <w:pPr>
        <w:spacing w:after="0" w:line="240" w:lineRule="auto"/>
        <w:ind w:right="9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Заинтересованные лица допускаются в зал не ранее чем за 15 минут и не позднее, чем за 5 минут до начала заседания.</w:t>
      </w:r>
    </w:p>
    <w:p w14:paraId="349FCC84" w14:textId="77777777" w:rsidR="00523DF9" w:rsidRPr="00FD61C3" w:rsidRDefault="00523DF9" w:rsidP="00523DF9">
      <w:pPr>
        <w:spacing w:after="0" w:line="240" w:lineRule="auto"/>
        <w:ind w:left="709" w:right="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175C582" w14:textId="77777777" w:rsidR="00523DF9" w:rsidRPr="00FD61C3" w:rsidRDefault="00523DF9" w:rsidP="00523DF9">
      <w:pPr>
        <w:spacing w:after="0" w:line="240" w:lineRule="auto"/>
        <w:ind w:right="527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4. Права и обязанности заинтересованных лиц</w:t>
      </w:r>
    </w:p>
    <w:p w14:paraId="4E26F919" w14:textId="77777777" w:rsidR="00523DF9" w:rsidRPr="00FD61C3" w:rsidRDefault="00523DF9" w:rsidP="00523DF9">
      <w:pPr>
        <w:spacing w:after="0" w:line="240" w:lineRule="auto"/>
        <w:ind w:right="52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82F0B13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Заинтересованные лица обязаны:</w:t>
      </w:r>
    </w:p>
    <w:p w14:paraId="4FC8AD52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соблюдать требования Регламента Собрания депутатов, а также требования настоящего Положения;</w:t>
      </w:r>
    </w:p>
    <w:p w14:paraId="60ADFF53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соблюдать общепризнанные нормы этики;</w:t>
      </w:r>
    </w:p>
    <w:p w14:paraId="0E28F982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не распространять несоответствующие действительности сведения о ходе заседания, а также сведения, порочащие честь, достоинство и деловую репутацию депутатов Собрания депутатов;</w:t>
      </w:r>
    </w:p>
    <w:p w14:paraId="54F8A859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при получении информации от депутатов Собрания депутатов ставить их в известность о проведении аудио- и видеозаписи, кино- и фотосъемки;</w:t>
      </w:r>
    </w:p>
    <w:p w14:paraId="625F3A0B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заканчивать установку видео- и фотоаппаратуры не позднее чем за пять минут до начала заседания;</w:t>
      </w:r>
    </w:p>
    <w:p w14:paraId="7A429E6B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не перемещаться по залу заседаний после объявления председательствующим на заседании Собрания депутатов о начале заседания, за исключением перемещения в пределах мест, специально отведенных для заинтересованных лиц, если это не мешает проведению соответствующего мероприятия;</w:t>
      </w:r>
    </w:p>
    <w:p w14:paraId="68C47AAF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не вмешиваться в ход проведения заседания (под вмешательством понимаются: устные высказывания или действия, имеющие целью привлечь к себе внимание присутствующих или прервать ход мероприятия; ведение видео-и фотосъемки способами, мешающими ходу мероприятия; перемещение, создающее помехи проведению мероприятия, а также другие 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действия, отрицательно влияющие на ход мероприятия, на котором заинтересованное лицо присутствует при выполнении профессиональных обязанностей);</w:t>
      </w:r>
    </w:p>
    <w:p w14:paraId="54A389AD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отключать во время проведения официальных мероприятий мобильные телефоны;</w:t>
      </w:r>
    </w:p>
    <w:p w14:paraId="20E5A697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 соблюдать правила пропускного режима, общественного порядка в здании, где проводится заседание.</w:t>
      </w:r>
    </w:p>
    <w:p w14:paraId="2534A22F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Заинтересованные лица, присутствующие на заседании, вправе:</w:t>
      </w:r>
    </w:p>
    <w:p w14:paraId="6F3EA8CF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делать записи, производить фото-, видео-, аудиозапись, использовать персональные компьютеры, средства телефонной и сотовой связи, радиосвязи, а также средства звукозаписи и обработки информации в той мере, в которой данные действия не мешают проведению заседания.</w:t>
      </w:r>
    </w:p>
    <w:p w14:paraId="51DEEED4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З. Председательствующий на заседании может предоставить заинтересованному лицу право задать вопрос или выступить по рассматриваемому вопросу.</w:t>
      </w:r>
    </w:p>
    <w:p w14:paraId="707D2EED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Заинтересованные лица не участвуют в обсуждении и принятии решений.</w:t>
      </w:r>
    </w:p>
    <w:p w14:paraId="0D7E3A3A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Если обсуждаемая на заседании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тайну, заинтересованные лица удаляются из зала заседаний.</w:t>
      </w:r>
    </w:p>
    <w:p w14:paraId="3E8C8DED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  В случае нарушения требований пунктов 1 и 2 главы 4 настоящего Положения председательствующий на заседании Собрания депутатов делает замечание заинтересованному лицу, о чем делается соответствующая запись в протоколе заседания. При повторном нарушении заинтересованные лица по решению председательствующего на заседании Собрания депутатов удаляются из зала заседания, о чем также делается соответствующая запись в протоколе.</w:t>
      </w:r>
    </w:p>
    <w:p w14:paraId="312D822F" w14:textId="21FA561C" w:rsidR="00523DF9" w:rsidRDefault="00523DF9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  Отказ гражданину или представителю организации в доступе на заседание или удаление его с заседания могут быть обжалованы в судебном порядке.</w:t>
      </w:r>
    </w:p>
    <w:p w14:paraId="1BC63A34" w14:textId="1EB3A20D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5C994C" w14:textId="3771EAE0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4C6D5E" w14:textId="170C6865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0DBBD7" w14:textId="73EBF614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4C4857" w14:textId="0F7FFAD0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C5C2CC" w14:textId="2CCEDFA8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66F7D1" w14:textId="643DC0D9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1C4051" w14:textId="46DC2417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6156D5" w14:textId="5F4CE000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3A49CD" w14:textId="0E2E033C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3ECC66" w14:textId="02340FFE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5639D3" w14:textId="60F5101F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785625" w14:textId="078D9DF7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EF1BC02" w14:textId="7AC68A2A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AF6D9D" w14:textId="3E0CD95B" w:rsidR="00257A4D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FB502D" w14:textId="77777777" w:rsidR="00257A4D" w:rsidRPr="00FD61C3" w:rsidRDefault="00257A4D" w:rsidP="00523DF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E80AAF" w14:textId="77777777" w:rsidR="00523DF9" w:rsidRPr="00FD61C3" w:rsidRDefault="00523DF9" w:rsidP="00523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14:paraId="0BE524FA" w14:textId="77777777" w:rsidR="00257A4D" w:rsidRDefault="00523DF9" w:rsidP="00523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порядке присутствия </w:t>
      </w:r>
    </w:p>
    <w:p w14:paraId="4ADC8004" w14:textId="0828044E" w:rsidR="00257A4D" w:rsidRDefault="00523DF9" w:rsidP="00257A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="0025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(физических лиц),</w:t>
      </w:r>
    </w:p>
    <w:p w14:paraId="0035D6F2" w14:textId="77777777" w:rsidR="00257A4D" w:rsidRDefault="00523DF9" w:rsidP="00257A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представителей организаций</w:t>
      </w:r>
    </w:p>
    <w:p w14:paraId="53542BB0" w14:textId="77777777" w:rsidR="00257A4D" w:rsidRDefault="00523DF9" w:rsidP="00257A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(юридических лиц), </w:t>
      </w:r>
    </w:p>
    <w:p w14:paraId="71059857" w14:textId="77777777" w:rsidR="00257A4D" w:rsidRDefault="00523DF9" w:rsidP="00257A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общественных объединений, </w:t>
      </w:r>
    </w:p>
    <w:p w14:paraId="1776B53E" w14:textId="77777777" w:rsidR="00257A4D" w:rsidRDefault="00523DF9" w:rsidP="00257A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государственных органов и </w:t>
      </w:r>
    </w:p>
    <w:p w14:paraId="51FD6460" w14:textId="77777777" w:rsidR="00257A4D" w:rsidRDefault="00523DF9" w:rsidP="00257A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органов местного самоуправления </w:t>
      </w:r>
    </w:p>
    <w:p w14:paraId="0039E620" w14:textId="4013C871" w:rsidR="00523DF9" w:rsidRPr="00FD61C3" w:rsidRDefault="00523DF9" w:rsidP="00257A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открытых заседаниях Собрания депутатов</w:t>
      </w:r>
    </w:p>
    <w:p w14:paraId="483E0F6C" w14:textId="6930975D" w:rsidR="00523DF9" w:rsidRPr="00FD61C3" w:rsidRDefault="00257A4D" w:rsidP="00523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Екатериновского</w:t>
      </w:r>
      <w:r w:rsidR="00523DF9"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сельского поселения</w:t>
      </w:r>
    </w:p>
    <w:p w14:paraId="0FE28C1D" w14:textId="77777777" w:rsidR="00523DF9" w:rsidRPr="00FD61C3" w:rsidRDefault="00523DF9" w:rsidP="00523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125E94A" w14:textId="77777777" w:rsidR="00523DF9" w:rsidRPr="00FD61C3" w:rsidRDefault="00523DF9" w:rsidP="00523DF9">
      <w:pPr>
        <w:spacing w:after="0" w:line="240" w:lineRule="auto"/>
        <w:ind w:right="310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ЗАЯВКА</w:t>
      </w:r>
    </w:p>
    <w:p w14:paraId="26736A91" w14:textId="10E976AD" w:rsidR="00523DF9" w:rsidRPr="00FD61C3" w:rsidRDefault="00523DF9" w:rsidP="00523DF9">
      <w:pPr>
        <w:spacing w:after="0" w:line="240" w:lineRule="auto"/>
        <w:ind w:left="709" w:right="3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участия в заседании Собрания депутатов </w:t>
      </w:r>
      <w:r w:rsidR="00257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Екатериновского</w:t>
      </w: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сельского поселения</w:t>
      </w:r>
    </w:p>
    <w:p w14:paraId="34CBF65F" w14:textId="77777777" w:rsidR="00523DF9" w:rsidRPr="00FD61C3" w:rsidRDefault="00523DF9" w:rsidP="00523DF9">
      <w:pPr>
        <w:spacing w:after="0" w:line="240" w:lineRule="auto"/>
        <w:ind w:left="709" w:right="3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FB77A9C" w14:textId="1057702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Я____________________________________________________________</w:t>
      </w:r>
    </w:p>
    <w:p w14:paraId="0CE77792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(Фамилия, имя, отчество (при наличии) заявителя)</w:t>
      </w:r>
    </w:p>
    <w:p w14:paraId="26E2E369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 серия ________ номер ____________ выдан _________________________</w:t>
      </w:r>
    </w:p>
    <w:p w14:paraId="693AFA49" w14:textId="0299150B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  <w:proofErr w:type="gramStart"/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_«</w:t>
      </w:r>
      <w:proofErr w:type="gramEnd"/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____»___________________ ______года,</w:t>
      </w:r>
    </w:p>
    <w:p w14:paraId="16A0C17D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1. Являюсь представителем ______________________________________________</w:t>
      </w:r>
    </w:p>
    <w:p w14:paraId="302B970D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(наименование организации (юридического лица), общественного объединения, государственного органа или органа местного самоуправления, представителем которого является гражданин)</w:t>
      </w:r>
    </w:p>
    <w:p w14:paraId="134EA1DF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 доверенности №________от «_______» _______________ ______________года.</w:t>
      </w:r>
    </w:p>
    <w:p w14:paraId="4AA49AD0" w14:textId="0DA1B09E" w:rsidR="00523DF9" w:rsidRPr="00FD61C3" w:rsidRDefault="00523DF9" w:rsidP="00523DF9">
      <w:pPr>
        <w:spacing w:after="0" w:line="240" w:lineRule="auto"/>
        <w:ind w:right="13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включить меня в число присутствующих на заседании Собрания депутатов, которое состоится «__</w:t>
      </w:r>
      <w:proofErr w:type="gramStart"/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_________года в «___» часов «___» мин, для присутствия при обсуждении вопроса (вопросов) № _____ повестки дня.</w:t>
      </w:r>
    </w:p>
    <w:p w14:paraId="27D3FD3F" w14:textId="77777777" w:rsidR="00523DF9" w:rsidRPr="00FD61C3" w:rsidRDefault="00523DF9" w:rsidP="00523DF9">
      <w:pPr>
        <w:spacing w:after="0" w:line="240" w:lineRule="auto"/>
        <w:ind w:right="34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себе сообщаю следующие контактные данные:</w:t>
      </w:r>
    </w:p>
    <w:p w14:paraId="0AA73202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 (или) адрес электронной почты: _______________________________; адрес проживания _____________________________________________________.</w:t>
      </w:r>
    </w:p>
    <w:p w14:paraId="4B361B37" w14:textId="77777777" w:rsidR="00523DF9" w:rsidRPr="00FD61C3" w:rsidRDefault="00523DF9" w:rsidP="00523DF9">
      <w:pPr>
        <w:spacing w:after="0" w:line="240" w:lineRule="auto"/>
        <w:ind w:right="13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Уведомляю, что в ходе участия в заседании намереваюсь (не намереваюсь) (нужное подчеркнуть)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информации.</w:t>
      </w:r>
    </w:p>
    <w:p w14:paraId="75BEF86D" w14:textId="77777777" w:rsidR="00523DF9" w:rsidRPr="00FD61C3" w:rsidRDefault="00523DF9" w:rsidP="00523DF9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 ____________ _____________________</w:t>
      </w:r>
    </w:p>
    <w:p w14:paraId="3A4D5992" w14:textId="77777777" w:rsidR="00523DF9" w:rsidRPr="00FD61C3" w:rsidRDefault="00523DF9" w:rsidP="00523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(подпись) (инициалы </w:t>
      </w:r>
      <w:r w:rsidR="007648B2" w:rsidRPr="00FD61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фамилия</w:t>
      </w:r>
      <w:r w:rsidRPr="00FD61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44720623" w14:textId="77777777" w:rsidR="00523DF9" w:rsidRPr="00FD61C3" w:rsidRDefault="00523DF9" w:rsidP="00523DF9">
      <w:pPr>
        <w:spacing w:after="0" w:line="240" w:lineRule="auto"/>
        <w:ind w:right="13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1. Заполняется, если гражданин является представителем организации (юридического лица), общественного объединения, государственного органа или органа местного самоуправления.</w:t>
      </w:r>
    </w:p>
    <w:p w14:paraId="65624D38" w14:textId="77777777" w:rsidR="00523DF9" w:rsidRPr="00FD61C3" w:rsidRDefault="00523DF9" w:rsidP="00523DF9">
      <w:pPr>
        <w:spacing w:after="0" w:line="240" w:lineRule="auto"/>
        <w:ind w:right="13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E8198A3" w14:textId="0BEB1AF1" w:rsidR="00523DF9" w:rsidRPr="00FD61C3" w:rsidRDefault="00523DF9" w:rsidP="00257A4D">
      <w:pPr>
        <w:spacing w:after="0" w:line="240" w:lineRule="auto"/>
        <w:ind w:right="13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523DF9" w:rsidRPr="00FD61C3" w:rsidSect="00257A4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DF9"/>
    <w:rsid w:val="000A15E1"/>
    <w:rsid w:val="001223CE"/>
    <w:rsid w:val="00257A4D"/>
    <w:rsid w:val="002A0A49"/>
    <w:rsid w:val="002B226F"/>
    <w:rsid w:val="002F4583"/>
    <w:rsid w:val="00523DF9"/>
    <w:rsid w:val="005528F4"/>
    <w:rsid w:val="007648B2"/>
    <w:rsid w:val="00793C78"/>
    <w:rsid w:val="007E051F"/>
    <w:rsid w:val="009F28BE"/>
    <w:rsid w:val="00A20BB0"/>
    <w:rsid w:val="00B962E4"/>
    <w:rsid w:val="00C35149"/>
    <w:rsid w:val="00CD2E14"/>
    <w:rsid w:val="00EC6189"/>
    <w:rsid w:val="00FD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DEA78"/>
  <w15:docId w15:val="{AB007257-B248-49EC-86D3-6384378C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1"/>
    <w:basedOn w:val="a"/>
    <w:rsid w:val="0052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2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22"/>
    <w:basedOn w:val="a"/>
    <w:rsid w:val="0052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52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"/>
    <w:basedOn w:val="a0"/>
    <w:rsid w:val="00523DF9"/>
  </w:style>
  <w:style w:type="paragraph" w:styleId="a5">
    <w:name w:val="Title"/>
    <w:basedOn w:val="a"/>
    <w:next w:val="a"/>
    <w:link w:val="a6"/>
    <w:uiPriority w:val="10"/>
    <w:qFormat/>
    <w:rsid w:val="00257A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257A4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6</cp:revision>
  <cp:lastPrinted>2025-03-12T12:08:00Z</cp:lastPrinted>
  <dcterms:created xsi:type="dcterms:W3CDTF">2025-03-12T11:48:00Z</dcterms:created>
  <dcterms:modified xsi:type="dcterms:W3CDTF">2025-03-12T12:10:00Z</dcterms:modified>
</cp:coreProperties>
</file>