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470" w:rsidRPr="00414470" w:rsidRDefault="00414470" w:rsidP="00414470">
      <w:pPr>
        <w:tabs>
          <w:tab w:val="center" w:pos="4877"/>
          <w:tab w:val="left" w:pos="840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Pr="00414470">
        <w:rPr>
          <w:sz w:val="28"/>
          <w:szCs w:val="28"/>
        </w:rPr>
        <w:t>РОССИЙСКАЯ  ФЕДЕРАЦИЯ</w:t>
      </w:r>
      <w:r w:rsidRPr="00414470">
        <w:rPr>
          <w:sz w:val="28"/>
          <w:szCs w:val="28"/>
        </w:rPr>
        <w:tab/>
      </w:r>
    </w:p>
    <w:p w:rsidR="00414470" w:rsidRPr="00414470" w:rsidRDefault="00414470" w:rsidP="00414470">
      <w:pPr>
        <w:jc w:val="center"/>
        <w:rPr>
          <w:sz w:val="28"/>
          <w:szCs w:val="28"/>
        </w:rPr>
      </w:pPr>
      <w:r w:rsidRPr="00414470">
        <w:rPr>
          <w:sz w:val="28"/>
          <w:szCs w:val="28"/>
        </w:rPr>
        <w:t>РОСТОВСКАЯ ОБЛАСТЬ</w:t>
      </w:r>
    </w:p>
    <w:p w:rsidR="00414470" w:rsidRPr="00414470" w:rsidRDefault="00414470" w:rsidP="00414470">
      <w:pPr>
        <w:jc w:val="center"/>
        <w:rPr>
          <w:sz w:val="28"/>
          <w:szCs w:val="28"/>
        </w:rPr>
      </w:pPr>
      <w:proofErr w:type="gramStart"/>
      <w:r w:rsidRPr="00414470">
        <w:rPr>
          <w:sz w:val="28"/>
          <w:szCs w:val="28"/>
        </w:rPr>
        <w:t>МАТВЕЕВО-КУРГАНСКИЙ</w:t>
      </w:r>
      <w:proofErr w:type="gramEnd"/>
      <w:r w:rsidRPr="00414470">
        <w:rPr>
          <w:sz w:val="28"/>
          <w:szCs w:val="28"/>
        </w:rPr>
        <w:t xml:space="preserve"> РАЙОН</w:t>
      </w:r>
    </w:p>
    <w:p w:rsidR="00414470" w:rsidRPr="00414470" w:rsidRDefault="00414470" w:rsidP="00414470">
      <w:pPr>
        <w:jc w:val="center"/>
        <w:rPr>
          <w:sz w:val="28"/>
          <w:szCs w:val="28"/>
        </w:rPr>
      </w:pPr>
      <w:r w:rsidRPr="00414470">
        <w:rPr>
          <w:sz w:val="28"/>
          <w:szCs w:val="28"/>
        </w:rPr>
        <w:t>МУНИЦИПАЛЬНОЕ ОБРАЗОВАНИЕ</w:t>
      </w:r>
    </w:p>
    <w:p w:rsidR="00414470" w:rsidRPr="00414470" w:rsidRDefault="00414470" w:rsidP="00414470">
      <w:pPr>
        <w:jc w:val="center"/>
        <w:rPr>
          <w:sz w:val="28"/>
          <w:szCs w:val="28"/>
        </w:rPr>
      </w:pPr>
      <w:r w:rsidRPr="00414470">
        <w:rPr>
          <w:sz w:val="28"/>
          <w:szCs w:val="28"/>
        </w:rPr>
        <w:t>«</w:t>
      </w:r>
      <w:r w:rsidR="00416BBB">
        <w:rPr>
          <w:sz w:val="28"/>
          <w:szCs w:val="28"/>
        </w:rPr>
        <w:t>ЕКАТЕРИНОВСКОЕ</w:t>
      </w:r>
      <w:r w:rsidRPr="00414470">
        <w:rPr>
          <w:sz w:val="28"/>
          <w:szCs w:val="28"/>
        </w:rPr>
        <w:t xml:space="preserve"> СЕЛЬСКОЕ ПОСЕЛЕНИЕ»</w:t>
      </w:r>
    </w:p>
    <w:p w:rsidR="004728FB" w:rsidRPr="00281DEB" w:rsidRDefault="004728FB" w:rsidP="004728FB">
      <w:pPr>
        <w:pStyle w:val="Postan"/>
        <w:jc w:val="left"/>
        <w:rPr>
          <w:color w:val="00B050"/>
          <w:sz w:val="26"/>
          <w:szCs w:val="26"/>
        </w:rPr>
      </w:pPr>
    </w:p>
    <w:p w:rsidR="0097648E" w:rsidRPr="00414470" w:rsidRDefault="0097648E" w:rsidP="0097648E">
      <w:pPr>
        <w:contextualSpacing/>
        <w:jc w:val="center"/>
        <w:rPr>
          <w:b/>
          <w:sz w:val="24"/>
          <w:szCs w:val="24"/>
        </w:rPr>
      </w:pPr>
      <w:r w:rsidRPr="00414470">
        <w:rPr>
          <w:b/>
          <w:sz w:val="24"/>
          <w:szCs w:val="24"/>
        </w:rPr>
        <w:t>АДМИНИСТРАЦИЯ</w:t>
      </w:r>
    </w:p>
    <w:p w:rsidR="0097648E" w:rsidRPr="00414470" w:rsidRDefault="00416BBB" w:rsidP="0097648E">
      <w:pP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ЕКАТЕРИ</w:t>
      </w:r>
      <w:r w:rsidR="00414470" w:rsidRPr="00414470">
        <w:rPr>
          <w:b/>
          <w:sz w:val="24"/>
          <w:szCs w:val="24"/>
        </w:rPr>
        <w:t>НОВСКОГО СЕЛЬСКОГО ПОСЕЛЕНИЯ</w:t>
      </w:r>
    </w:p>
    <w:p w:rsidR="0097648E" w:rsidRPr="00367A05" w:rsidRDefault="0097648E" w:rsidP="0097648E">
      <w:pPr>
        <w:contextualSpacing/>
        <w:jc w:val="center"/>
        <w:rPr>
          <w:b/>
          <w:sz w:val="24"/>
          <w:szCs w:val="24"/>
        </w:rPr>
      </w:pPr>
    </w:p>
    <w:p w:rsidR="00281DEB" w:rsidRPr="00367A05" w:rsidRDefault="00281DEB" w:rsidP="0097648E">
      <w:pPr>
        <w:contextualSpacing/>
        <w:jc w:val="center"/>
        <w:rPr>
          <w:b/>
          <w:sz w:val="24"/>
          <w:szCs w:val="24"/>
        </w:rPr>
      </w:pPr>
    </w:p>
    <w:p w:rsidR="0097648E" w:rsidRPr="00367A05" w:rsidRDefault="0097648E" w:rsidP="00DF3A1E">
      <w:pPr>
        <w:contextualSpacing/>
        <w:jc w:val="center"/>
        <w:rPr>
          <w:b/>
          <w:sz w:val="24"/>
          <w:szCs w:val="24"/>
        </w:rPr>
      </w:pPr>
      <w:r w:rsidRPr="00367A05">
        <w:rPr>
          <w:b/>
          <w:sz w:val="24"/>
          <w:szCs w:val="24"/>
        </w:rPr>
        <w:t>ПОСТАНОВЛЕНИЕ</w:t>
      </w:r>
    </w:p>
    <w:p w:rsidR="0097648E" w:rsidRDefault="0097648E" w:rsidP="00DF3A1E">
      <w:pPr>
        <w:contextualSpacing/>
        <w:jc w:val="center"/>
        <w:rPr>
          <w:sz w:val="24"/>
          <w:szCs w:val="24"/>
        </w:rPr>
      </w:pPr>
    </w:p>
    <w:p w:rsidR="004728FB" w:rsidRPr="00414470" w:rsidRDefault="00414470" w:rsidP="00DF3A1E">
      <w:pPr>
        <w:jc w:val="center"/>
        <w:rPr>
          <w:b/>
          <w:sz w:val="26"/>
          <w:szCs w:val="26"/>
        </w:rPr>
      </w:pPr>
      <w:r w:rsidRPr="00414470">
        <w:rPr>
          <w:b/>
          <w:sz w:val="26"/>
          <w:szCs w:val="26"/>
        </w:rPr>
        <w:t>02</w:t>
      </w:r>
      <w:r w:rsidR="00DF3A1E">
        <w:rPr>
          <w:b/>
          <w:sz w:val="26"/>
          <w:szCs w:val="26"/>
        </w:rPr>
        <w:t xml:space="preserve"> июня </w:t>
      </w:r>
      <w:r w:rsidRPr="00414470">
        <w:rPr>
          <w:b/>
          <w:sz w:val="26"/>
          <w:szCs w:val="26"/>
        </w:rPr>
        <w:t>2022</w:t>
      </w:r>
      <w:r w:rsidR="00DF3A1E">
        <w:rPr>
          <w:b/>
          <w:sz w:val="26"/>
          <w:szCs w:val="26"/>
        </w:rPr>
        <w:t>г.</w:t>
      </w:r>
      <w:r>
        <w:rPr>
          <w:b/>
          <w:sz w:val="26"/>
          <w:szCs w:val="26"/>
        </w:rPr>
        <w:t xml:space="preserve">                          </w:t>
      </w:r>
      <w:r w:rsidR="00281DEB" w:rsidRPr="00414470">
        <w:rPr>
          <w:b/>
          <w:sz w:val="26"/>
          <w:szCs w:val="26"/>
        </w:rPr>
        <w:t xml:space="preserve">         </w:t>
      </w:r>
      <w:r w:rsidR="0097648E" w:rsidRPr="00414470">
        <w:rPr>
          <w:b/>
          <w:sz w:val="26"/>
          <w:szCs w:val="26"/>
        </w:rPr>
        <w:t xml:space="preserve">№ </w:t>
      </w:r>
      <w:r w:rsidR="00281DEB" w:rsidRPr="00414470">
        <w:rPr>
          <w:b/>
          <w:sz w:val="26"/>
          <w:szCs w:val="26"/>
        </w:rPr>
        <w:t xml:space="preserve"> </w:t>
      </w:r>
      <w:r w:rsidR="00416BBB">
        <w:rPr>
          <w:b/>
          <w:sz w:val="26"/>
          <w:szCs w:val="26"/>
        </w:rPr>
        <w:t>40</w:t>
      </w:r>
      <w:r w:rsidR="00281DEB" w:rsidRPr="00414470">
        <w:rPr>
          <w:b/>
          <w:sz w:val="26"/>
          <w:szCs w:val="26"/>
        </w:rPr>
        <w:t xml:space="preserve">                              </w:t>
      </w:r>
      <w:r w:rsidR="00416BBB">
        <w:rPr>
          <w:b/>
          <w:sz w:val="26"/>
          <w:szCs w:val="26"/>
        </w:rPr>
        <w:t>с</w:t>
      </w:r>
      <w:proofErr w:type="gramStart"/>
      <w:r w:rsidRPr="00414470">
        <w:rPr>
          <w:b/>
          <w:sz w:val="26"/>
          <w:szCs w:val="26"/>
        </w:rPr>
        <w:t>.</w:t>
      </w:r>
      <w:r w:rsidR="00416BBB">
        <w:rPr>
          <w:b/>
          <w:sz w:val="26"/>
          <w:szCs w:val="26"/>
        </w:rPr>
        <w:t>Е</w:t>
      </w:r>
      <w:proofErr w:type="gramEnd"/>
      <w:r w:rsidR="00416BBB">
        <w:rPr>
          <w:b/>
          <w:sz w:val="26"/>
          <w:szCs w:val="26"/>
        </w:rPr>
        <w:t>катериновка</w:t>
      </w:r>
    </w:p>
    <w:p w:rsidR="00281DEB" w:rsidRPr="009D1A02" w:rsidRDefault="00281DEB" w:rsidP="00745471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26C0E" w:rsidRPr="00B26C0E" w:rsidRDefault="00B26C0E" w:rsidP="00B26C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26C0E">
        <w:rPr>
          <w:b/>
          <w:bCs/>
          <w:sz w:val="28"/>
          <w:szCs w:val="28"/>
        </w:rPr>
        <w:t xml:space="preserve">Об особенностях осуществления в 2022 году </w:t>
      </w:r>
    </w:p>
    <w:p w:rsidR="00B26C0E" w:rsidRPr="00B26C0E" w:rsidRDefault="00C10940" w:rsidP="00B26C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</w:t>
      </w:r>
      <w:r w:rsidR="00B26C0E" w:rsidRPr="00B26C0E">
        <w:rPr>
          <w:b/>
          <w:bCs/>
          <w:sz w:val="28"/>
          <w:szCs w:val="28"/>
        </w:rPr>
        <w:t xml:space="preserve"> финансового контроля в отношении </w:t>
      </w:r>
      <w:bookmarkStart w:id="0" w:name="_GoBack"/>
      <w:bookmarkEnd w:id="0"/>
    </w:p>
    <w:p w:rsidR="00B26C0E" w:rsidRPr="00B26C0E" w:rsidRDefault="00B26C0E" w:rsidP="00B26C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26C0E">
        <w:rPr>
          <w:b/>
          <w:bCs/>
          <w:sz w:val="28"/>
          <w:szCs w:val="28"/>
        </w:rPr>
        <w:t>главных распорядителей и получателей средств</w:t>
      </w:r>
    </w:p>
    <w:p w:rsidR="00B26C0E" w:rsidRPr="009D1A02" w:rsidRDefault="00745471" w:rsidP="00B26C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F6340">
        <w:rPr>
          <w:b/>
          <w:bCs/>
          <w:sz w:val="28"/>
          <w:szCs w:val="28"/>
        </w:rPr>
        <w:t>местного</w:t>
      </w:r>
      <w:r>
        <w:rPr>
          <w:b/>
          <w:bCs/>
          <w:sz w:val="28"/>
          <w:szCs w:val="28"/>
        </w:rPr>
        <w:t xml:space="preserve"> бюджета</w:t>
      </w:r>
    </w:p>
    <w:p w:rsidR="009D1A02" w:rsidRPr="00B26C0E" w:rsidRDefault="009D1A02" w:rsidP="004728FB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728FB" w:rsidRDefault="00B26C0E" w:rsidP="004728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6C0E">
        <w:rPr>
          <w:sz w:val="28"/>
          <w:szCs w:val="28"/>
        </w:rPr>
        <w:t>В соответствии с пунктом 5 постановления Правительства Российской Федерации от 14.04.2022 №665 «Об особенностях осуществления в 2022 году государственного (муниципального) финансового контроля в отношении главных распорядителей (распорядителей) бюджетных средств, получателей бюджетных средств»</w:t>
      </w:r>
      <w:r w:rsidR="004728FB">
        <w:rPr>
          <w:color w:val="FFFFFF" w:themeColor="background1"/>
          <w:sz w:val="28"/>
          <w:szCs w:val="28"/>
        </w:rPr>
        <w:t xml:space="preserve">                  </w:t>
      </w:r>
    </w:p>
    <w:p w:rsidR="00B2087A" w:rsidRDefault="00B2087A" w:rsidP="004728FB">
      <w:pPr>
        <w:autoSpaceDE w:val="0"/>
        <w:autoSpaceDN w:val="0"/>
        <w:adjustRightInd w:val="0"/>
        <w:ind w:firstLine="709"/>
        <w:jc w:val="both"/>
        <w:rPr>
          <w:b/>
          <w:bCs/>
          <w:spacing w:val="60"/>
          <w:sz w:val="28"/>
          <w:szCs w:val="28"/>
        </w:rPr>
      </w:pPr>
    </w:p>
    <w:p w:rsidR="00B2087A" w:rsidRDefault="00B2087A" w:rsidP="00B2087A">
      <w:pPr>
        <w:tabs>
          <w:tab w:val="left" w:pos="540"/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center"/>
        <w:rPr>
          <w:bCs/>
          <w:sz w:val="24"/>
          <w:szCs w:val="24"/>
        </w:rPr>
      </w:pPr>
      <w:r w:rsidRPr="005636E4">
        <w:rPr>
          <w:bCs/>
          <w:sz w:val="24"/>
          <w:szCs w:val="24"/>
        </w:rPr>
        <w:t>ПОСТАНОВЛЯ</w:t>
      </w:r>
      <w:r w:rsidR="00A307B4" w:rsidRPr="005636E4">
        <w:rPr>
          <w:bCs/>
          <w:sz w:val="24"/>
          <w:szCs w:val="24"/>
        </w:rPr>
        <w:t>Ю</w:t>
      </w:r>
      <w:r w:rsidRPr="005636E4">
        <w:rPr>
          <w:bCs/>
          <w:sz w:val="24"/>
          <w:szCs w:val="24"/>
        </w:rPr>
        <w:t>:</w:t>
      </w:r>
    </w:p>
    <w:p w:rsidR="004728FB" w:rsidRPr="009D1A02" w:rsidRDefault="004728FB" w:rsidP="004728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26C0E" w:rsidRPr="00B26C0E" w:rsidRDefault="00B26C0E" w:rsidP="00B208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6C0E">
        <w:rPr>
          <w:sz w:val="28"/>
          <w:szCs w:val="28"/>
        </w:rPr>
        <w:t xml:space="preserve">1. Установить, что до 1 января 2023 года </w:t>
      </w:r>
      <w:r w:rsidR="00745471" w:rsidRPr="00B26C0E">
        <w:rPr>
          <w:sz w:val="28"/>
          <w:szCs w:val="28"/>
        </w:rPr>
        <w:t xml:space="preserve">в рамках внутреннего </w:t>
      </w:r>
      <w:r w:rsidR="00745471">
        <w:rPr>
          <w:sz w:val="28"/>
          <w:szCs w:val="28"/>
        </w:rPr>
        <w:t>муниципального</w:t>
      </w:r>
      <w:r w:rsidR="00745471" w:rsidRPr="00B26C0E">
        <w:rPr>
          <w:sz w:val="28"/>
          <w:szCs w:val="28"/>
        </w:rPr>
        <w:t xml:space="preserve"> финансового контроля</w:t>
      </w:r>
      <w:r w:rsidR="00B2087A">
        <w:rPr>
          <w:sz w:val="28"/>
          <w:szCs w:val="28"/>
        </w:rPr>
        <w:t xml:space="preserve"> </w:t>
      </w:r>
      <w:r w:rsidR="00DF3A1E">
        <w:rPr>
          <w:sz w:val="28"/>
          <w:szCs w:val="28"/>
        </w:rPr>
        <w:t xml:space="preserve">в Администрации </w:t>
      </w:r>
      <w:proofErr w:type="spellStart"/>
      <w:r w:rsidR="00416BBB">
        <w:rPr>
          <w:sz w:val="28"/>
          <w:szCs w:val="28"/>
        </w:rPr>
        <w:t>Екатериновского</w:t>
      </w:r>
      <w:proofErr w:type="spellEnd"/>
      <w:r w:rsidR="00DF3A1E">
        <w:rPr>
          <w:sz w:val="28"/>
          <w:szCs w:val="28"/>
        </w:rPr>
        <w:t xml:space="preserve"> сельского поселения</w:t>
      </w:r>
      <w:r w:rsidR="00B2087A">
        <w:rPr>
          <w:sz w:val="28"/>
          <w:szCs w:val="28"/>
        </w:rPr>
        <w:t xml:space="preserve"> </w:t>
      </w:r>
      <w:r w:rsidRPr="00B26C0E">
        <w:rPr>
          <w:sz w:val="28"/>
          <w:szCs w:val="28"/>
        </w:rPr>
        <w:t xml:space="preserve">не </w:t>
      </w:r>
      <w:r w:rsidRPr="004728FB">
        <w:rPr>
          <w:sz w:val="28"/>
          <w:szCs w:val="28"/>
        </w:rPr>
        <w:t>проводятся проверки главных распор</w:t>
      </w:r>
      <w:r w:rsidR="003D7C50" w:rsidRPr="004728FB">
        <w:rPr>
          <w:sz w:val="28"/>
          <w:szCs w:val="28"/>
        </w:rPr>
        <w:t>ядителей и получателей средств</w:t>
      </w:r>
      <w:r w:rsidRPr="004728FB">
        <w:rPr>
          <w:sz w:val="28"/>
          <w:szCs w:val="28"/>
        </w:rPr>
        <w:t xml:space="preserve"> </w:t>
      </w:r>
      <w:r w:rsidR="00745471" w:rsidRPr="008F6340">
        <w:rPr>
          <w:sz w:val="28"/>
          <w:szCs w:val="28"/>
        </w:rPr>
        <w:t>местного</w:t>
      </w:r>
      <w:r w:rsidR="00745471" w:rsidRPr="004728FB">
        <w:rPr>
          <w:sz w:val="28"/>
          <w:szCs w:val="28"/>
        </w:rPr>
        <w:t xml:space="preserve"> бюджета</w:t>
      </w:r>
      <w:r w:rsidRPr="004728FB">
        <w:rPr>
          <w:sz w:val="28"/>
          <w:szCs w:val="28"/>
        </w:rPr>
        <w:t>, в том числе являющихся</w:t>
      </w:r>
      <w:r w:rsidRPr="00B26C0E">
        <w:rPr>
          <w:sz w:val="28"/>
          <w:szCs w:val="28"/>
        </w:rPr>
        <w:t xml:space="preserve"> </w:t>
      </w:r>
      <w:r w:rsidR="003D7C50">
        <w:rPr>
          <w:sz w:val="28"/>
          <w:szCs w:val="28"/>
        </w:rPr>
        <w:t>муниципальными</w:t>
      </w:r>
      <w:r w:rsidRPr="00B26C0E">
        <w:rPr>
          <w:sz w:val="28"/>
          <w:szCs w:val="28"/>
        </w:rPr>
        <w:t xml:space="preserve"> заказчиками.</w:t>
      </w:r>
    </w:p>
    <w:p w:rsidR="00B26C0E" w:rsidRPr="004728FB" w:rsidRDefault="00B26C0E" w:rsidP="004F460E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4728FB">
        <w:rPr>
          <w:sz w:val="28"/>
          <w:szCs w:val="28"/>
        </w:rPr>
        <w:t>2. </w:t>
      </w:r>
      <w:proofErr w:type="gramStart"/>
      <w:r w:rsidRPr="004728FB">
        <w:rPr>
          <w:sz w:val="28"/>
          <w:szCs w:val="28"/>
        </w:rPr>
        <w:t xml:space="preserve">При поступлении от главных распорядителей и получателей средств </w:t>
      </w:r>
      <w:r w:rsidR="00745471" w:rsidRPr="004728FB">
        <w:rPr>
          <w:sz w:val="28"/>
          <w:szCs w:val="28"/>
        </w:rPr>
        <w:t xml:space="preserve">местного </w:t>
      </w:r>
      <w:r w:rsidR="003D7C50" w:rsidRPr="004728FB">
        <w:rPr>
          <w:sz w:val="28"/>
          <w:szCs w:val="28"/>
        </w:rPr>
        <w:t>бюджета</w:t>
      </w:r>
      <w:r w:rsidRPr="00B26C0E">
        <w:rPr>
          <w:sz w:val="28"/>
          <w:szCs w:val="28"/>
        </w:rPr>
        <w:t xml:space="preserve">, в том числе являющихся </w:t>
      </w:r>
      <w:r w:rsidR="003D7C50">
        <w:rPr>
          <w:sz w:val="28"/>
          <w:szCs w:val="28"/>
        </w:rPr>
        <w:t>муниципаль</w:t>
      </w:r>
      <w:r w:rsidRPr="00B26C0E">
        <w:rPr>
          <w:sz w:val="28"/>
          <w:szCs w:val="28"/>
        </w:rPr>
        <w:t>ными заказчиками, обращений о продлении срока исполнения представлений (предписаний)</w:t>
      </w:r>
      <w:r w:rsidR="00351CE1">
        <w:rPr>
          <w:sz w:val="28"/>
          <w:szCs w:val="28"/>
        </w:rPr>
        <w:t>,</w:t>
      </w:r>
      <w:r w:rsidR="00C665EE" w:rsidRPr="00C665EE">
        <w:rPr>
          <w:sz w:val="28"/>
          <w:szCs w:val="28"/>
        </w:rPr>
        <w:t xml:space="preserve"> </w:t>
      </w:r>
      <w:r w:rsidR="00C665EE" w:rsidRPr="00B26C0E">
        <w:rPr>
          <w:sz w:val="28"/>
          <w:szCs w:val="28"/>
        </w:rPr>
        <w:t>выданных</w:t>
      </w:r>
      <w:r w:rsidR="00C665EE">
        <w:rPr>
          <w:sz w:val="28"/>
          <w:szCs w:val="28"/>
        </w:rPr>
        <w:t xml:space="preserve"> </w:t>
      </w:r>
      <w:r w:rsidR="00DF3A1E">
        <w:rPr>
          <w:sz w:val="28"/>
          <w:szCs w:val="28"/>
        </w:rPr>
        <w:t xml:space="preserve">Администрации </w:t>
      </w:r>
      <w:proofErr w:type="spellStart"/>
      <w:r w:rsidR="00416BBB">
        <w:rPr>
          <w:sz w:val="28"/>
          <w:szCs w:val="28"/>
        </w:rPr>
        <w:t>Екатериновского</w:t>
      </w:r>
      <w:proofErr w:type="spellEnd"/>
      <w:r w:rsidR="00DF3A1E">
        <w:rPr>
          <w:sz w:val="28"/>
          <w:szCs w:val="28"/>
        </w:rPr>
        <w:t xml:space="preserve"> сельского поселения</w:t>
      </w:r>
      <w:r w:rsidR="0036726A" w:rsidRPr="00B26C0E">
        <w:rPr>
          <w:sz w:val="28"/>
          <w:szCs w:val="28"/>
        </w:rPr>
        <w:t xml:space="preserve"> </w:t>
      </w:r>
      <w:r w:rsidRPr="00B26C0E">
        <w:rPr>
          <w:sz w:val="28"/>
          <w:szCs w:val="28"/>
        </w:rPr>
        <w:t xml:space="preserve">до вступления в силу настоящего постановления, </w:t>
      </w:r>
      <w:r w:rsidR="00DF3A1E">
        <w:rPr>
          <w:sz w:val="28"/>
          <w:szCs w:val="28"/>
        </w:rPr>
        <w:t xml:space="preserve">Администрация </w:t>
      </w:r>
      <w:proofErr w:type="spellStart"/>
      <w:r w:rsidR="00416BBB">
        <w:rPr>
          <w:sz w:val="28"/>
          <w:szCs w:val="28"/>
        </w:rPr>
        <w:t>Екатериновского</w:t>
      </w:r>
      <w:proofErr w:type="spellEnd"/>
      <w:r w:rsidR="00DF3A1E">
        <w:rPr>
          <w:sz w:val="28"/>
          <w:szCs w:val="28"/>
        </w:rPr>
        <w:t xml:space="preserve"> сельского поселения</w:t>
      </w:r>
      <w:r w:rsidR="00145688">
        <w:rPr>
          <w:sz w:val="28"/>
          <w:szCs w:val="28"/>
        </w:rPr>
        <w:t xml:space="preserve"> </w:t>
      </w:r>
      <w:r w:rsidRPr="00B26C0E">
        <w:rPr>
          <w:sz w:val="28"/>
          <w:szCs w:val="28"/>
        </w:rPr>
        <w:t>принимает с учетом требований, предусмотренных Бюджетным кодексом Российской Федерации, решение об удовлетворении таких обращений в течение 10 рабочих дней со дня поступления</w:t>
      </w:r>
      <w:proofErr w:type="gramEnd"/>
      <w:r w:rsidRPr="00B26C0E">
        <w:rPr>
          <w:sz w:val="28"/>
          <w:szCs w:val="28"/>
        </w:rPr>
        <w:t xml:space="preserve"> таких обращений. При этом вновь устанавливаемый срок исполнения указанных представлений (предписаний) не может приходиться на дату ранее 1 января 2023 года.</w:t>
      </w:r>
    </w:p>
    <w:p w:rsidR="00B26C0E" w:rsidRPr="00B26C0E" w:rsidRDefault="00B26C0E" w:rsidP="0062566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6C0E">
        <w:rPr>
          <w:sz w:val="28"/>
          <w:szCs w:val="28"/>
        </w:rPr>
        <w:t xml:space="preserve">3.  Пункт 1 настоящего постановления не распространяется на проверки, проведение которых осуществляется в соответствии с поручениями </w:t>
      </w:r>
      <w:r w:rsidR="0062566F" w:rsidRPr="0062566F">
        <w:rPr>
          <w:sz w:val="28"/>
          <w:szCs w:val="28"/>
        </w:rPr>
        <w:t>Президента</w:t>
      </w:r>
      <w:r w:rsidR="0062566F">
        <w:rPr>
          <w:sz w:val="28"/>
          <w:szCs w:val="28"/>
        </w:rPr>
        <w:t xml:space="preserve"> </w:t>
      </w:r>
      <w:r w:rsidR="0062566F" w:rsidRPr="0062566F">
        <w:rPr>
          <w:sz w:val="28"/>
          <w:szCs w:val="28"/>
        </w:rPr>
        <w:t>Российской Федерации, Правительства Российской Федерации и требованиями</w:t>
      </w:r>
      <w:r w:rsidR="0062566F">
        <w:rPr>
          <w:sz w:val="28"/>
          <w:szCs w:val="28"/>
        </w:rPr>
        <w:t xml:space="preserve"> </w:t>
      </w:r>
      <w:r w:rsidR="0062566F" w:rsidRPr="0062566F">
        <w:rPr>
          <w:sz w:val="28"/>
          <w:szCs w:val="28"/>
        </w:rPr>
        <w:lastRenderedPageBreak/>
        <w:t>Генерального прокурора Российской Федерации, Федеральной службы</w:t>
      </w:r>
      <w:r w:rsidR="0062566F">
        <w:rPr>
          <w:sz w:val="28"/>
          <w:szCs w:val="28"/>
        </w:rPr>
        <w:t xml:space="preserve"> </w:t>
      </w:r>
      <w:r w:rsidR="0062566F" w:rsidRPr="0062566F">
        <w:rPr>
          <w:sz w:val="28"/>
          <w:szCs w:val="28"/>
        </w:rPr>
        <w:t>безопасности Российской Федерации, Министерства внутренних дел Российской</w:t>
      </w:r>
      <w:r w:rsidR="0062566F">
        <w:rPr>
          <w:sz w:val="28"/>
          <w:szCs w:val="28"/>
        </w:rPr>
        <w:t xml:space="preserve"> </w:t>
      </w:r>
      <w:r w:rsidR="0062566F" w:rsidRPr="0062566F">
        <w:rPr>
          <w:sz w:val="28"/>
          <w:szCs w:val="28"/>
        </w:rPr>
        <w:t>Федерации.</w:t>
      </w:r>
    </w:p>
    <w:p w:rsidR="00B26C0E" w:rsidRPr="00B26C0E" w:rsidRDefault="00B26C0E" w:rsidP="00603C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6C0E">
        <w:rPr>
          <w:sz w:val="28"/>
          <w:szCs w:val="28"/>
        </w:rPr>
        <w:t>4. Установить, что проверки, указанные в пункте 1 настоящего постановления, начатые до вступления в силу насто</w:t>
      </w:r>
      <w:r w:rsidR="004728FB">
        <w:rPr>
          <w:sz w:val="28"/>
          <w:szCs w:val="28"/>
        </w:rPr>
        <w:t>ящего постановления, по решению</w:t>
      </w:r>
      <w:r w:rsidR="004F460E">
        <w:rPr>
          <w:sz w:val="28"/>
          <w:szCs w:val="28"/>
        </w:rPr>
        <w:t xml:space="preserve"> </w:t>
      </w:r>
      <w:r w:rsidR="00DF3A1E">
        <w:rPr>
          <w:sz w:val="28"/>
          <w:szCs w:val="28"/>
        </w:rPr>
        <w:t xml:space="preserve">Администрации </w:t>
      </w:r>
      <w:proofErr w:type="spellStart"/>
      <w:r w:rsidR="00416BBB">
        <w:rPr>
          <w:sz w:val="28"/>
          <w:szCs w:val="28"/>
        </w:rPr>
        <w:t>Екатериновского</w:t>
      </w:r>
      <w:proofErr w:type="spellEnd"/>
      <w:r w:rsidR="00DF3A1E">
        <w:rPr>
          <w:sz w:val="28"/>
          <w:szCs w:val="28"/>
        </w:rPr>
        <w:t xml:space="preserve"> сельского поселения</w:t>
      </w:r>
      <w:r w:rsidR="00603C36" w:rsidRPr="00B26C0E">
        <w:rPr>
          <w:sz w:val="28"/>
          <w:szCs w:val="28"/>
        </w:rPr>
        <w:t xml:space="preserve"> </w:t>
      </w:r>
      <w:r w:rsidRPr="00B26C0E">
        <w:rPr>
          <w:sz w:val="28"/>
          <w:szCs w:val="28"/>
        </w:rPr>
        <w:t>приостанавливаются со сроком возобновления не ранее 1 января 2023 года либо завершаются не позднее 20 рабочих дней со дня вступления в силу настоящего постановления.</w:t>
      </w:r>
    </w:p>
    <w:p w:rsidR="00B26C0E" w:rsidRPr="00B26C0E" w:rsidRDefault="00B26C0E" w:rsidP="00B26C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C1D">
        <w:rPr>
          <w:sz w:val="28"/>
          <w:szCs w:val="28"/>
        </w:rPr>
        <w:t>5.</w:t>
      </w:r>
      <w:r w:rsidRPr="00B26C0E">
        <w:rPr>
          <w:sz w:val="28"/>
          <w:szCs w:val="28"/>
        </w:rPr>
        <w:t> </w:t>
      </w:r>
      <w:r w:rsidRPr="005636E4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F760F" w:rsidRDefault="00B26C0E" w:rsidP="002F76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65C1D">
        <w:rPr>
          <w:sz w:val="28"/>
          <w:szCs w:val="28"/>
        </w:rPr>
        <w:t>.</w:t>
      </w:r>
      <w:r w:rsidRPr="00B26C0E">
        <w:rPr>
          <w:sz w:val="28"/>
          <w:szCs w:val="28"/>
        </w:rPr>
        <w:t> </w:t>
      </w:r>
      <w:proofErr w:type="gramStart"/>
      <w:r w:rsidR="00811A45" w:rsidRPr="00811A45">
        <w:rPr>
          <w:sz w:val="28"/>
          <w:szCs w:val="28"/>
        </w:rPr>
        <w:t>Контроль за</w:t>
      </w:r>
      <w:proofErr w:type="gramEnd"/>
      <w:r w:rsidR="00811A45" w:rsidRPr="00811A45">
        <w:rPr>
          <w:sz w:val="28"/>
          <w:szCs w:val="28"/>
        </w:rPr>
        <w:t xml:space="preserve"> исполнением постановления оставляю за собой.</w:t>
      </w:r>
    </w:p>
    <w:p w:rsidR="00DF3A1E" w:rsidRDefault="00DF3A1E" w:rsidP="002F76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3A1E" w:rsidRDefault="00DF3A1E" w:rsidP="002F76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3A1E" w:rsidRDefault="00DF3A1E" w:rsidP="002F76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4470" w:rsidRPr="00414470" w:rsidRDefault="002F760F" w:rsidP="002F76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14470">
        <w:rPr>
          <w:sz w:val="28"/>
          <w:szCs w:val="28"/>
        </w:rPr>
        <w:t xml:space="preserve">Глава Администрации </w:t>
      </w:r>
    </w:p>
    <w:p w:rsidR="002F760F" w:rsidRPr="00414470" w:rsidRDefault="00416BBB" w:rsidP="002F760F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Екатериновского</w:t>
      </w:r>
      <w:proofErr w:type="spellEnd"/>
      <w:r w:rsidR="00414470" w:rsidRPr="00414470">
        <w:rPr>
          <w:sz w:val="28"/>
          <w:szCs w:val="28"/>
        </w:rPr>
        <w:t xml:space="preserve"> сельского поселения</w:t>
      </w:r>
      <w:r w:rsidR="002F760F" w:rsidRPr="00414470">
        <w:rPr>
          <w:sz w:val="28"/>
          <w:szCs w:val="28"/>
        </w:rPr>
        <w:t xml:space="preserve">  </w:t>
      </w:r>
      <w:r w:rsidR="00414470" w:rsidRPr="00414470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</w:t>
      </w:r>
      <w:r w:rsidR="00414470" w:rsidRPr="00414470">
        <w:rPr>
          <w:sz w:val="28"/>
          <w:szCs w:val="28"/>
        </w:rPr>
        <w:t xml:space="preserve">   </w:t>
      </w:r>
      <w:r w:rsidR="00414470">
        <w:rPr>
          <w:sz w:val="28"/>
          <w:szCs w:val="28"/>
        </w:rPr>
        <w:t xml:space="preserve">       </w:t>
      </w:r>
      <w:r w:rsidR="00414470" w:rsidRPr="00414470">
        <w:rPr>
          <w:sz w:val="28"/>
          <w:szCs w:val="28"/>
        </w:rPr>
        <w:t xml:space="preserve"> </w:t>
      </w:r>
      <w:r>
        <w:rPr>
          <w:sz w:val="28"/>
          <w:szCs w:val="28"/>
        </w:rPr>
        <w:t>Р.К.Кабилов</w:t>
      </w:r>
    </w:p>
    <w:p w:rsidR="00841724" w:rsidRDefault="00841724" w:rsidP="00841724">
      <w:pPr>
        <w:contextualSpacing/>
        <w:jc w:val="both"/>
      </w:pPr>
    </w:p>
    <w:p w:rsidR="00841724" w:rsidRDefault="00841724" w:rsidP="00841724">
      <w:pPr>
        <w:contextualSpacing/>
        <w:jc w:val="both"/>
      </w:pPr>
    </w:p>
    <w:p w:rsidR="002F760F" w:rsidRPr="00351CE1" w:rsidRDefault="002F760F" w:rsidP="002F760F">
      <w:pPr>
        <w:autoSpaceDE w:val="0"/>
        <w:autoSpaceDN w:val="0"/>
        <w:adjustRightInd w:val="0"/>
        <w:jc w:val="both"/>
        <w:rPr>
          <w:i/>
          <w:sz w:val="24"/>
          <w:szCs w:val="24"/>
          <w:vertAlign w:val="superscript"/>
        </w:rPr>
      </w:pPr>
    </w:p>
    <w:sectPr w:rsidR="002F760F" w:rsidRPr="00351CE1" w:rsidSect="00540E73">
      <w:headerReference w:type="default" r:id="rId7"/>
      <w:footerReference w:type="even" r:id="rId8"/>
      <w:pgSz w:w="11907" w:h="16840"/>
      <w:pgMar w:top="1134" w:right="567" w:bottom="1134" w:left="1701" w:header="709" w:footer="624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B1A" w:rsidRDefault="00845B1A">
      <w:r>
        <w:separator/>
      </w:r>
    </w:p>
  </w:endnote>
  <w:endnote w:type="continuationSeparator" w:id="0">
    <w:p w:rsidR="00845B1A" w:rsidRDefault="00845B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21" w:rsidRDefault="00BE6410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6B7A21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B7A21" w:rsidRDefault="006B7A21">
    <w:pPr>
      <w:pStyle w:val="a7"/>
      <w:ind w:right="360"/>
    </w:pPr>
  </w:p>
  <w:p w:rsidR="006B7A21" w:rsidRDefault="006B7A2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B1A" w:rsidRDefault="00845B1A">
      <w:r>
        <w:separator/>
      </w:r>
    </w:p>
  </w:footnote>
  <w:footnote w:type="continuationSeparator" w:id="0">
    <w:p w:rsidR="00845B1A" w:rsidRDefault="00845B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13941777"/>
      <w:docPartObj>
        <w:docPartGallery w:val="Page Numbers (Top of Page)"/>
        <w:docPartUnique/>
      </w:docPartObj>
    </w:sdtPr>
    <w:sdtContent>
      <w:p w:rsidR="00540E73" w:rsidRDefault="00BE6410" w:rsidP="00907966">
        <w:pPr>
          <w:pStyle w:val="a9"/>
          <w:jc w:val="center"/>
        </w:pPr>
        <w:r>
          <w:fldChar w:fldCharType="begin"/>
        </w:r>
        <w:r w:rsidR="00540E73">
          <w:instrText>PAGE   \* MERGEFORMAT</w:instrText>
        </w:r>
        <w:r>
          <w:fldChar w:fldCharType="separate"/>
        </w:r>
        <w:r w:rsidR="00FA4F2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1A02"/>
    <w:rsid w:val="000021E0"/>
    <w:rsid w:val="000134E2"/>
    <w:rsid w:val="00025354"/>
    <w:rsid w:val="00050C68"/>
    <w:rsid w:val="0005372C"/>
    <w:rsid w:val="00053ABC"/>
    <w:rsid w:val="00054D8B"/>
    <w:rsid w:val="000559D5"/>
    <w:rsid w:val="00060F3C"/>
    <w:rsid w:val="00077AE1"/>
    <w:rsid w:val="000808D6"/>
    <w:rsid w:val="00092560"/>
    <w:rsid w:val="000A726F"/>
    <w:rsid w:val="000B4002"/>
    <w:rsid w:val="000B66C7"/>
    <w:rsid w:val="000C430D"/>
    <w:rsid w:val="000F2B40"/>
    <w:rsid w:val="000F5B6A"/>
    <w:rsid w:val="001006EB"/>
    <w:rsid w:val="00104E0D"/>
    <w:rsid w:val="0010504A"/>
    <w:rsid w:val="00116BFA"/>
    <w:rsid w:val="00125DE3"/>
    <w:rsid w:val="00145688"/>
    <w:rsid w:val="00153B21"/>
    <w:rsid w:val="001B2D1C"/>
    <w:rsid w:val="001C1D98"/>
    <w:rsid w:val="001D2690"/>
    <w:rsid w:val="001E358B"/>
    <w:rsid w:val="001F4BE3"/>
    <w:rsid w:val="001F6D02"/>
    <w:rsid w:val="00236266"/>
    <w:rsid w:val="002504E8"/>
    <w:rsid w:val="00254382"/>
    <w:rsid w:val="00255A4C"/>
    <w:rsid w:val="00266AEF"/>
    <w:rsid w:val="0027031E"/>
    <w:rsid w:val="00281DEB"/>
    <w:rsid w:val="0028703B"/>
    <w:rsid w:val="002A2062"/>
    <w:rsid w:val="002A31A1"/>
    <w:rsid w:val="002B6527"/>
    <w:rsid w:val="002C12D1"/>
    <w:rsid w:val="002C135C"/>
    <w:rsid w:val="002C5E60"/>
    <w:rsid w:val="002E2A96"/>
    <w:rsid w:val="002E65D5"/>
    <w:rsid w:val="002F31AC"/>
    <w:rsid w:val="002F63E3"/>
    <w:rsid w:val="002F74D7"/>
    <w:rsid w:val="002F760F"/>
    <w:rsid w:val="0030124B"/>
    <w:rsid w:val="00313D3A"/>
    <w:rsid w:val="003167D4"/>
    <w:rsid w:val="003229F2"/>
    <w:rsid w:val="00341FC1"/>
    <w:rsid w:val="003477D9"/>
    <w:rsid w:val="00351CE1"/>
    <w:rsid w:val="003618FC"/>
    <w:rsid w:val="00362DFE"/>
    <w:rsid w:val="0036726A"/>
    <w:rsid w:val="00367A05"/>
    <w:rsid w:val="0037040B"/>
    <w:rsid w:val="00372000"/>
    <w:rsid w:val="003921D8"/>
    <w:rsid w:val="003B2193"/>
    <w:rsid w:val="003C3609"/>
    <w:rsid w:val="003C7594"/>
    <w:rsid w:val="003D7C50"/>
    <w:rsid w:val="00407B71"/>
    <w:rsid w:val="00414470"/>
    <w:rsid w:val="00416BBB"/>
    <w:rsid w:val="00425061"/>
    <w:rsid w:val="0043686A"/>
    <w:rsid w:val="00441069"/>
    <w:rsid w:val="00444636"/>
    <w:rsid w:val="00453869"/>
    <w:rsid w:val="00470BA8"/>
    <w:rsid w:val="004711EC"/>
    <w:rsid w:val="004728FB"/>
    <w:rsid w:val="00480BC7"/>
    <w:rsid w:val="00480FCE"/>
    <w:rsid w:val="004871AA"/>
    <w:rsid w:val="004B6A5C"/>
    <w:rsid w:val="004D0BEE"/>
    <w:rsid w:val="004E77FB"/>
    <w:rsid w:val="004E78FD"/>
    <w:rsid w:val="004F460E"/>
    <w:rsid w:val="004F7011"/>
    <w:rsid w:val="00515D9C"/>
    <w:rsid w:val="00531FBD"/>
    <w:rsid w:val="0053366A"/>
    <w:rsid w:val="00540E73"/>
    <w:rsid w:val="00561788"/>
    <w:rsid w:val="005636E4"/>
    <w:rsid w:val="005821FC"/>
    <w:rsid w:val="00587BF6"/>
    <w:rsid w:val="005B42DF"/>
    <w:rsid w:val="005C5FF3"/>
    <w:rsid w:val="005E7FE9"/>
    <w:rsid w:val="00603C36"/>
    <w:rsid w:val="00606355"/>
    <w:rsid w:val="00611679"/>
    <w:rsid w:val="00613D7D"/>
    <w:rsid w:val="0062566F"/>
    <w:rsid w:val="0063194D"/>
    <w:rsid w:val="006564DB"/>
    <w:rsid w:val="00657445"/>
    <w:rsid w:val="00660EE3"/>
    <w:rsid w:val="00670B61"/>
    <w:rsid w:val="00676B57"/>
    <w:rsid w:val="00687B86"/>
    <w:rsid w:val="006B7A21"/>
    <w:rsid w:val="006C7C54"/>
    <w:rsid w:val="007120F8"/>
    <w:rsid w:val="007219F0"/>
    <w:rsid w:val="00736879"/>
    <w:rsid w:val="00745471"/>
    <w:rsid w:val="007730B1"/>
    <w:rsid w:val="00782222"/>
    <w:rsid w:val="007936ED"/>
    <w:rsid w:val="007952F6"/>
    <w:rsid w:val="007B6388"/>
    <w:rsid w:val="007C0A5F"/>
    <w:rsid w:val="007E7FE0"/>
    <w:rsid w:val="007F302F"/>
    <w:rsid w:val="00803F3C"/>
    <w:rsid w:val="00804CFE"/>
    <w:rsid w:val="00811A45"/>
    <w:rsid w:val="00811C94"/>
    <w:rsid w:val="00811CF1"/>
    <w:rsid w:val="00841724"/>
    <w:rsid w:val="008438D7"/>
    <w:rsid w:val="00845B1A"/>
    <w:rsid w:val="00860E5A"/>
    <w:rsid w:val="00867AB6"/>
    <w:rsid w:val="008A26EE"/>
    <w:rsid w:val="008B6AD3"/>
    <w:rsid w:val="008E470B"/>
    <w:rsid w:val="008F5411"/>
    <w:rsid w:val="008F6340"/>
    <w:rsid w:val="00907966"/>
    <w:rsid w:val="00910044"/>
    <w:rsid w:val="009122B1"/>
    <w:rsid w:val="009127DC"/>
    <w:rsid w:val="00913129"/>
    <w:rsid w:val="00917C70"/>
    <w:rsid w:val="009228DF"/>
    <w:rsid w:val="00924E84"/>
    <w:rsid w:val="00931944"/>
    <w:rsid w:val="00947FCC"/>
    <w:rsid w:val="0095077B"/>
    <w:rsid w:val="0097648E"/>
    <w:rsid w:val="00976F3C"/>
    <w:rsid w:val="00985A10"/>
    <w:rsid w:val="009878D6"/>
    <w:rsid w:val="009B1E76"/>
    <w:rsid w:val="009D1A02"/>
    <w:rsid w:val="00A05B6C"/>
    <w:rsid w:val="00A061D7"/>
    <w:rsid w:val="00A307B4"/>
    <w:rsid w:val="00A30E81"/>
    <w:rsid w:val="00A34804"/>
    <w:rsid w:val="00A51D1A"/>
    <w:rsid w:val="00A603C2"/>
    <w:rsid w:val="00A66418"/>
    <w:rsid w:val="00A67B50"/>
    <w:rsid w:val="00A941CF"/>
    <w:rsid w:val="00AB1ACA"/>
    <w:rsid w:val="00AD0114"/>
    <w:rsid w:val="00AE2601"/>
    <w:rsid w:val="00B02C23"/>
    <w:rsid w:val="00B04946"/>
    <w:rsid w:val="00B06CDE"/>
    <w:rsid w:val="00B2087A"/>
    <w:rsid w:val="00B22F6A"/>
    <w:rsid w:val="00B26C0E"/>
    <w:rsid w:val="00B31114"/>
    <w:rsid w:val="00B35935"/>
    <w:rsid w:val="00B37E63"/>
    <w:rsid w:val="00B444A2"/>
    <w:rsid w:val="00B54688"/>
    <w:rsid w:val="00B62CFB"/>
    <w:rsid w:val="00B72D61"/>
    <w:rsid w:val="00B80D5B"/>
    <w:rsid w:val="00B81A41"/>
    <w:rsid w:val="00B8231A"/>
    <w:rsid w:val="00B942FF"/>
    <w:rsid w:val="00BB55C0"/>
    <w:rsid w:val="00BC0920"/>
    <w:rsid w:val="00BE4439"/>
    <w:rsid w:val="00BE6410"/>
    <w:rsid w:val="00BF39F0"/>
    <w:rsid w:val="00C0551F"/>
    <w:rsid w:val="00C10940"/>
    <w:rsid w:val="00C11FDF"/>
    <w:rsid w:val="00C572C4"/>
    <w:rsid w:val="00C665EE"/>
    <w:rsid w:val="00C731BB"/>
    <w:rsid w:val="00C95DA9"/>
    <w:rsid w:val="00CA151C"/>
    <w:rsid w:val="00CB1900"/>
    <w:rsid w:val="00CB43C1"/>
    <w:rsid w:val="00CC4A77"/>
    <w:rsid w:val="00CC731A"/>
    <w:rsid w:val="00CC7513"/>
    <w:rsid w:val="00CD077D"/>
    <w:rsid w:val="00CD52A3"/>
    <w:rsid w:val="00CE5183"/>
    <w:rsid w:val="00CF077F"/>
    <w:rsid w:val="00CF196A"/>
    <w:rsid w:val="00D00358"/>
    <w:rsid w:val="00D015E6"/>
    <w:rsid w:val="00D13E83"/>
    <w:rsid w:val="00D235C4"/>
    <w:rsid w:val="00D460DE"/>
    <w:rsid w:val="00D67295"/>
    <w:rsid w:val="00D73323"/>
    <w:rsid w:val="00DA1E06"/>
    <w:rsid w:val="00DA7C1C"/>
    <w:rsid w:val="00DB1542"/>
    <w:rsid w:val="00DB4D6B"/>
    <w:rsid w:val="00DC2302"/>
    <w:rsid w:val="00DC6AA9"/>
    <w:rsid w:val="00DE50C1"/>
    <w:rsid w:val="00DF3A1E"/>
    <w:rsid w:val="00E04378"/>
    <w:rsid w:val="00E138E0"/>
    <w:rsid w:val="00E3132E"/>
    <w:rsid w:val="00E36EA0"/>
    <w:rsid w:val="00E556AD"/>
    <w:rsid w:val="00E61F30"/>
    <w:rsid w:val="00E657E1"/>
    <w:rsid w:val="00E66121"/>
    <w:rsid w:val="00E67DF0"/>
    <w:rsid w:val="00E7274C"/>
    <w:rsid w:val="00E74E00"/>
    <w:rsid w:val="00E75C57"/>
    <w:rsid w:val="00E76A4E"/>
    <w:rsid w:val="00E86F85"/>
    <w:rsid w:val="00E9626F"/>
    <w:rsid w:val="00EB1794"/>
    <w:rsid w:val="00EC40AD"/>
    <w:rsid w:val="00ED696C"/>
    <w:rsid w:val="00ED72D3"/>
    <w:rsid w:val="00EE57DD"/>
    <w:rsid w:val="00EF096F"/>
    <w:rsid w:val="00EF29AB"/>
    <w:rsid w:val="00EF56AF"/>
    <w:rsid w:val="00F02C40"/>
    <w:rsid w:val="00F21D35"/>
    <w:rsid w:val="00F24917"/>
    <w:rsid w:val="00F30D40"/>
    <w:rsid w:val="00F410DF"/>
    <w:rsid w:val="00F419D7"/>
    <w:rsid w:val="00F8225E"/>
    <w:rsid w:val="00F86418"/>
    <w:rsid w:val="00F9297B"/>
    <w:rsid w:val="00FA4F20"/>
    <w:rsid w:val="00FA6611"/>
    <w:rsid w:val="00FD350A"/>
    <w:rsid w:val="00FE3BBE"/>
    <w:rsid w:val="00FF4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594"/>
  </w:style>
  <w:style w:type="paragraph" w:styleId="1">
    <w:name w:val="heading 1"/>
    <w:basedOn w:val="a"/>
    <w:next w:val="a"/>
    <w:link w:val="10"/>
    <w:uiPriority w:val="99"/>
    <w:qFormat/>
    <w:rsid w:val="003C759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sid w:val="003C7594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rsid w:val="003C759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rsid w:val="003C7594"/>
    <w:pPr>
      <w:jc w:val="center"/>
    </w:pPr>
    <w:rPr>
      <w:sz w:val="28"/>
    </w:rPr>
  </w:style>
  <w:style w:type="paragraph" w:styleId="a7">
    <w:name w:val="footer"/>
    <w:basedOn w:val="a"/>
    <w:link w:val="a8"/>
    <w:rsid w:val="003C759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rsid w:val="003C759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  <w:rsid w:val="003C7594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59"/>
    <w:rsid w:val="004728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5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Правительства-2019.dotx</Template>
  <TotalTime>1</TotalTime>
  <Pages>2</Pages>
  <Words>300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Воловодова Яна Сергеевна</dc:creator>
  <cp:lastModifiedBy>User</cp:lastModifiedBy>
  <cp:revision>2</cp:revision>
  <cp:lastPrinted>2022-06-02T12:26:00Z</cp:lastPrinted>
  <dcterms:created xsi:type="dcterms:W3CDTF">2022-06-16T06:15:00Z</dcterms:created>
  <dcterms:modified xsi:type="dcterms:W3CDTF">2022-06-16T06:15:00Z</dcterms:modified>
</cp:coreProperties>
</file>