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64010" w14:textId="37FA3F83" w:rsidR="001B07A0" w:rsidRPr="001B07A0" w:rsidRDefault="001B07A0" w:rsidP="001B07A0">
      <w:pPr>
        <w:tabs>
          <w:tab w:val="center" w:pos="5153"/>
          <w:tab w:val="left" w:pos="8970"/>
        </w:tabs>
        <w:jc w:val="center"/>
        <w:rPr>
          <w:rFonts w:ascii="Times New Roman" w:eastAsia="Calibri" w:hAnsi="Times New Roman"/>
          <w:b/>
          <w:bCs/>
          <w:sz w:val="28"/>
          <w:szCs w:val="28"/>
        </w:rPr>
      </w:pPr>
      <w:r w:rsidRPr="001B07A0">
        <w:rPr>
          <w:rFonts w:ascii="Times New Roman" w:eastAsia="Calibri" w:hAnsi="Times New Roman"/>
          <w:b/>
          <w:bCs/>
          <w:sz w:val="28"/>
          <w:szCs w:val="28"/>
        </w:rPr>
        <w:t>РОССИЙСКАЯ ФЕДЕРАЦИЯ</w:t>
      </w:r>
    </w:p>
    <w:p w14:paraId="69948891" w14:textId="77777777" w:rsidR="001B07A0" w:rsidRPr="001B07A0" w:rsidRDefault="001B07A0" w:rsidP="001B07A0">
      <w:pPr>
        <w:tabs>
          <w:tab w:val="center" w:pos="5153"/>
          <w:tab w:val="left" w:pos="8970"/>
        </w:tabs>
        <w:jc w:val="center"/>
        <w:rPr>
          <w:rFonts w:ascii="Times New Roman" w:eastAsia="Calibri" w:hAnsi="Times New Roman"/>
          <w:b/>
          <w:bCs/>
          <w:sz w:val="28"/>
          <w:szCs w:val="28"/>
        </w:rPr>
      </w:pPr>
      <w:r w:rsidRPr="001B07A0">
        <w:rPr>
          <w:rFonts w:ascii="Times New Roman" w:eastAsia="Calibri" w:hAnsi="Times New Roman"/>
          <w:b/>
          <w:bCs/>
          <w:sz w:val="28"/>
          <w:szCs w:val="28"/>
        </w:rPr>
        <w:t>РОСТОВСКАЯ ОБЛАСТЬ</w:t>
      </w:r>
    </w:p>
    <w:p w14:paraId="02480C1B" w14:textId="77777777" w:rsidR="001B07A0" w:rsidRPr="001B07A0" w:rsidRDefault="001B07A0" w:rsidP="001B07A0">
      <w:pPr>
        <w:tabs>
          <w:tab w:val="center" w:pos="5153"/>
          <w:tab w:val="left" w:pos="8970"/>
        </w:tabs>
        <w:jc w:val="center"/>
        <w:rPr>
          <w:rFonts w:ascii="Times New Roman" w:eastAsia="Calibri" w:hAnsi="Times New Roman"/>
          <w:b/>
          <w:bCs/>
          <w:sz w:val="28"/>
          <w:szCs w:val="28"/>
        </w:rPr>
      </w:pPr>
      <w:r w:rsidRPr="001B07A0">
        <w:rPr>
          <w:rFonts w:ascii="Times New Roman" w:eastAsia="Calibri" w:hAnsi="Times New Roman"/>
          <w:b/>
          <w:bCs/>
          <w:sz w:val="28"/>
          <w:szCs w:val="28"/>
        </w:rPr>
        <w:t>МАТВЕЕВО-КУРГАНСКИЙ РАЙОН</w:t>
      </w:r>
    </w:p>
    <w:p w14:paraId="21050ABA" w14:textId="77777777" w:rsidR="001B07A0" w:rsidRPr="001B07A0" w:rsidRDefault="001B07A0" w:rsidP="001B07A0">
      <w:pPr>
        <w:tabs>
          <w:tab w:val="center" w:pos="5153"/>
          <w:tab w:val="left" w:pos="8970"/>
        </w:tabs>
        <w:jc w:val="center"/>
        <w:rPr>
          <w:rFonts w:ascii="Times New Roman" w:eastAsia="Calibri" w:hAnsi="Times New Roman"/>
          <w:b/>
          <w:bCs/>
          <w:sz w:val="28"/>
          <w:szCs w:val="28"/>
        </w:rPr>
      </w:pPr>
      <w:r w:rsidRPr="001B07A0">
        <w:rPr>
          <w:rFonts w:ascii="Times New Roman" w:eastAsia="Calibri" w:hAnsi="Times New Roman"/>
          <w:b/>
          <w:bCs/>
          <w:sz w:val="28"/>
          <w:szCs w:val="28"/>
        </w:rPr>
        <w:t>МУНИЦИПАЛЬНОЕ ОБРАЗОВАНИЕ</w:t>
      </w:r>
    </w:p>
    <w:p w14:paraId="59794DC6" w14:textId="77777777" w:rsidR="001B07A0" w:rsidRPr="001B07A0" w:rsidRDefault="001B07A0" w:rsidP="001B07A0">
      <w:pPr>
        <w:tabs>
          <w:tab w:val="center" w:pos="5153"/>
          <w:tab w:val="left" w:pos="8970"/>
        </w:tabs>
        <w:jc w:val="center"/>
        <w:rPr>
          <w:rFonts w:ascii="Times New Roman" w:eastAsia="Calibri" w:hAnsi="Times New Roman"/>
          <w:b/>
          <w:bCs/>
          <w:sz w:val="28"/>
          <w:szCs w:val="28"/>
        </w:rPr>
      </w:pPr>
      <w:r w:rsidRPr="001B07A0">
        <w:rPr>
          <w:rFonts w:ascii="Times New Roman" w:eastAsia="Calibri" w:hAnsi="Times New Roman"/>
          <w:b/>
          <w:bCs/>
          <w:sz w:val="28"/>
          <w:szCs w:val="28"/>
        </w:rPr>
        <w:t>«ЕКАТЕРИНОВСКОЕ СЕЛЬСКОЕ ПОСЕЛЕНИЕ»</w:t>
      </w:r>
    </w:p>
    <w:p w14:paraId="1DA98B5C" w14:textId="77777777" w:rsidR="001B07A0" w:rsidRPr="001B07A0" w:rsidRDefault="001B07A0" w:rsidP="001B07A0">
      <w:pPr>
        <w:tabs>
          <w:tab w:val="center" w:pos="5153"/>
          <w:tab w:val="left" w:pos="8970"/>
        </w:tabs>
        <w:jc w:val="center"/>
        <w:rPr>
          <w:rFonts w:ascii="Times New Roman" w:eastAsia="Calibri" w:hAnsi="Times New Roman"/>
          <w:b/>
          <w:bCs/>
          <w:sz w:val="28"/>
          <w:szCs w:val="28"/>
        </w:rPr>
      </w:pPr>
    </w:p>
    <w:p w14:paraId="0C540784" w14:textId="77777777" w:rsidR="001B07A0" w:rsidRPr="001B07A0" w:rsidRDefault="001B07A0" w:rsidP="001B07A0">
      <w:pPr>
        <w:tabs>
          <w:tab w:val="center" w:pos="5153"/>
          <w:tab w:val="left" w:pos="8970"/>
        </w:tabs>
        <w:jc w:val="center"/>
        <w:rPr>
          <w:rFonts w:ascii="Times New Roman" w:eastAsia="Calibri" w:hAnsi="Times New Roman"/>
          <w:b/>
          <w:bCs/>
          <w:sz w:val="28"/>
          <w:szCs w:val="28"/>
        </w:rPr>
      </w:pPr>
      <w:r w:rsidRPr="001B07A0">
        <w:rPr>
          <w:rFonts w:ascii="Times New Roman" w:eastAsia="Calibri" w:hAnsi="Times New Roman"/>
          <w:b/>
          <w:bCs/>
          <w:sz w:val="28"/>
          <w:szCs w:val="28"/>
        </w:rPr>
        <w:t>АДМИНИСТРАЦИЯ ЕКАТЕРИНОВСКОГО СЕЛЬСКОГО ПОСЕЛЕНИЯ</w:t>
      </w:r>
    </w:p>
    <w:p w14:paraId="129C3834" w14:textId="0EB1042F" w:rsidR="003667A7" w:rsidRDefault="003667A7" w:rsidP="001B07A0">
      <w:pPr>
        <w:tabs>
          <w:tab w:val="center" w:pos="5153"/>
          <w:tab w:val="left" w:pos="8970"/>
        </w:tabs>
        <w:rPr>
          <w:rFonts w:ascii="Times New Roman" w:eastAsia="Calibri" w:hAnsi="Times New Roman"/>
          <w:b/>
          <w:bCs/>
          <w:sz w:val="28"/>
          <w:szCs w:val="28"/>
          <w:lang w:eastAsia="en-US"/>
        </w:rPr>
      </w:pPr>
    </w:p>
    <w:p w14:paraId="0E24D698" w14:textId="77777777" w:rsidR="003667A7" w:rsidRDefault="003667A7" w:rsidP="003667A7">
      <w:pPr>
        <w:jc w:val="center"/>
        <w:rPr>
          <w:rFonts w:ascii="Times New Roman" w:eastAsia="Calibri" w:hAnsi="Times New Roman"/>
          <w:b/>
          <w:bCs/>
          <w:sz w:val="28"/>
          <w:szCs w:val="28"/>
          <w:lang w:eastAsia="en-US"/>
        </w:rPr>
      </w:pPr>
      <w:r w:rsidRPr="00E63276">
        <w:rPr>
          <w:rFonts w:ascii="Times New Roman" w:eastAsia="Calibri" w:hAnsi="Times New Roman"/>
          <w:b/>
          <w:bCs/>
          <w:sz w:val="28"/>
          <w:szCs w:val="28"/>
          <w:lang w:eastAsia="en-US"/>
        </w:rPr>
        <w:t>ПОСТАНОВЛЕНИЕ</w:t>
      </w:r>
    </w:p>
    <w:p w14:paraId="3649456F" w14:textId="77777777" w:rsidR="003667A7" w:rsidRPr="00E63276" w:rsidRDefault="003667A7" w:rsidP="003667A7">
      <w:pPr>
        <w:jc w:val="center"/>
        <w:rPr>
          <w:rFonts w:ascii="Times New Roman" w:eastAsia="Calibri" w:hAnsi="Times New Roman"/>
          <w:b/>
          <w:bCs/>
          <w:sz w:val="28"/>
          <w:szCs w:val="28"/>
          <w:lang w:eastAsia="en-US"/>
        </w:rPr>
      </w:pPr>
    </w:p>
    <w:p w14:paraId="33F9805A" w14:textId="02D4D110" w:rsidR="003667A7" w:rsidRPr="001B07A0" w:rsidRDefault="003667A7" w:rsidP="003667A7">
      <w:pPr>
        <w:rPr>
          <w:rFonts w:ascii="Times New Roman" w:eastAsia="Calibri" w:hAnsi="Times New Roman"/>
          <w:b/>
          <w:sz w:val="28"/>
          <w:szCs w:val="28"/>
          <w:lang w:eastAsia="en-US"/>
        </w:rPr>
      </w:pPr>
      <w:r w:rsidRPr="001A40E3">
        <w:rPr>
          <w:rFonts w:ascii="Times New Roman" w:eastAsia="Calibri" w:hAnsi="Times New Roman"/>
          <w:bCs/>
          <w:sz w:val="28"/>
          <w:szCs w:val="28"/>
          <w:lang w:eastAsia="en-US"/>
        </w:rPr>
        <w:t xml:space="preserve"> </w:t>
      </w:r>
      <w:r w:rsidR="001B07A0">
        <w:rPr>
          <w:rFonts w:ascii="Times New Roman" w:eastAsia="Calibri" w:hAnsi="Times New Roman"/>
          <w:bCs/>
          <w:sz w:val="28"/>
          <w:szCs w:val="28"/>
          <w:lang w:eastAsia="en-US"/>
        </w:rPr>
        <w:t>«</w:t>
      </w:r>
      <w:r w:rsidR="001B07A0">
        <w:rPr>
          <w:rFonts w:ascii="Times New Roman" w:eastAsia="Calibri" w:hAnsi="Times New Roman"/>
          <w:b/>
          <w:sz w:val="28"/>
          <w:szCs w:val="28"/>
          <w:lang w:eastAsia="en-US"/>
        </w:rPr>
        <w:t>20»</w:t>
      </w:r>
      <w:r w:rsidR="001A40E3" w:rsidRPr="001B07A0">
        <w:rPr>
          <w:rFonts w:ascii="Times New Roman" w:eastAsia="Calibri" w:hAnsi="Times New Roman"/>
          <w:b/>
          <w:sz w:val="28"/>
          <w:szCs w:val="28"/>
          <w:lang w:eastAsia="en-US"/>
        </w:rPr>
        <w:t xml:space="preserve"> декабря</w:t>
      </w:r>
      <w:r w:rsidRPr="001B07A0">
        <w:rPr>
          <w:rFonts w:ascii="Times New Roman" w:eastAsia="Calibri" w:hAnsi="Times New Roman"/>
          <w:b/>
          <w:sz w:val="28"/>
          <w:szCs w:val="28"/>
          <w:lang w:eastAsia="en-US"/>
        </w:rPr>
        <w:t xml:space="preserve"> 2024 г</w:t>
      </w:r>
      <w:r w:rsidR="001A40E3" w:rsidRPr="001B07A0">
        <w:rPr>
          <w:rFonts w:ascii="Times New Roman" w:eastAsia="Calibri" w:hAnsi="Times New Roman"/>
          <w:b/>
          <w:sz w:val="28"/>
          <w:szCs w:val="28"/>
          <w:lang w:eastAsia="en-US"/>
        </w:rPr>
        <w:t>ода</w:t>
      </w:r>
      <w:r w:rsidRPr="001B07A0">
        <w:rPr>
          <w:rFonts w:ascii="Times New Roman" w:eastAsia="Calibri" w:hAnsi="Times New Roman"/>
          <w:b/>
          <w:sz w:val="28"/>
          <w:szCs w:val="28"/>
          <w:lang w:eastAsia="en-US"/>
        </w:rPr>
        <w:t xml:space="preserve">                         № </w:t>
      </w:r>
      <w:r w:rsidR="001A40E3" w:rsidRPr="001B07A0">
        <w:rPr>
          <w:rFonts w:ascii="Times New Roman" w:eastAsia="Calibri" w:hAnsi="Times New Roman"/>
          <w:b/>
          <w:sz w:val="28"/>
          <w:szCs w:val="28"/>
          <w:lang w:eastAsia="en-US"/>
        </w:rPr>
        <w:t>1</w:t>
      </w:r>
      <w:r w:rsidR="001B07A0">
        <w:rPr>
          <w:rFonts w:ascii="Times New Roman" w:eastAsia="Calibri" w:hAnsi="Times New Roman"/>
          <w:b/>
          <w:sz w:val="28"/>
          <w:szCs w:val="28"/>
          <w:lang w:eastAsia="en-US"/>
        </w:rPr>
        <w:t>45</w:t>
      </w:r>
      <w:r w:rsidRPr="001B07A0">
        <w:rPr>
          <w:rFonts w:ascii="Times New Roman" w:eastAsia="Calibri" w:hAnsi="Times New Roman"/>
          <w:b/>
          <w:sz w:val="28"/>
          <w:szCs w:val="28"/>
          <w:lang w:eastAsia="en-US"/>
        </w:rPr>
        <w:t xml:space="preserve">                                      с. </w:t>
      </w:r>
      <w:r w:rsidR="001B07A0">
        <w:rPr>
          <w:rFonts w:ascii="Times New Roman" w:eastAsia="Calibri" w:hAnsi="Times New Roman"/>
          <w:b/>
          <w:sz w:val="28"/>
          <w:szCs w:val="28"/>
          <w:lang w:eastAsia="en-US"/>
        </w:rPr>
        <w:t>Екатериновка</w:t>
      </w:r>
    </w:p>
    <w:p w14:paraId="05BDCC0C" w14:textId="77777777" w:rsidR="003667A7" w:rsidRPr="001B07A0" w:rsidRDefault="003667A7" w:rsidP="003667A7">
      <w:pPr>
        <w:tabs>
          <w:tab w:val="left" w:pos="5103"/>
        </w:tabs>
        <w:ind w:right="-1"/>
        <w:jc w:val="center"/>
        <w:rPr>
          <w:rFonts w:ascii="Times New Roman" w:hAnsi="Times New Roman"/>
          <w:b/>
          <w:sz w:val="28"/>
          <w:lang w:eastAsia="ar-SA"/>
        </w:rPr>
      </w:pPr>
    </w:p>
    <w:p w14:paraId="5D49A98C" w14:textId="77777777" w:rsidR="003667A7" w:rsidRPr="00BD1602" w:rsidRDefault="003667A7" w:rsidP="003667A7">
      <w:pPr>
        <w:tabs>
          <w:tab w:val="left" w:pos="5103"/>
        </w:tabs>
        <w:ind w:right="-1"/>
        <w:jc w:val="center"/>
        <w:rPr>
          <w:rFonts w:ascii="Times New Roman" w:hAnsi="Times New Roman"/>
          <w:b/>
          <w:bCs/>
          <w:sz w:val="28"/>
          <w:lang w:eastAsia="ar-SA"/>
        </w:rPr>
      </w:pPr>
      <w:r w:rsidRPr="00BD1602">
        <w:rPr>
          <w:rFonts w:ascii="Times New Roman" w:hAnsi="Times New Roman"/>
          <w:b/>
          <w:bCs/>
          <w:sz w:val="28"/>
          <w:lang w:eastAsia="ar-SA"/>
        </w:rPr>
        <w:t>Об утверждении административного регламента предоставления муниципальной услуги "</w:t>
      </w:r>
      <w:bookmarkStart w:id="0" w:name="_Hlk96605225"/>
      <w:r w:rsidRPr="003667A7">
        <w:rPr>
          <w:rFonts w:ascii="Times New Roman" w:hAnsi="Times New Roman"/>
          <w:b/>
          <w:bCs/>
          <w:sz w:val="28"/>
          <w:lang w:eastAsia="ar-SA"/>
        </w:rPr>
        <w:t>Присвоение адреса объекту адресации, изменение и аннулирование такого адреса</w:t>
      </w:r>
      <w:bookmarkEnd w:id="0"/>
      <w:r w:rsidRPr="00BD1602">
        <w:rPr>
          <w:rFonts w:ascii="Times New Roman" w:hAnsi="Times New Roman"/>
          <w:b/>
          <w:bCs/>
          <w:sz w:val="28"/>
          <w:lang w:eastAsia="ar-SA"/>
        </w:rPr>
        <w:t>"</w:t>
      </w:r>
    </w:p>
    <w:p w14:paraId="6DFA3ABF" w14:textId="77777777" w:rsidR="003667A7" w:rsidRPr="00BC26AD" w:rsidRDefault="003667A7" w:rsidP="003667A7">
      <w:pPr>
        <w:jc w:val="center"/>
        <w:rPr>
          <w:rFonts w:ascii="Times New Roman" w:hAnsi="Times New Roman"/>
          <w:sz w:val="28"/>
          <w:szCs w:val="28"/>
          <w:lang w:eastAsia="ar-SA"/>
        </w:rPr>
      </w:pPr>
    </w:p>
    <w:p w14:paraId="77FAB08D" w14:textId="1B32A8B4" w:rsidR="001B07A0" w:rsidRDefault="003667A7" w:rsidP="003667A7">
      <w:pPr>
        <w:jc w:val="both"/>
        <w:rPr>
          <w:rFonts w:ascii="Times New Roman" w:hAnsi="Times New Roman"/>
          <w:sz w:val="28"/>
          <w:szCs w:val="28"/>
        </w:rPr>
      </w:pPr>
      <w:r w:rsidRPr="00BC26AD">
        <w:rPr>
          <w:rFonts w:ascii="Times New Roman" w:hAnsi="Times New Roman"/>
          <w:sz w:val="28"/>
          <w:szCs w:val="28"/>
          <w:lang w:eastAsia="ar-SA"/>
        </w:rPr>
        <w:tab/>
      </w:r>
      <w:r w:rsidRPr="00BC26AD">
        <w:rPr>
          <w:rFonts w:ascii="Times New Roman" w:hAnsi="Times New Roman" w:cs="Arial"/>
          <w:sz w:val="28"/>
          <w:szCs w:val="28"/>
          <w:lang w:eastAsia="ar-SA"/>
        </w:rPr>
        <w:t>В соответствии с</w:t>
      </w:r>
      <w:r>
        <w:rPr>
          <w:rFonts w:ascii="Times New Roman" w:hAnsi="Times New Roman" w:cs="Arial"/>
          <w:sz w:val="28"/>
          <w:szCs w:val="28"/>
          <w:lang w:eastAsia="ar-SA"/>
        </w:rPr>
        <w:t xml:space="preserve"> </w:t>
      </w:r>
      <w:r w:rsidRPr="00BC26AD">
        <w:rPr>
          <w:rFonts w:ascii="Times New Roman" w:hAnsi="Times New Roman" w:cs="Arial"/>
          <w:sz w:val="28"/>
          <w:szCs w:val="28"/>
          <w:lang w:eastAsia="ar-SA"/>
        </w:rPr>
        <w:t>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BC26AD">
        <w:rPr>
          <w:rFonts w:ascii="Times New Roman" w:hAnsi="Times New Roman"/>
          <w:sz w:val="28"/>
          <w:szCs w:val="28"/>
        </w:rPr>
        <w:t>,</w:t>
      </w:r>
      <w:r w:rsidRPr="001A6873">
        <w:rPr>
          <w:rFonts w:ascii="Times New Roman" w:eastAsiaTheme="minorEastAsia" w:hAnsi="Times New Roman"/>
          <w:sz w:val="28"/>
          <w:szCs w:val="28"/>
        </w:rPr>
        <w:t xml:space="preserve"> </w:t>
      </w:r>
      <w:r w:rsidRPr="003667A7">
        <w:rPr>
          <w:rFonts w:ascii="Times New Roman" w:hAnsi="Times New Roman"/>
          <w:sz w:val="28"/>
          <w:szCs w:val="28"/>
        </w:rPr>
        <w:t>постановлением Правительства Российской Федерации от 19.11.2014 № 1221 "Об утверждении Правил присвоения, изменения и аннулирования адресов"</w:t>
      </w:r>
      <w:r>
        <w:rPr>
          <w:rFonts w:ascii="Times New Roman" w:hAnsi="Times New Roman"/>
          <w:sz w:val="28"/>
          <w:szCs w:val="28"/>
        </w:rPr>
        <w:t xml:space="preserve">, </w:t>
      </w:r>
      <w:r w:rsidRPr="00BC26AD">
        <w:rPr>
          <w:rFonts w:ascii="Times New Roman" w:hAnsi="Times New Roman"/>
          <w:sz w:val="28"/>
          <w:szCs w:val="28"/>
        </w:rPr>
        <w:t>руководствуясь Уставом</w:t>
      </w:r>
      <w:r>
        <w:rPr>
          <w:rFonts w:ascii="Times New Roman" w:hAnsi="Times New Roman"/>
          <w:sz w:val="28"/>
          <w:szCs w:val="28"/>
        </w:rPr>
        <w:t xml:space="preserve"> муниципального образования</w:t>
      </w:r>
      <w:r w:rsidRPr="00E63276">
        <w:rPr>
          <w:rFonts w:ascii="Times New Roman" w:eastAsia="Calibri" w:hAnsi="Times New Roman"/>
          <w:sz w:val="28"/>
          <w:szCs w:val="28"/>
          <w:lang w:eastAsia="en-US"/>
        </w:rPr>
        <w:t xml:space="preserve"> </w:t>
      </w:r>
      <w:r>
        <w:rPr>
          <w:rFonts w:ascii="Times New Roman" w:eastAsia="Calibri" w:hAnsi="Times New Roman"/>
          <w:sz w:val="28"/>
          <w:szCs w:val="28"/>
          <w:lang w:eastAsia="en-US"/>
        </w:rPr>
        <w:t>"</w:t>
      </w:r>
      <w:r w:rsidR="001B07A0">
        <w:rPr>
          <w:rFonts w:ascii="Times New Roman" w:hAnsi="Times New Roman"/>
          <w:sz w:val="28"/>
          <w:szCs w:val="28"/>
        </w:rPr>
        <w:t>Екатериновское</w:t>
      </w:r>
      <w:r>
        <w:rPr>
          <w:rFonts w:ascii="Times New Roman" w:hAnsi="Times New Roman"/>
          <w:sz w:val="28"/>
          <w:szCs w:val="28"/>
        </w:rPr>
        <w:t xml:space="preserve"> сельское поселение"</w:t>
      </w:r>
      <w:r w:rsidRPr="00E63276">
        <w:rPr>
          <w:rFonts w:ascii="Times New Roman" w:hAnsi="Times New Roman"/>
          <w:sz w:val="28"/>
          <w:szCs w:val="28"/>
        </w:rPr>
        <w:t xml:space="preserve">, </w:t>
      </w:r>
      <w:r>
        <w:rPr>
          <w:rFonts w:ascii="Times New Roman" w:hAnsi="Times New Roman"/>
          <w:sz w:val="28"/>
          <w:szCs w:val="28"/>
        </w:rPr>
        <w:t>а</w:t>
      </w:r>
      <w:r w:rsidRPr="00E63276">
        <w:rPr>
          <w:rFonts w:ascii="Times New Roman" w:hAnsi="Times New Roman"/>
          <w:sz w:val="28"/>
          <w:szCs w:val="28"/>
        </w:rPr>
        <w:t xml:space="preserve">дминистрация </w:t>
      </w:r>
      <w:r w:rsidR="001B07A0">
        <w:rPr>
          <w:rFonts w:ascii="Times New Roman" w:hAnsi="Times New Roman"/>
          <w:sz w:val="28"/>
          <w:szCs w:val="28"/>
        </w:rPr>
        <w:t>Екатериновского</w:t>
      </w:r>
      <w:r>
        <w:rPr>
          <w:rFonts w:ascii="Times New Roman" w:hAnsi="Times New Roman"/>
          <w:sz w:val="28"/>
          <w:szCs w:val="28"/>
        </w:rPr>
        <w:t xml:space="preserve"> сельского поселения, </w:t>
      </w:r>
    </w:p>
    <w:p w14:paraId="017EC9C7" w14:textId="77777777" w:rsidR="001B07A0" w:rsidRDefault="001B07A0" w:rsidP="003667A7">
      <w:pPr>
        <w:jc w:val="both"/>
        <w:rPr>
          <w:rFonts w:ascii="Times New Roman" w:hAnsi="Times New Roman"/>
          <w:sz w:val="28"/>
          <w:szCs w:val="28"/>
        </w:rPr>
      </w:pPr>
    </w:p>
    <w:p w14:paraId="33AC97E4" w14:textId="36B00EC0" w:rsidR="003667A7" w:rsidRPr="001B07A0" w:rsidRDefault="001B07A0" w:rsidP="001B07A0">
      <w:pPr>
        <w:jc w:val="center"/>
        <w:rPr>
          <w:rFonts w:ascii="Times New Roman" w:hAnsi="Times New Roman"/>
          <w:sz w:val="28"/>
          <w:szCs w:val="28"/>
        </w:rPr>
      </w:pPr>
      <w:r>
        <w:rPr>
          <w:rFonts w:ascii="Times New Roman" w:hAnsi="Times New Roman"/>
          <w:b/>
          <w:bCs/>
          <w:sz w:val="28"/>
          <w:szCs w:val="28"/>
        </w:rPr>
        <w:t>ПОСТАНОВЛЯЕТ:</w:t>
      </w:r>
    </w:p>
    <w:p w14:paraId="7F4BCBE2" w14:textId="77777777" w:rsidR="003667A7" w:rsidRPr="00BC26AD" w:rsidRDefault="003667A7" w:rsidP="003667A7">
      <w:pPr>
        <w:jc w:val="center"/>
        <w:rPr>
          <w:rFonts w:ascii="Times New Roman" w:hAnsi="Times New Roman" w:cs="Arial"/>
          <w:b/>
          <w:bCs/>
          <w:sz w:val="28"/>
          <w:szCs w:val="28"/>
          <w:lang w:eastAsia="ar-SA"/>
        </w:rPr>
      </w:pPr>
    </w:p>
    <w:p w14:paraId="19D996F0" w14:textId="77777777" w:rsidR="003667A7" w:rsidRDefault="003667A7" w:rsidP="003667A7">
      <w:pPr>
        <w:tabs>
          <w:tab w:val="left" w:pos="298"/>
        </w:tabs>
        <w:ind w:left="23" w:right="23" w:firstLine="692"/>
        <w:jc w:val="both"/>
        <w:rPr>
          <w:rStyle w:val="aff9"/>
          <w:rFonts w:ascii="Times New Roman" w:hAnsi="Times New Roman"/>
          <w:sz w:val="28"/>
          <w:szCs w:val="28"/>
        </w:rPr>
      </w:pPr>
      <w:r w:rsidRPr="00BC26AD">
        <w:rPr>
          <w:rStyle w:val="aff9"/>
          <w:rFonts w:ascii="Times New Roman" w:hAnsi="Times New Roman"/>
          <w:sz w:val="28"/>
          <w:szCs w:val="28"/>
        </w:rPr>
        <w:t>1. Утвердить прилага</w:t>
      </w:r>
      <w:r>
        <w:rPr>
          <w:rStyle w:val="aff9"/>
          <w:rFonts w:ascii="Times New Roman" w:hAnsi="Times New Roman"/>
          <w:sz w:val="28"/>
          <w:szCs w:val="28"/>
        </w:rPr>
        <w:t xml:space="preserve">емый Административный регламент </w:t>
      </w:r>
      <w:r w:rsidRPr="00BC26AD">
        <w:rPr>
          <w:rStyle w:val="aff9"/>
          <w:rFonts w:ascii="Times New Roman" w:hAnsi="Times New Roman"/>
          <w:sz w:val="28"/>
          <w:szCs w:val="28"/>
        </w:rPr>
        <w:t>предоставления муниципальной услуги "</w:t>
      </w:r>
      <w:bookmarkStart w:id="1" w:name="_Hlk94093005"/>
      <w:r w:rsidRPr="003667A7">
        <w:rPr>
          <w:rFonts w:ascii="Times New Roman" w:hAnsi="Times New Roman"/>
          <w:bCs/>
          <w:sz w:val="28"/>
          <w:szCs w:val="28"/>
        </w:rPr>
        <w:t>Присвоение адреса объекту адресации, изменение и аннулирование такого адреса</w:t>
      </w:r>
      <w:bookmarkEnd w:id="1"/>
      <w:r w:rsidRPr="00BC26AD">
        <w:rPr>
          <w:rStyle w:val="aff9"/>
          <w:rFonts w:ascii="Times New Roman" w:hAnsi="Times New Roman"/>
          <w:sz w:val="28"/>
          <w:szCs w:val="28"/>
        </w:rPr>
        <w:t>".</w:t>
      </w:r>
    </w:p>
    <w:p w14:paraId="4B803626" w14:textId="1EFC4267" w:rsidR="003667A7" w:rsidRDefault="003667A7" w:rsidP="003667A7">
      <w:pPr>
        <w:tabs>
          <w:tab w:val="left" w:pos="298"/>
        </w:tabs>
        <w:ind w:left="23" w:right="23" w:firstLine="692"/>
        <w:jc w:val="both"/>
        <w:rPr>
          <w:rStyle w:val="aff9"/>
          <w:rFonts w:ascii="Times New Roman" w:hAnsi="Times New Roman"/>
          <w:sz w:val="28"/>
          <w:szCs w:val="28"/>
        </w:rPr>
      </w:pPr>
      <w:r>
        <w:rPr>
          <w:rStyle w:val="aff9"/>
          <w:rFonts w:ascii="Times New Roman" w:hAnsi="Times New Roman"/>
          <w:sz w:val="28"/>
          <w:szCs w:val="28"/>
        </w:rPr>
        <w:t>2. Признать утратившим силу:</w:t>
      </w:r>
    </w:p>
    <w:p w14:paraId="10AA3C27" w14:textId="6D6035C9" w:rsidR="003667A7" w:rsidRDefault="003667A7" w:rsidP="003667A7">
      <w:pPr>
        <w:tabs>
          <w:tab w:val="left" w:pos="298"/>
        </w:tabs>
        <w:ind w:left="23" w:right="23" w:firstLine="692"/>
        <w:jc w:val="both"/>
        <w:rPr>
          <w:rFonts w:ascii="Times New Roman" w:hAnsi="Times New Roman"/>
          <w:bCs/>
          <w:sz w:val="28"/>
          <w:szCs w:val="28"/>
        </w:rPr>
      </w:pPr>
      <w:r w:rsidRPr="004A5169">
        <w:rPr>
          <w:rFonts w:ascii="Times New Roman" w:hAnsi="Times New Roman"/>
          <w:bCs/>
          <w:sz w:val="28"/>
          <w:szCs w:val="28"/>
        </w:rPr>
        <w:t xml:space="preserve">постановление администрации </w:t>
      </w:r>
      <w:r w:rsidR="001B07A0">
        <w:rPr>
          <w:rFonts w:ascii="Times New Roman" w:hAnsi="Times New Roman"/>
          <w:bCs/>
          <w:sz w:val="28"/>
          <w:szCs w:val="28"/>
        </w:rPr>
        <w:t>Екатериновского</w:t>
      </w:r>
      <w:r w:rsidRPr="00E63276">
        <w:rPr>
          <w:rFonts w:ascii="Times New Roman" w:hAnsi="Times New Roman"/>
          <w:bCs/>
          <w:sz w:val="28"/>
          <w:szCs w:val="28"/>
        </w:rPr>
        <w:t xml:space="preserve"> сельского поселения</w:t>
      </w:r>
      <w:r>
        <w:rPr>
          <w:rFonts w:ascii="Times New Roman" w:hAnsi="Times New Roman"/>
          <w:bCs/>
          <w:sz w:val="28"/>
          <w:szCs w:val="28"/>
        </w:rPr>
        <w:t xml:space="preserve"> от </w:t>
      </w:r>
      <w:r w:rsidR="001B07A0">
        <w:rPr>
          <w:rFonts w:ascii="Times New Roman" w:hAnsi="Times New Roman"/>
          <w:bCs/>
          <w:sz w:val="28"/>
          <w:szCs w:val="28"/>
        </w:rPr>
        <w:t>20</w:t>
      </w:r>
      <w:r>
        <w:rPr>
          <w:rFonts w:ascii="Times New Roman" w:hAnsi="Times New Roman"/>
          <w:bCs/>
          <w:sz w:val="28"/>
          <w:szCs w:val="28"/>
        </w:rPr>
        <w:t>.</w:t>
      </w:r>
      <w:r w:rsidR="001B07A0">
        <w:rPr>
          <w:rFonts w:ascii="Times New Roman" w:hAnsi="Times New Roman"/>
          <w:bCs/>
          <w:sz w:val="28"/>
          <w:szCs w:val="28"/>
        </w:rPr>
        <w:t>04</w:t>
      </w:r>
      <w:r>
        <w:rPr>
          <w:rFonts w:ascii="Times New Roman" w:hAnsi="Times New Roman"/>
          <w:bCs/>
          <w:sz w:val="28"/>
          <w:szCs w:val="28"/>
        </w:rPr>
        <w:t>.202</w:t>
      </w:r>
      <w:r w:rsidR="001B07A0">
        <w:rPr>
          <w:rFonts w:ascii="Times New Roman" w:hAnsi="Times New Roman"/>
          <w:bCs/>
          <w:sz w:val="28"/>
          <w:szCs w:val="28"/>
        </w:rPr>
        <w:t>3</w:t>
      </w:r>
      <w:r>
        <w:rPr>
          <w:rFonts w:ascii="Times New Roman" w:hAnsi="Times New Roman"/>
          <w:bCs/>
          <w:sz w:val="28"/>
          <w:szCs w:val="28"/>
        </w:rPr>
        <w:t xml:space="preserve"> № </w:t>
      </w:r>
      <w:r w:rsidR="001B07A0">
        <w:rPr>
          <w:rFonts w:ascii="Times New Roman" w:hAnsi="Times New Roman"/>
          <w:bCs/>
          <w:sz w:val="28"/>
          <w:szCs w:val="28"/>
        </w:rPr>
        <w:t>32</w:t>
      </w:r>
      <w:r>
        <w:rPr>
          <w:rFonts w:ascii="Times New Roman" w:hAnsi="Times New Roman"/>
          <w:bCs/>
          <w:sz w:val="28"/>
          <w:szCs w:val="28"/>
        </w:rPr>
        <w:t xml:space="preserve"> "</w:t>
      </w:r>
      <w:r w:rsidRPr="00E63276">
        <w:rPr>
          <w:rFonts w:ascii="Times New Roman" w:hAnsi="Times New Roman"/>
          <w:bCs/>
          <w:sz w:val="28"/>
          <w:szCs w:val="28"/>
        </w:rPr>
        <w:t>Об утверждении административного регламента предоставления муниципальной услуги "</w:t>
      </w:r>
      <w:r w:rsidR="001B07A0" w:rsidRPr="001B07A0">
        <w:rPr>
          <w:rFonts w:ascii="Times New Roman" w:hAnsi="Times New Roman"/>
          <w:bCs/>
          <w:sz w:val="28"/>
          <w:szCs w:val="28"/>
        </w:rPr>
        <w:t>Присвоение, изменение и аннулирование адреса объект</w:t>
      </w:r>
      <w:r w:rsidR="001B07A0">
        <w:rPr>
          <w:rFonts w:ascii="Times New Roman" w:hAnsi="Times New Roman"/>
          <w:bCs/>
          <w:sz w:val="28"/>
          <w:szCs w:val="28"/>
        </w:rPr>
        <w:t>а</w:t>
      </w:r>
      <w:r w:rsidR="001B07A0" w:rsidRPr="001B07A0">
        <w:rPr>
          <w:rFonts w:ascii="Times New Roman" w:hAnsi="Times New Roman"/>
          <w:bCs/>
          <w:sz w:val="28"/>
          <w:szCs w:val="28"/>
        </w:rPr>
        <w:t xml:space="preserve"> адресации"</w:t>
      </w:r>
      <w:r>
        <w:rPr>
          <w:rFonts w:ascii="Times New Roman" w:hAnsi="Times New Roman"/>
          <w:bCs/>
          <w:sz w:val="28"/>
          <w:szCs w:val="28"/>
        </w:rPr>
        <w:t>;</w:t>
      </w:r>
    </w:p>
    <w:p w14:paraId="3D393B6B" w14:textId="524A2FCE" w:rsidR="003667A7" w:rsidRPr="00E63276" w:rsidRDefault="003667A7" w:rsidP="003667A7">
      <w:pPr>
        <w:tabs>
          <w:tab w:val="left" w:pos="298"/>
        </w:tabs>
        <w:ind w:left="20" w:right="20" w:firstLine="689"/>
        <w:jc w:val="both"/>
        <w:rPr>
          <w:rFonts w:ascii="Times New Roman" w:eastAsia="Calibri" w:hAnsi="Times New Roman"/>
          <w:bCs/>
          <w:sz w:val="28"/>
          <w:szCs w:val="28"/>
          <w:lang w:eastAsia="en-US"/>
        </w:rPr>
      </w:pPr>
      <w:r>
        <w:rPr>
          <w:rFonts w:ascii="Times New Roman" w:hAnsi="Times New Roman"/>
          <w:bCs/>
          <w:sz w:val="28"/>
          <w:szCs w:val="28"/>
        </w:rPr>
        <w:t>3</w:t>
      </w:r>
      <w:r w:rsidRPr="00CC6CE9">
        <w:rPr>
          <w:rFonts w:ascii="Times New Roman" w:hAnsi="Times New Roman"/>
          <w:bCs/>
          <w:sz w:val="28"/>
          <w:szCs w:val="28"/>
        </w:rPr>
        <w:t xml:space="preserve">. Разместить настоящее постановление </w:t>
      </w:r>
      <w:r w:rsidRPr="004A5169">
        <w:rPr>
          <w:rFonts w:ascii="Times New Roman" w:eastAsia="Calibri" w:hAnsi="Times New Roman"/>
          <w:bCs/>
          <w:sz w:val="28"/>
          <w:szCs w:val="28"/>
          <w:lang w:val="x-none" w:eastAsia="en-US"/>
        </w:rPr>
        <w:t>на официальном сайте администрации</w:t>
      </w:r>
      <w:r w:rsidRPr="00E63276">
        <w:rPr>
          <w:rFonts w:ascii="Times New Roman" w:hAnsi="Times New Roman"/>
          <w:sz w:val="28"/>
          <w:szCs w:val="28"/>
        </w:rPr>
        <w:t xml:space="preserve"> </w:t>
      </w:r>
      <w:r w:rsidR="001B07A0">
        <w:rPr>
          <w:rFonts w:ascii="Times New Roman" w:eastAsia="Calibri" w:hAnsi="Times New Roman"/>
          <w:bCs/>
          <w:sz w:val="28"/>
          <w:szCs w:val="28"/>
          <w:lang w:eastAsia="en-US"/>
        </w:rPr>
        <w:t>Екатериновского</w:t>
      </w:r>
      <w:r w:rsidRPr="00E63276">
        <w:rPr>
          <w:rFonts w:ascii="Times New Roman" w:eastAsia="Calibri" w:hAnsi="Times New Roman"/>
          <w:bCs/>
          <w:sz w:val="28"/>
          <w:szCs w:val="28"/>
          <w:lang w:eastAsia="en-US"/>
        </w:rPr>
        <w:t xml:space="preserve"> сельского поселения</w:t>
      </w:r>
      <w:r w:rsidRPr="004A5169">
        <w:rPr>
          <w:rFonts w:ascii="Times New Roman" w:eastAsia="Calibri" w:hAnsi="Times New Roman"/>
          <w:bCs/>
          <w:sz w:val="28"/>
          <w:szCs w:val="28"/>
          <w:lang w:val="x-none" w:eastAsia="en-US"/>
        </w:rPr>
        <w:t xml:space="preserve"> </w:t>
      </w:r>
      <w:r>
        <w:rPr>
          <w:rFonts w:ascii="Times New Roman" w:eastAsia="Calibri" w:hAnsi="Times New Roman"/>
          <w:bCs/>
          <w:sz w:val="28"/>
          <w:szCs w:val="28"/>
          <w:lang w:eastAsia="en-US"/>
        </w:rPr>
        <w:t>(</w:t>
      </w:r>
      <w:r w:rsidRPr="00E63276">
        <w:rPr>
          <w:rFonts w:ascii="Times New Roman" w:eastAsia="Calibri" w:hAnsi="Times New Roman"/>
          <w:bCs/>
          <w:sz w:val="28"/>
          <w:szCs w:val="28"/>
          <w:lang w:eastAsia="en-US"/>
        </w:rPr>
        <w:t>https://</w:t>
      </w:r>
      <w:proofErr w:type="spellStart"/>
      <w:r w:rsidR="001B07A0">
        <w:rPr>
          <w:rFonts w:ascii="Times New Roman" w:eastAsia="Calibri" w:hAnsi="Times New Roman"/>
          <w:bCs/>
          <w:sz w:val="28"/>
          <w:szCs w:val="28"/>
          <w:lang w:val="en-US" w:eastAsia="en-US"/>
        </w:rPr>
        <w:t>ekaterinov</w:t>
      </w:r>
      <w:proofErr w:type="spellEnd"/>
      <w:r w:rsidRPr="00E63276">
        <w:rPr>
          <w:rFonts w:ascii="Times New Roman" w:eastAsia="Calibri" w:hAnsi="Times New Roman"/>
          <w:bCs/>
          <w:sz w:val="28"/>
          <w:szCs w:val="28"/>
          <w:lang w:eastAsia="en-US"/>
        </w:rPr>
        <w:t>skoesp.ru/</w:t>
      </w:r>
      <w:r w:rsidR="001A40E3">
        <w:rPr>
          <w:rFonts w:ascii="Times New Roman" w:eastAsia="Calibri" w:hAnsi="Times New Roman"/>
          <w:bCs/>
          <w:sz w:val="28"/>
          <w:szCs w:val="28"/>
          <w:lang w:eastAsia="en-US"/>
        </w:rPr>
        <w:t>).</w:t>
      </w:r>
    </w:p>
    <w:p w14:paraId="57A955E8" w14:textId="77777777" w:rsidR="003667A7" w:rsidRPr="00067D91" w:rsidRDefault="003667A7" w:rsidP="003667A7">
      <w:pPr>
        <w:tabs>
          <w:tab w:val="left" w:pos="298"/>
        </w:tabs>
        <w:ind w:left="20" w:right="20" w:firstLine="689"/>
        <w:jc w:val="both"/>
        <w:rPr>
          <w:rFonts w:ascii="Times New Roman" w:hAnsi="Times New Roman"/>
          <w:bCs/>
          <w:sz w:val="28"/>
          <w:szCs w:val="28"/>
        </w:rPr>
      </w:pPr>
      <w:r>
        <w:rPr>
          <w:rFonts w:ascii="Times New Roman" w:hAnsi="Times New Roman"/>
          <w:bCs/>
          <w:sz w:val="28"/>
          <w:szCs w:val="28"/>
        </w:rPr>
        <w:t>4</w:t>
      </w:r>
      <w:r w:rsidRPr="00067D91">
        <w:rPr>
          <w:rFonts w:ascii="Times New Roman" w:hAnsi="Times New Roman"/>
          <w:bCs/>
          <w:sz w:val="28"/>
          <w:szCs w:val="28"/>
        </w:rPr>
        <w:t>. Настоящее постановление вступает в силу со дня его официального опубликования.</w:t>
      </w:r>
    </w:p>
    <w:p w14:paraId="16517D8D" w14:textId="77777777" w:rsidR="003667A7" w:rsidRPr="00067D91" w:rsidRDefault="003667A7" w:rsidP="003667A7">
      <w:pPr>
        <w:tabs>
          <w:tab w:val="left" w:pos="298"/>
        </w:tabs>
        <w:ind w:left="20" w:right="20" w:firstLine="689"/>
        <w:jc w:val="both"/>
        <w:rPr>
          <w:rFonts w:ascii="Times New Roman" w:hAnsi="Times New Roman"/>
          <w:bCs/>
          <w:sz w:val="28"/>
          <w:szCs w:val="28"/>
        </w:rPr>
      </w:pPr>
      <w:r>
        <w:rPr>
          <w:rFonts w:ascii="Times New Roman" w:hAnsi="Times New Roman"/>
          <w:bCs/>
          <w:sz w:val="28"/>
          <w:szCs w:val="28"/>
        </w:rPr>
        <w:t xml:space="preserve">5. </w:t>
      </w:r>
      <w:r w:rsidRPr="00067D91">
        <w:rPr>
          <w:rFonts w:ascii="Times New Roman" w:hAnsi="Times New Roman"/>
          <w:bCs/>
          <w:sz w:val="28"/>
          <w:szCs w:val="28"/>
        </w:rPr>
        <w:t>Контроль за исполнением настоящего постановления оставляю за собой.</w:t>
      </w:r>
    </w:p>
    <w:p w14:paraId="4F4A3CA6" w14:textId="72D26110" w:rsidR="003667A7" w:rsidRDefault="003667A7" w:rsidP="003667A7">
      <w:pPr>
        <w:tabs>
          <w:tab w:val="left" w:pos="298"/>
        </w:tabs>
        <w:ind w:right="20"/>
        <w:jc w:val="both"/>
        <w:rPr>
          <w:rFonts w:ascii="Times New Roman" w:hAnsi="Times New Roman"/>
          <w:bCs/>
          <w:sz w:val="28"/>
          <w:szCs w:val="28"/>
        </w:rPr>
      </w:pPr>
    </w:p>
    <w:p w14:paraId="0BE2AAA9" w14:textId="11B9D503" w:rsidR="001B07A0" w:rsidRDefault="001B07A0" w:rsidP="003667A7">
      <w:pPr>
        <w:tabs>
          <w:tab w:val="left" w:pos="298"/>
        </w:tabs>
        <w:ind w:right="20"/>
        <w:jc w:val="both"/>
        <w:rPr>
          <w:rFonts w:ascii="Times New Roman" w:hAnsi="Times New Roman"/>
          <w:bCs/>
          <w:sz w:val="28"/>
          <w:szCs w:val="28"/>
        </w:rPr>
      </w:pPr>
    </w:p>
    <w:p w14:paraId="212D8FBC" w14:textId="6BEFE940" w:rsidR="001B07A0" w:rsidRDefault="001B07A0" w:rsidP="003667A7">
      <w:pPr>
        <w:tabs>
          <w:tab w:val="left" w:pos="298"/>
        </w:tabs>
        <w:ind w:right="20"/>
        <w:jc w:val="both"/>
        <w:rPr>
          <w:rFonts w:ascii="Times New Roman" w:hAnsi="Times New Roman"/>
          <w:bCs/>
          <w:sz w:val="28"/>
          <w:szCs w:val="28"/>
        </w:rPr>
      </w:pPr>
    </w:p>
    <w:p w14:paraId="6DD420CD" w14:textId="77777777" w:rsidR="001B07A0" w:rsidRPr="00067D91" w:rsidRDefault="001B07A0" w:rsidP="003667A7">
      <w:pPr>
        <w:tabs>
          <w:tab w:val="left" w:pos="298"/>
        </w:tabs>
        <w:ind w:right="20"/>
        <w:jc w:val="both"/>
        <w:rPr>
          <w:rFonts w:ascii="Times New Roman" w:hAnsi="Times New Roman"/>
          <w:bCs/>
          <w:sz w:val="28"/>
          <w:szCs w:val="28"/>
        </w:rPr>
      </w:pPr>
    </w:p>
    <w:p w14:paraId="2953117B" w14:textId="77777777" w:rsidR="001B07A0" w:rsidRDefault="003667A7" w:rsidP="003667A7">
      <w:pPr>
        <w:tabs>
          <w:tab w:val="left" w:pos="298"/>
        </w:tabs>
        <w:ind w:left="20" w:right="20" w:hanging="20"/>
        <w:jc w:val="both"/>
        <w:rPr>
          <w:rFonts w:ascii="Times New Roman" w:hAnsi="Times New Roman"/>
          <w:bCs/>
          <w:sz w:val="28"/>
          <w:szCs w:val="28"/>
        </w:rPr>
      </w:pPr>
      <w:r w:rsidRPr="00067D91">
        <w:rPr>
          <w:rFonts w:ascii="Times New Roman" w:hAnsi="Times New Roman"/>
          <w:bCs/>
          <w:sz w:val="28"/>
          <w:szCs w:val="28"/>
        </w:rPr>
        <w:t>Глава</w:t>
      </w:r>
      <w:r>
        <w:rPr>
          <w:rFonts w:ascii="Times New Roman" w:hAnsi="Times New Roman"/>
          <w:bCs/>
          <w:sz w:val="28"/>
          <w:szCs w:val="28"/>
        </w:rPr>
        <w:t xml:space="preserve"> </w:t>
      </w:r>
      <w:r w:rsidR="001A40E3">
        <w:rPr>
          <w:rFonts w:ascii="Times New Roman" w:hAnsi="Times New Roman"/>
          <w:bCs/>
          <w:sz w:val="28"/>
          <w:szCs w:val="28"/>
        </w:rPr>
        <w:t xml:space="preserve">Администрации </w:t>
      </w:r>
    </w:p>
    <w:p w14:paraId="6E058F82" w14:textId="53817ADB" w:rsidR="003667A7" w:rsidRPr="00067D91" w:rsidRDefault="001B07A0" w:rsidP="003667A7">
      <w:pPr>
        <w:tabs>
          <w:tab w:val="left" w:pos="298"/>
        </w:tabs>
        <w:ind w:left="20" w:right="20" w:hanging="20"/>
        <w:jc w:val="both"/>
        <w:rPr>
          <w:rFonts w:ascii="Times New Roman" w:hAnsi="Times New Roman"/>
          <w:bCs/>
          <w:sz w:val="28"/>
          <w:szCs w:val="28"/>
        </w:rPr>
      </w:pPr>
      <w:r>
        <w:rPr>
          <w:rFonts w:ascii="Times New Roman" w:hAnsi="Times New Roman"/>
          <w:bCs/>
          <w:sz w:val="28"/>
          <w:szCs w:val="28"/>
        </w:rPr>
        <w:t>Екатериновского</w:t>
      </w:r>
      <w:r w:rsidR="003667A7" w:rsidRPr="00E63276">
        <w:rPr>
          <w:rFonts w:ascii="Times New Roman" w:hAnsi="Times New Roman"/>
          <w:bCs/>
          <w:sz w:val="28"/>
          <w:szCs w:val="28"/>
        </w:rPr>
        <w:t xml:space="preserve"> </w:t>
      </w:r>
    </w:p>
    <w:p w14:paraId="665F5AF2" w14:textId="32DB9557" w:rsidR="003667A7" w:rsidRPr="006D345F" w:rsidRDefault="003667A7" w:rsidP="003667A7">
      <w:pPr>
        <w:tabs>
          <w:tab w:val="left" w:pos="298"/>
        </w:tabs>
        <w:ind w:left="20" w:right="20" w:hanging="20"/>
        <w:jc w:val="both"/>
        <w:rPr>
          <w:rFonts w:ascii="Times New Roman" w:hAnsi="Times New Roman"/>
          <w:bCs/>
          <w:sz w:val="28"/>
          <w:szCs w:val="28"/>
        </w:rPr>
      </w:pPr>
      <w:r w:rsidRPr="00067D91">
        <w:rPr>
          <w:rFonts w:ascii="Times New Roman" w:hAnsi="Times New Roman"/>
          <w:bCs/>
          <w:sz w:val="28"/>
          <w:szCs w:val="28"/>
        </w:rPr>
        <w:t xml:space="preserve">сельского поселения </w:t>
      </w:r>
      <w:r w:rsidRPr="00067D91">
        <w:rPr>
          <w:rFonts w:ascii="Times New Roman" w:hAnsi="Times New Roman"/>
          <w:bCs/>
          <w:sz w:val="28"/>
          <w:szCs w:val="28"/>
        </w:rPr>
        <w:tab/>
      </w:r>
      <w:r w:rsidRPr="00067D91">
        <w:rPr>
          <w:rFonts w:ascii="Times New Roman" w:hAnsi="Times New Roman"/>
          <w:bCs/>
          <w:sz w:val="28"/>
          <w:szCs w:val="28"/>
        </w:rPr>
        <w:tab/>
      </w:r>
      <w:r w:rsidRPr="00067D91">
        <w:rPr>
          <w:rFonts w:ascii="Times New Roman" w:hAnsi="Times New Roman"/>
          <w:bCs/>
          <w:sz w:val="28"/>
          <w:szCs w:val="28"/>
        </w:rPr>
        <w:tab/>
      </w:r>
      <w:r w:rsidR="001B07A0">
        <w:rPr>
          <w:rFonts w:ascii="Times New Roman" w:hAnsi="Times New Roman"/>
          <w:bCs/>
          <w:sz w:val="28"/>
          <w:szCs w:val="28"/>
        </w:rPr>
        <w:t xml:space="preserve">                                            Р.К. Кабилов</w:t>
      </w:r>
    </w:p>
    <w:p w14:paraId="7330E554" w14:textId="77777777" w:rsidR="003667A7" w:rsidRDefault="003667A7" w:rsidP="003667A7">
      <w:pPr>
        <w:ind w:right="20"/>
        <w:jc w:val="both"/>
        <w:rPr>
          <w:rFonts w:ascii="Times New Roman" w:hAnsi="Times New Roman"/>
          <w:sz w:val="28"/>
          <w:szCs w:val="28"/>
        </w:rPr>
      </w:pPr>
    </w:p>
    <w:p w14:paraId="4FE65CC3" w14:textId="77777777" w:rsidR="001B07A0" w:rsidRPr="00C33072" w:rsidRDefault="001B07A0" w:rsidP="003667A7">
      <w:pPr>
        <w:ind w:right="20"/>
        <w:jc w:val="both"/>
        <w:rPr>
          <w:rFonts w:ascii="Times New Roman" w:hAnsi="Times New Roman"/>
          <w:sz w:val="28"/>
          <w:szCs w:val="28"/>
        </w:rPr>
      </w:pPr>
    </w:p>
    <w:tbl>
      <w:tblPr>
        <w:tblW w:w="0" w:type="auto"/>
        <w:tblInd w:w="5148" w:type="dxa"/>
        <w:tblLook w:val="01E0" w:firstRow="1" w:lastRow="1" w:firstColumn="1" w:lastColumn="1" w:noHBand="0" w:noVBand="0"/>
      </w:tblPr>
      <w:tblGrid>
        <w:gridCol w:w="4705"/>
      </w:tblGrid>
      <w:tr w:rsidR="003667A7" w:rsidRPr="00C33072" w14:paraId="28FCD6E8" w14:textId="77777777" w:rsidTr="00AD75F4">
        <w:tc>
          <w:tcPr>
            <w:tcW w:w="4705" w:type="dxa"/>
            <w:shd w:val="clear" w:color="auto" w:fill="auto"/>
          </w:tcPr>
          <w:p w14:paraId="10E3B052" w14:textId="77777777" w:rsidR="003667A7" w:rsidRPr="001B07A0" w:rsidRDefault="003667A7" w:rsidP="001B07A0">
            <w:pPr>
              <w:jc w:val="right"/>
              <w:rPr>
                <w:rFonts w:ascii="Times New Roman" w:hAnsi="Times New Roman"/>
                <w:lang w:eastAsia="en-US"/>
              </w:rPr>
            </w:pPr>
            <w:r w:rsidRPr="001B07A0">
              <w:rPr>
                <w:rFonts w:ascii="Times New Roman" w:hAnsi="Times New Roman"/>
                <w:lang w:eastAsia="en-US"/>
              </w:rPr>
              <w:lastRenderedPageBreak/>
              <w:t>УТВЕРЖДЕН</w:t>
            </w:r>
          </w:p>
          <w:p w14:paraId="5197DD26" w14:textId="77777777" w:rsidR="001B07A0" w:rsidRDefault="003667A7" w:rsidP="001B07A0">
            <w:pPr>
              <w:jc w:val="right"/>
              <w:rPr>
                <w:rFonts w:ascii="Times New Roman" w:hAnsi="Times New Roman"/>
                <w:bCs/>
                <w:lang w:eastAsia="en-US"/>
              </w:rPr>
            </w:pPr>
            <w:r w:rsidRPr="001B07A0">
              <w:rPr>
                <w:rFonts w:ascii="Times New Roman" w:hAnsi="Times New Roman"/>
                <w:lang w:eastAsia="en-US"/>
              </w:rPr>
              <w:t>постановлением администрации</w:t>
            </w:r>
            <w:r w:rsidRPr="001B07A0">
              <w:rPr>
                <w:rFonts w:ascii="Times New Roman" w:eastAsia="Calibri" w:hAnsi="Times New Roman"/>
                <w:bCs/>
                <w:lang w:eastAsia="en-US"/>
              </w:rPr>
              <w:t xml:space="preserve"> </w:t>
            </w:r>
            <w:r w:rsidR="001B07A0" w:rsidRPr="001B07A0">
              <w:rPr>
                <w:rFonts w:ascii="Times New Roman" w:hAnsi="Times New Roman"/>
                <w:bCs/>
                <w:lang w:eastAsia="en-US"/>
              </w:rPr>
              <w:t>Екатериновского</w:t>
            </w:r>
            <w:r w:rsidRPr="001B07A0">
              <w:rPr>
                <w:rFonts w:ascii="Times New Roman" w:hAnsi="Times New Roman"/>
                <w:bCs/>
                <w:lang w:eastAsia="en-US"/>
              </w:rPr>
              <w:t xml:space="preserve"> сельского </w:t>
            </w:r>
          </w:p>
          <w:p w14:paraId="09EFEC25" w14:textId="31D4F3C0" w:rsidR="003667A7" w:rsidRPr="001B07A0" w:rsidRDefault="003667A7" w:rsidP="001B07A0">
            <w:pPr>
              <w:jc w:val="right"/>
              <w:rPr>
                <w:rFonts w:ascii="Times New Roman" w:hAnsi="Times New Roman"/>
                <w:bCs/>
                <w:lang w:eastAsia="en-US"/>
              </w:rPr>
            </w:pPr>
            <w:r w:rsidRPr="001B07A0">
              <w:rPr>
                <w:rFonts w:ascii="Times New Roman" w:hAnsi="Times New Roman"/>
                <w:bCs/>
                <w:lang w:eastAsia="en-US"/>
              </w:rPr>
              <w:t>поселения</w:t>
            </w:r>
            <w:r w:rsidRPr="001B07A0">
              <w:rPr>
                <w:rFonts w:ascii="Times New Roman" w:hAnsi="Times New Roman"/>
                <w:bCs/>
              </w:rPr>
              <w:t xml:space="preserve"> </w:t>
            </w:r>
          </w:p>
          <w:p w14:paraId="5442FD50" w14:textId="5EE816DC" w:rsidR="003667A7" w:rsidRPr="00C33072" w:rsidRDefault="003667A7" w:rsidP="001B07A0">
            <w:pPr>
              <w:jc w:val="right"/>
              <w:rPr>
                <w:rFonts w:ascii="Times New Roman" w:hAnsi="Times New Roman"/>
                <w:sz w:val="28"/>
                <w:szCs w:val="28"/>
                <w:lang w:eastAsia="en-US"/>
              </w:rPr>
            </w:pPr>
            <w:r w:rsidRPr="001B07A0">
              <w:rPr>
                <w:rFonts w:ascii="Times New Roman" w:hAnsi="Times New Roman"/>
                <w:bCs/>
                <w:shd w:val="clear" w:color="auto" w:fill="FFFFFF"/>
              </w:rPr>
              <w:t xml:space="preserve">от </w:t>
            </w:r>
            <w:r w:rsidR="001B07A0">
              <w:rPr>
                <w:rFonts w:ascii="Times New Roman" w:hAnsi="Times New Roman"/>
                <w:bCs/>
                <w:shd w:val="clear" w:color="auto" w:fill="FFFFFF"/>
              </w:rPr>
              <w:t>20</w:t>
            </w:r>
            <w:r w:rsidR="001A40E3" w:rsidRPr="001B07A0">
              <w:rPr>
                <w:rFonts w:ascii="Times New Roman" w:hAnsi="Times New Roman"/>
                <w:bCs/>
                <w:shd w:val="clear" w:color="auto" w:fill="FFFFFF"/>
              </w:rPr>
              <w:t>.12.</w:t>
            </w:r>
            <w:r w:rsidRPr="001B07A0">
              <w:rPr>
                <w:rFonts w:ascii="Times New Roman" w:hAnsi="Times New Roman"/>
                <w:bCs/>
                <w:shd w:val="clear" w:color="auto" w:fill="FFFFFF"/>
              </w:rPr>
              <w:t xml:space="preserve">2024 № </w:t>
            </w:r>
            <w:r w:rsidR="001A40E3" w:rsidRPr="001B07A0">
              <w:rPr>
                <w:rFonts w:ascii="Times New Roman" w:hAnsi="Times New Roman"/>
                <w:bCs/>
                <w:shd w:val="clear" w:color="auto" w:fill="FFFFFF"/>
              </w:rPr>
              <w:t>1</w:t>
            </w:r>
            <w:r w:rsidR="001B07A0">
              <w:rPr>
                <w:rFonts w:ascii="Times New Roman" w:hAnsi="Times New Roman"/>
                <w:bCs/>
                <w:shd w:val="clear" w:color="auto" w:fill="FFFFFF"/>
              </w:rPr>
              <w:t>45</w:t>
            </w:r>
          </w:p>
        </w:tc>
      </w:tr>
    </w:tbl>
    <w:p w14:paraId="06CD4AE4" w14:textId="77777777" w:rsidR="00D47EE4" w:rsidRDefault="00D47EE4">
      <w:pPr>
        <w:overflowPunct w:val="0"/>
        <w:autoSpaceDE w:val="0"/>
        <w:spacing w:line="216" w:lineRule="auto"/>
        <w:ind w:right="2060"/>
        <w:rPr>
          <w:rFonts w:ascii="Times New Roman" w:eastAsia="Times New Roman" w:hAnsi="Times New Roman" w:cs="Times New Roman"/>
          <w:b/>
          <w:bCs/>
          <w:sz w:val="27"/>
          <w:szCs w:val="27"/>
          <w:lang w:bidi="ar-SA"/>
        </w:rPr>
      </w:pPr>
    </w:p>
    <w:p w14:paraId="0CBEC0AF" w14:textId="77777777" w:rsidR="00D47EE4" w:rsidRDefault="00D47EE4">
      <w:pPr>
        <w:overflowPunct w:val="0"/>
        <w:autoSpaceDE w:val="0"/>
        <w:spacing w:line="216" w:lineRule="auto"/>
        <w:ind w:right="2060"/>
        <w:rPr>
          <w:rFonts w:ascii="Times New Roman" w:eastAsia="Times New Roman" w:hAnsi="Times New Roman" w:cs="Times New Roman"/>
          <w:b/>
          <w:bCs/>
          <w:sz w:val="27"/>
          <w:szCs w:val="27"/>
          <w:lang w:bidi="ar-SA"/>
        </w:rPr>
      </w:pPr>
    </w:p>
    <w:p w14:paraId="0CF2A15D" w14:textId="77777777" w:rsidR="00D47EE4" w:rsidRDefault="0081048B">
      <w:pPr>
        <w:widowControl/>
        <w:autoSpaceDE w:val="0"/>
        <w:jc w:val="center"/>
        <w:rPr>
          <w:sz w:val="28"/>
          <w:szCs w:val="28"/>
          <w:lang w:bidi="ar-SA"/>
        </w:rPr>
      </w:pPr>
      <w:r>
        <w:rPr>
          <w:rFonts w:ascii="Times New Roman" w:eastAsia="Times New Roman" w:hAnsi="Times New Roman" w:cs="Times New Roman"/>
          <w:b/>
          <w:sz w:val="28"/>
          <w:szCs w:val="28"/>
          <w:lang w:bidi="ar-SA"/>
        </w:rPr>
        <w:t>АДМИНИСТРАТИВНЫЙ РЕГЛАМЕНТ</w:t>
      </w:r>
      <w:r>
        <w:rPr>
          <w:rFonts w:ascii="Times New Roman" w:eastAsia="Times New Roman" w:hAnsi="Times New Roman" w:cs="Times New Roman"/>
          <w:b/>
          <w:sz w:val="28"/>
          <w:szCs w:val="28"/>
          <w:lang w:bidi="ar-SA"/>
        </w:rPr>
        <w:br/>
        <w:t xml:space="preserve">предоставления муниципальной услуги </w:t>
      </w:r>
      <w:r w:rsidR="00AB5E65">
        <w:rPr>
          <w:rFonts w:ascii="Times New Roman" w:eastAsia="Times New Roman" w:hAnsi="Times New Roman" w:cs="Times New Roman"/>
          <w:b/>
          <w:sz w:val="28"/>
          <w:szCs w:val="28"/>
          <w:lang w:bidi="ar-SA"/>
        </w:rPr>
        <w:t>«</w:t>
      </w:r>
      <w:r w:rsidR="00575765" w:rsidRPr="00575765">
        <w:rPr>
          <w:rFonts w:ascii="Times New Roman" w:eastAsia="Times New Roman" w:hAnsi="Times New Roman" w:cs="Times New Roman"/>
          <w:b/>
          <w:bCs/>
          <w:sz w:val="28"/>
          <w:szCs w:val="28"/>
        </w:rPr>
        <w:t>Присвоение адреса объекту адресации, изменение и аннулирование такого адреса</w:t>
      </w:r>
      <w:r w:rsidR="00AB5E65">
        <w:rPr>
          <w:rFonts w:ascii="Times New Roman" w:eastAsia="Times New Roman" w:hAnsi="Times New Roman" w:cs="Times New Roman"/>
          <w:b/>
          <w:sz w:val="28"/>
          <w:szCs w:val="28"/>
        </w:rPr>
        <w:t>»</w:t>
      </w:r>
      <w:r>
        <w:rPr>
          <w:rFonts w:ascii="Times New Roman" w:eastAsia="Times New Roman" w:hAnsi="Times New Roman" w:cs="Times New Roman"/>
          <w:b/>
          <w:sz w:val="28"/>
          <w:szCs w:val="28"/>
          <w:lang w:bidi="ar-SA"/>
        </w:rPr>
        <w:t xml:space="preserve"> </w:t>
      </w:r>
    </w:p>
    <w:p w14:paraId="53253192" w14:textId="77777777" w:rsidR="00D47EE4" w:rsidRDefault="00D47EE4">
      <w:pPr>
        <w:pStyle w:val="1"/>
        <w:rPr>
          <w:b w:val="0"/>
          <w:sz w:val="28"/>
          <w:szCs w:val="28"/>
          <w:lang w:bidi="ar-SA"/>
        </w:rPr>
      </w:pPr>
    </w:p>
    <w:p w14:paraId="54EB7E23" w14:textId="77777777" w:rsidR="00D47EE4" w:rsidRDefault="0081048B">
      <w:pPr>
        <w:pStyle w:val="1"/>
        <w:rPr>
          <w:sz w:val="28"/>
          <w:szCs w:val="28"/>
        </w:rPr>
      </w:pPr>
      <w:r>
        <w:rPr>
          <w:sz w:val="28"/>
          <w:szCs w:val="28"/>
        </w:rPr>
        <w:t>I. Общие положения</w:t>
      </w:r>
    </w:p>
    <w:p w14:paraId="6952E538" w14:textId="77777777" w:rsidR="00D47EE4" w:rsidRDefault="00D47EE4">
      <w:pPr>
        <w:pStyle w:val="25"/>
        <w:tabs>
          <w:tab w:val="left" w:pos="932"/>
        </w:tabs>
        <w:spacing w:after="0" w:line="240" w:lineRule="auto"/>
        <w:ind w:firstLine="567"/>
        <w:jc w:val="both"/>
        <w:rPr>
          <w:sz w:val="28"/>
          <w:szCs w:val="28"/>
        </w:rPr>
      </w:pPr>
    </w:p>
    <w:p w14:paraId="2C3093C0" w14:textId="77777777" w:rsidR="00D47EE4" w:rsidRDefault="0081048B">
      <w:pPr>
        <w:pStyle w:val="1"/>
        <w:rPr>
          <w:sz w:val="28"/>
          <w:szCs w:val="28"/>
        </w:rPr>
      </w:pPr>
      <w:r>
        <w:rPr>
          <w:sz w:val="28"/>
          <w:szCs w:val="28"/>
        </w:rPr>
        <w:t>Предмет регулирования</w:t>
      </w:r>
    </w:p>
    <w:p w14:paraId="5EA0F0A2" w14:textId="77777777" w:rsidR="00D47EE4" w:rsidRDefault="00D47EE4">
      <w:pPr>
        <w:pStyle w:val="25"/>
        <w:tabs>
          <w:tab w:val="left" w:pos="932"/>
        </w:tabs>
        <w:spacing w:after="0" w:line="240" w:lineRule="auto"/>
        <w:ind w:firstLine="567"/>
        <w:jc w:val="both"/>
        <w:rPr>
          <w:b/>
          <w:sz w:val="28"/>
          <w:szCs w:val="28"/>
        </w:rPr>
      </w:pPr>
    </w:p>
    <w:p w14:paraId="5F3C666B" w14:textId="294DB571" w:rsidR="00D47EE4" w:rsidRDefault="0081048B" w:rsidP="00A46C57">
      <w:pPr>
        <w:pStyle w:val="25"/>
        <w:tabs>
          <w:tab w:val="left" w:pos="932"/>
        </w:tabs>
        <w:spacing w:after="0" w:line="240" w:lineRule="auto"/>
        <w:ind w:firstLine="567"/>
        <w:jc w:val="both"/>
        <w:rPr>
          <w:sz w:val="28"/>
          <w:szCs w:val="28"/>
        </w:rPr>
      </w:pPr>
      <w:r>
        <w:rPr>
          <w:sz w:val="28"/>
          <w:szCs w:val="28"/>
        </w:rPr>
        <w:t>1.1. Настоящий административный регламент предоставления муниципальной услуги «Присвоение адреса объекту адресации, изменение и аннулирование такого адреса»</w:t>
      </w:r>
      <w:r w:rsidR="00D27305">
        <w:rPr>
          <w:sz w:val="28"/>
          <w:szCs w:val="28"/>
        </w:rPr>
        <w:t xml:space="preserve"> (далее – Регламент)</w:t>
      </w:r>
      <w:r>
        <w:rPr>
          <w:sz w:val="28"/>
          <w:szCs w:val="28"/>
        </w:rPr>
        <w:t xml:space="preserve">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«Присвоение адреса объекту адресации, изменение и аннулирование такого адреса» (далее – Услуга, муниципальная услуга) администрацией</w:t>
      </w:r>
      <w:r w:rsidR="003667A7" w:rsidRPr="003667A7">
        <w:rPr>
          <w:rFonts w:eastAsia="Tahoma" w:cs="Tahoma"/>
          <w:bCs/>
          <w:sz w:val="28"/>
          <w:szCs w:val="28"/>
          <w:lang w:eastAsia="en-US"/>
        </w:rPr>
        <w:t xml:space="preserve"> </w:t>
      </w:r>
      <w:r w:rsidR="001B07A0">
        <w:rPr>
          <w:bCs/>
          <w:sz w:val="28"/>
          <w:szCs w:val="28"/>
        </w:rPr>
        <w:t>Екатериновского</w:t>
      </w:r>
      <w:r w:rsidR="003667A7" w:rsidRPr="003667A7">
        <w:rPr>
          <w:bCs/>
          <w:sz w:val="28"/>
          <w:szCs w:val="28"/>
        </w:rPr>
        <w:t xml:space="preserve"> сельского поселения</w:t>
      </w:r>
      <w:r w:rsidR="00FC02EA" w:rsidRPr="00FC02EA">
        <w:rPr>
          <w:rFonts w:eastAsia="Tahoma" w:cs="Tahoma"/>
          <w:color w:val="auto"/>
          <w:sz w:val="28"/>
          <w:szCs w:val="28"/>
        </w:rPr>
        <w:t xml:space="preserve"> </w:t>
      </w:r>
      <w:r w:rsidR="00575765">
        <w:rPr>
          <w:sz w:val="28"/>
          <w:szCs w:val="28"/>
        </w:rPr>
        <w:t xml:space="preserve">(далее – </w:t>
      </w:r>
      <w:r>
        <w:rPr>
          <w:sz w:val="28"/>
          <w:szCs w:val="28"/>
        </w:rPr>
        <w:t>Уполномоченный орган).</w:t>
      </w:r>
    </w:p>
    <w:p w14:paraId="2B320278"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 xml:space="preserve">Настоящий </w:t>
      </w:r>
      <w:r w:rsidR="00D27305">
        <w:rPr>
          <w:rFonts w:ascii="Times New Roman" w:eastAsia="Times New Roman" w:hAnsi="Times New Roman" w:cs="Times New Roman"/>
          <w:color w:val="auto"/>
          <w:sz w:val="28"/>
          <w:szCs w:val="28"/>
          <w:lang w:eastAsia="ru-RU" w:bidi="ar-SA"/>
        </w:rPr>
        <w:t>Р</w:t>
      </w:r>
      <w:r w:rsidRPr="00A46C57">
        <w:rPr>
          <w:rFonts w:ascii="Times New Roman" w:eastAsia="Times New Roman" w:hAnsi="Times New Roman" w:cs="Times New Roman"/>
          <w:color w:val="auto"/>
          <w:sz w:val="28"/>
          <w:szCs w:val="28"/>
          <w:lang w:eastAsia="ru-RU" w:bidi="ar-SA"/>
        </w:rPr>
        <w:t>егламент регулирует отношения, возникающие при:</w:t>
      </w:r>
    </w:p>
    <w:p w14:paraId="38958924"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1) Присвоение адреса объекту адресации;</w:t>
      </w:r>
    </w:p>
    <w:p w14:paraId="5BBAF1DC"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Адрес, присвоенный объекту адресации, должен отвечать следующим требованиям:</w:t>
      </w:r>
    </w:p>
    <w:p w14:paraId="2DDD5F36"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 xml:space="preserve">а) уникальность. Один и тот же адрес не может быть присвоен более чем одному объекту адресации, за исключением случаев повторного присвоения одного и того же адреса новому объекту адресации взамен аннулированного адреса объекта адресации, а также присвоения адреса с аналогичной номерной частью земельному участку и расположенному на нем зданию (строению), сооружению; </w:t>
      </w:r>
    </w:p>
    <w:p w14:paraId="209A6FBD"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б) обязательность. Каждому объекту адресации должен быть присвоен адрес в соответствии с Правилами присвоения, изменения и аннулирования адресов, утвержденными постановлением Правительства Российской Федерации от 19.11.2014 № 1221 (далее – Правила);</w:t>
      </w:r>
    </w:p>
    <w:p w14:paraId="5FBD6652"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в) легитимность. Правовую основу адреса обеспечивает соблюдение процедуры присвоения объекту адресации адреса, изменения и аннулирования такого адреса, а также размещения сведений об адресе в государственном адресном реестре.</w:t>
      </w:r>
    </w:p>
    <w:p w14:paraId="000B4EA1"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2) Изменение</w:t>
      </w:r>
      <w:r w:rsidRPr="00A46C57">
        <w:rPr>
          <w:rFonts w:ascii="Times New Roman" w:eastAsia="Calibri" w:hAnsi="Times New Roman" w:cs="Times New Roman"/>
          <w:color w:val="auto"/>
          <w:sz w:val="28"/>
          <w:szCs w:val="28"/>
          <w:lang w:eastAsia="ru-RU" w:bidi="ar-SA"/>
        </w:rPr>
        <w:t xml:space="preserve"> </w:t>
      </w:r>
      <w:r w:rsidRPr="00A46C57">
        <w:rPr>
          <w:rFonts w:ascii="Times New Roman" w:eastAsia="Times New Roman" w:hAnsi="Times New Roman" w:cs="Times New Roman"/>
          <w:color w:val="auto"/>
          <w:sz w:val="28"/>
          <w:szCs w:val="28"/>
          <w:lang w:eastAsia="ru-RU" w:bidi="ar-SA"/>
        </w:rPr>
        <w:t>адреса объекта адресации;</w:t>
      </w:r>
    </w:p>
    <w:p w14:paraId="4CD42D1C"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3) Аннулирование адреса.</w:t>
      </w:r>
    </w:p>
    <w:p w14:paraId="02D374FA"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Объектом адресации являются:</w:t>
      </w:r>
    </w:p>
    <w:p w14:paraId="053B47DB"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а) здание (строение, за исключением некапитального строения), в том числе строительство которого не завершено;</w:t>
      </w:r>
    </w:p>
    <w:p w14:paraId="4E405668"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б) сооружение (за исключением некапитального сооружения и линейного объекта), в том числе строительство которого не завершено;</w:t>
      </w:r>
    </w:p>
    <w:p w14:paraId="153FA6F2"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lastRenderedPageBreak/>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14:paraId="45F44DEE"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г) помещение, являющееся частью объекта капитального строительства;</w:t>
      </w:r>
    </w:p>
    <w:p w14:paraId="485E9042"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 xml:space="preserve">д) </w:t>
      </w:r>
      <w:proofErr w:type="spellStart"/>
      <w:r w:rsidRPr="00A46C57">
        <w:rPr>
          <w:rFonts w:ascii="Times New Roman" w:eastAsia="Times New Roman" w:hAnsi="Times New Roman" w:cs="Times New Roman"/>
          <w:color w:val="auto"/>
          <w:sz w:val="28"/>
          <w:szCs w:val="28"/>
          <w:lang w:eastAsia="ru-RU" w:bidi="ar-SA"/>
        </w:rPr>
        <w:t>машино</w:t>
      </w:r>
      <w:proofErr w:type="spellEnd"/>
      <w:r w:rsidRPr="00A46C57">
        <w:rPr>
          <w:rFonts w:ascii="Times New Roman" w:eastAsia="Times New Roman" w:hAnsi="Times New Roman" w:cs="Times New Roman"/>
          <w:color w:val="auto"/>
          <w:sz w:val="28"/>
          <w:szCs w:val="28"/>
          <w:lang w:eastAsia="ru-RU" w:bidi="ar-SA"/>
        </w:rPr>
        <w:t xml:space="preserve">-место (за исключением </w:t>
      </w:r>
      <w:proofErr w:type="spellStart"/>
      <w:r w:rsidRPr="00A46C57">
        <w:rPr>
          <w:rFonts w:ascii="Times New Roman" w:eastAsia="Times New Roman" w:hAnsi="Times New Roman" w:cs="Times New Roman"/>
          <w:color w:val="auto"/>
          <w:sz w:val="28"/>
          <w:szCs w:val="28"/>
          <w:lang w:eastAsia="ru-RU" w:bidi="ar-SA"/>
        </w:rPr>
        <w:t>машино</w:t>
      </w:r>
      <w:proofErr w:type="spellEnd"/>
      <w:r w:rsidRPr="00A46C57">
        <w:rPr>
          <w:rFonts w:ascii="Times New Roman" w:eastAsia="Times New Roman" w:hAnsi="Times New Roman" w:cs="Times New Roman"/>
          <w:color w:val="auto"/>
          <w:sz w:val="28"/>
          <w:szCs w:val="28"/>
          <w:lang w:eastAsia="ru-RU" w:bidi="ar-SA"/>
        </w:rPr>
        <w:t xml:space="preserve">-места, являющегося частью некапитального здания или сооружения). </w:t>
      </w:r>
    </w:p>
    <w:p w14:paraId="6ED103EC"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Адрес не присваивается:</w:t>
      </w:r>
    </w:p>
    <w:p w14:paraId="63906DAB"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 земельному участку, не относящемуся к землям населенных пунктов и не предназначенному для размещения на нем объектов капитального строительства;</w:t>
      </w:r>
    </w:p>
    <w:p w14:paraId="36CC198E"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 некапитальному строению, сооружению, линейному объекту;</w:t>
      </w:r>
    </w:p>
    <w:p w14:paraId="4EFD2DA8" w14:textId="77777777" w:rsidR="00A46C57" w:rsidRPr="00A46C57" w:rsidRDefault="00A46C57" w:rsidP="00A46C57">
      <w:pPr>
        <w:widowControl/>
        <w:suppressAutoHyphens w:val="0"/>
        <w:autoSpaceDE w:val="0"/>
        <w:autoSpaceDN w:val="0"/>
        <w:adjustRightInd w:val="0"/>
        <w:ind w:firstLine="709"/>
        <w:jc w:val="both"/>
        <w:rPr>
          <w:rFonts w:ascii="Times New Roman" w:eastAsia="Times New Roman" w:hAnsi="Times New Roman" w:cs="Times New Roman"/>
          <w:color w:val="auto"/>
          <w:sz w:val="28"/>
          <w:szCs w:val="28"/>
          <w:lang w:eastAsia="ru-RU" w:bidi="ar-SA"/>
        </w:rPr>
      </w:pPr>
      <w:r w:rsidRPr="00A46C57">
        <w:rPr>
          <w:rFonts w:ascii="Times New Roman" w:eastAsia="Times New Roman" w:hAnsi="Times New Roman" w:cs="Times New Roman"/>
          <w:color w:val="auto"/>
          <w:sz w:val="28"/>
          <w:szCs w:val="28"/>
          <w:lang w:eastAsia="ru-RU" w:bidi="ar-SA"/>
        </w:rPr>
        <w:t xml:space="preserve">- помещению, </w:t>
      </w:r>
      <w:proofErr w:type="spellStart"/>
      <w:r w:rsidRPr="00A46C57">
        <w:rPr>
          <w:rFonts w:ascii="Times New Roman" w:eastAsia="Times New Roman" w:hAnsi="Times New Roman" w:cs="Times New Roman"/>
          <w:color w:val="auto"/>
          <w:sz w:val="28"/>
          <w:szCs w:val="28"/>
          <w:lang w:eastAsia="ru-RU" w:bidi="ar-SA"/>
        </w:rPr>
        <w:t>машино</w:t>
      </w:r>
      <w:proofErr w:type="spellEnd"/>
      <w:r w:rsidRPr="00A46C57">
        <w:rPr>
          <w:rFonts w:ascii="Times New Roman" w:eastAsia="Times New Roman" w:hAnsi="Times New Roman" w:cs="Times New Roman"/>
          <w:color w:val="auto"/>
          <w:sz w:val="28"/>
          <w:szCs w:val="28"/>
          <w:lang w:eastAsia="ru-RU" w:bidi="ar-SA"/>
        </w:rPr>
        <w:t>-месту, являющемуся частью некапитального строения, сооружения.</w:t>
      </w:r>
    </w:p>
    <w:p w14:paraId="61CD7466" w14:textId="77777777" w:rsidR="00A46C57" w:rsidRDefault="00A46C57" w:rsidP="00A46C57">
      <w:pPr>
        <w:pStyle w:val="25"/>
        <w:tabs>
          <w:tab w:val="left" w:pos="932"/>
        </w:tabs>
        <w:spacing w:after="0" w:line="240" w:lineRule="auto"/>
        <w:ind w:firstLine="567"/>
        <w:jc w:val="both"/>
        <w:rPr>
          <w:sz w:val="28"/>
          <w:szCs w:val="28"/>
        </w:rPr>
      </w:pPr>
    </w:p>
    <w:p w14:paraId="21F75C40" w14:textId="77777777" w:rsidR="00D47EE4" w:rsidRDefault="0081048B" w:rsidP="00A46C57">
      <w:pPr>
        <w:pStyle w:val="1"/>
        <w:rPr>
          <w:sz w:val="28"/>
          <w:szCs w:val="28"/>
        </w:rPr>
      </w:pPr>
      <w:r>
        <w:rPr>
          <w:sz w:val="28"/>
          <w:szCs w:val="28"/>
        </w:rPr>
        <w:t>Круг Заявителей</w:t>
      </w:r>
    </w:p>
    <w:p w14:paraId="299ACC02" w14:textId="77777777" w:rsidR="00D47EE4" w:rsidRDefault="00D47EE4" w:rsidP="00A46C57">
      <w:pPr>
        <w:pStyle w:val="25"/>
        <w:tabs>
          <w:tab w:val="left" w:pos="932"/>
        </w:tabs>
        <w:spacing w:after="0" w:line="240" w:lineRule="auto"/>
        <w:ind w:firstLine="567"/>
        <w:jc w:val="both"/>
        <w:rPr>
          <w:b/>
          <w:sz w:val="28"/>
          <w:szCs w:val="28"/>
        </w:rPr>
      </w:pPr>
    </w:p>
    <w:p w14:paraId="32912A84" w14:textId="77777777" w:rsidR="00D47EE4" w:rsidRDefault="0081048B">
      <w:pPr>
        <w:pStyle w:val="25"/>
        <w:tabs>
          <w:tab w:val="left" w:pos="932"/>
        </w:tabs>
        <w:spacing w:after="0" w:line="240" w:lineRule="auto"/>
        <w:ind w:firstLine="567"/>
        <w:jc w:val="both"/>
        <w:rPr>
          <w:sz w:val="28"/>
          <w:szCs w:val="28"/>
        </w:rPr>
      </w:pPr>
      <w:r>
        <w:rPr>
          <w:sz w:val="28"/>
          <w:szCs w:val="28"/>
        </w:rPr>
        <w:t>1.2. Заявителями на</w:t>
      </w:r>
      <w:r w:rsidR="00A46C57">
        <w:rPr>
          <w:sz w:val="28"/>
          <w:szCs w:val="28"/>
        </w:rPr>
        <w:t xml:space="preserve"> получение Услуги являются физические и юридические лица (далее – заявитель)</w:t>
      </w:r>
      <w:r>
        <w:rPr>
          <w:sz w:val="28"/>
          <w:szCs w:val="28"/>
        </w:rPr>
        <w:t>:</w:t>
      </w:r>
    </w:p>
    <w:p w14:paraId="0618CFDD" w14:textId="77777777" w:rsidR="00D47EE4" w:rsidRDefault="0081048B">
      <w:pPr>
        <w:pStyle w:val="25"/>
        <w:tabs>
          <w:tab w:val="left" w:pos="932"/>
        </w:tabs>
        <w:spacing w:after="0" w:line="240" w:lineRule="auto"/>
        <w:ind w:firstLine="567"/>
        <w:jc w:val="both"/>
        <w:rPr>
          <w:sz w:val="28"/>
          <w:szCs w:val="28"/>
        </w:rPr>
      </w:pPr>
      <w:r>
        <w:rPr>
          <w:sz w:val="28"/>
          <w:szCs w:val="28"/>
        </w:rPr>
        <w:t>1) собственники объекта адресации;</w:t>
      </w:r>
    </w:p>
    <w:p w14:paraId="00EB16D3" w14:textId="77777777" w:rsidR="00D47EE4" w:rsidRDefault="0081048B">
      <w:pPr>
        <w:pStyle w:val="25"/>
        <w:tabs>
          <w:tab w:val="left" w:pos="932"/>
        </w:tabs>
        <w:spacing w:after="0" w:line="240" w:lineRule="auto"/>
        <w:ind w:firstLine="567"/>
        <w:jc w:val="both"/>
        <w:rPr>
          <w:sz w:val="28"/>
          <w:szCs w:val="28"/>
        </w:rPr>
      </w:pPr>
      <w:r>
        <w:rPr>
          <w:sz w:val="28"/>
          <w:szCs w:val="28"/>
        </w:rPr>
        <w:t>2) лица, обладающие одним из следующих вещных прав на объект адресации:</w:t>
      </w:r>
    </w:p>
    <w:p w14:paraId="55D73F58" w14:textId="77777777" w:rsidR="00D47EE4" w:rsidRDefault="0081048B">
      <w:pPr>
        <w:pStyle w:val="25"/>
        <w:tabs>
          <w:tab w:val="left" w:pos="932"/>
        </w:tabs>
        <w:spacing w:after="0" w:line="240" w:lineRule="auto"/>
        <w:ind w:firstLine="567"/>
        <w:jc w:val="both"/>
        <w:rPr>
          <w:sz w:val="28"/>
          <w:szCs w:val="28"/>
        </w:rPr>
      </w:pPr>
      <w:r>
        <w:rPr>
          <w:sz w:val="28"/>
          <w:szCs w:val="28"/>
        </w:rPr>
        <w:t>- право хозяйственного ведения;</w:t>
      </w:r>
    </w:p>
    <w:p w14:paraId="3DA5F0A1" w14:textId="77777777" w:rsidR="00D47EE4" w:rsidRDefault="0081048B">
      <w:pPr>
        <w:pStyle w:val="25"/>
        <w:tabs>
          <w:tab w:val="left" w:pos="932"/>
        </w:tabs>
        <w:spacing w:after="0" w:line="240" w:lineRule="auto"/>
        <w:ind w:firstLine="567"/>
        <w:jc w:val="both"/>
        <w:rPr>
          <w:sz w:val="28"/>
          <w:szCs w:val="28"/>
        </w:rPr>
      </w:pPr>
      <w:r>
        <w:rPr>
          <w:sz w:val="28"/>
          <w:szCs w:val="28"/>
        </w:rPr>
        <w:t>- право оперативного управления;</w:t>
      </w:r>
    </w:p>
    <w:p w14:paraId="220D37BE" w14:textId="77777777" w:rsidR="00D47EE4" w:rsidRDefault="0081048B">
      <w:pPr>
        <w:pStyle w:val="25"/>
        <w:tabs>
          <w:tab w:val="left" w:pos="932"/>
        </w:tabs>
        <w:spacing w:after="0" w:line="240" w:lineRule="auto"/>
        <w:ind w:firstLine="567"/>
        <w:jc w:val="both"/>
        <w:rPr>
          <w:sz w:val="28"/>
          <w:szCs w:val="28"/>
        </w:rPr>
      </w:pPr>
      <w:r>
        <w:rPr>
          <w:sz w:val="28"/>
          <w:szCs w:val="28"/>
        </w:rPr>
        <w:t>- право пожизненно наследуемого владения;</w:t>
      </w:r>
    </w:p>
    <w:p w14:paraId="70203309" w14:textId="77777777" w:rsidR="00D47EE4" w:rsidRDefault="0081048B">
      <w:pPr>
        <w:pStyle w:val="25"/>
        <w:tabs>
          <w:tab w:val="left" w:pos="932"/>
        </w:tabs>
        <w:spacing w:after="0" w:line="240" w:lineRule="auto"/>
        <w:ind w:firstLine="567"/>
        <w:jc w:val="both"/>
        <w:rPr>
          <w:sz w:val="28"/>
          <w:szCs w:val="28"/>
        </w:rPr>
      </w:pPr>
      <w:r>
        <w:rPr>
          <w:sz w:val="28"/>
          <w:szCs w:val="28"/>
        </w:rPr>
        <w:t>- право постоянного (бессрочного) пользования;</w:t>
      </w:r>
    </w:p>
    <w:p w14:paraId="1E52D742" w14:textId="77777777" w:rsidR="00D47EE4" w:rsidRDefault="00A46C57">
      <w:pPr>
        <w:pStyle w:val="25"/>
        <w:tabs>
          <w:tab w:val="left" w:pos="932"/>
        </w:tabs>
        <w:spacing w:after="0" w:line="240" w:lineRule="auto"/>
        <w:ind w:firstLine="567"/>
        <w:jc w:val="both"/>
        <w:rPr>
          <w:sz w:val="28"/>
          <w:szCs w:val="28"/>
        </w:rPr>
      </w:pPr>
      <w:r>
        <w:rPr>
          <w:sz w:val="28"/>
          <w:szCs w:val="28"/>
        </w:rPr>
        <w:t>3) представители з</w:t>
      </w:r>
      <w:r w:rsidR="0081048B">
        <w:rPr>
          <w:sz w:val="28"/>
          <w:szCs w:val="28"/>
        </w:rPr>
        <w:t>аявителя, действующие в силу полномочий, основанных на оформленной в установленном законодательством</w:t>
      </w:r>
      <w:r w:rsidRPr="00A46C57">
        <w:rPr>
          <w:rFonts w:eastAsia="Calibri"/>
          <w:color w:val="auto"/>
          <w:sz w:val="28"/>
          <w:szCs w:val="28"/>
          <w:lang w:eastAsia="ru-RU" w:bidi="ar-SA"/>
        </w:rPr>
        <w:t xml:space="preserve"> </w:t>
      </w:r>
      <w:r w:rsidRPr="00A46C57">
        <w:rPr>
          <w:sz w:val="28"/>
          <w:szCs w:val="28"/>
        </w:rPr>
        <w:t>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r w:rsidR="0081048B">
        <w:rPr>
          <w:sz w:val="28"/>
          <w:szCs w:val="28"/>
        </w:rPr>
        <w:t>;</w:t>
      </w:r>
    </w:p>
    <w:p w14:paraId="6B18C389" w14:textId="77777777" w:rsidR="00D47EE4" w:rsidRDefault="0081048B">
      <w:pPr>
        <w:pStyle w:val="25"/>
        <w:tabs>
          <w:tab w:val="left" w:pos="932"/>
        </w:tabs>
        <w:spacing w:after="0" w:line="240" w:lineRule="auto"/>
        <w:ind w:firstLine="567"/>
        <w:jc w:val="both"/>
        <w:rPr>
          <w:sz w:val="28"/>
          <w:szCs w:val="28"/>
        </w:rPr>
      </w:pPr>
      <w:r>
        <w:rPr>
          <w:sz w:val="28"/>
          <w:szCs w:val="28"/>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14:paraId="30124054" w14:textId="77777777" w:rsidR="00D47EE4" w:rsidRDefault="0081048B">
      <w:pPr>
        <w:pStyle w:val="25"/>
        <w:tabs>
          <w:tab w:val="left" w:pos="932"/>
        </w:tabs>
        <w:spacing w:after="0" w:line="240" w:lineRule="auto"/>
        <w:ind w:firstLine="567"/>
        <w:jc w:val="both"/>
        <w:rPr>
          <w:sz w:val="28"/>
          <w:szCs w:val="28"/>
        </w:rPr>
      </w:pPr>
      <w:r>
        <w:rPr>
          <w:sz w:val="28"/>
          <w:szCs w:val="28"/>
        </w:rPr>
        <w:t>5) представитель членов садоводческого или огороднического некоммерческого товарищества, уполномоченный на подачу такого заявления решением общего собрания членов такого товарищества;</w:t>
      </w:r>
    </w:p>
    <w:p w14:paraId="473A9D2C" w14:textId="77777777" w:rsidR="00D47EE4" w:rsidRDefault="0081048B">
      <w:pPr>
        <w:pStyle w:val="25"/>
        <w:tabs>
          <w:tab w:val="left" w:pos="932"/>
        </w:tabs>
        <w:spacing w:after="0" w:line="240" w:lineRule="auto"/>
        <w:ind w:firstLine="567"/>
        <w:jc w:val="both"/>
        <w:rPr>
          <w:sz w:val="28"/>
          <w:szCs w:val="28"/>
        </w:rPr>
      </w:pPr>
      <w:r>
        <w:rPr>
          <w:sz w:val="28"/>
          <w:szCs w:val="28"/>
        </w:rPr>
        <w:t>6) кадастровый инженер, выполняющий на основании документа, предусмотренного статьей 35 или статьей 42.3 Федерального закона от 24</w:t>
      </w:r>
      <w:r w:rsidR="00A46C57">
        <w:rPr>
          <w:sz w:val="28"/>
          <w:szCs w:val="28"/>
        </w:rPr>
        <w:t>.07.2007</w:t>
      </w:r>
      <w:r>
        <w:rPr>
          <w:sz w:val="28"/>
          <w:szCs w:val="28"/>
        </w:rPr>
        <w:t xml:space="preserve"> </w:t>
      </w:r>
      <w:r w:rsidR="00A46C57">
        <w:rPr>
          <w:sz w:val="28"/>
          <w:szCs w:val="28"/>
        </w:rPr>
        <w:t>№ 221</w:t>
      </w:r>
      <w:r>
        <w:rPr>
          <w:sz w:val="28"/>
          <w:szCs w:val="28"/>
        </w:rPr>
        <w:t>-ФЗ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14:paraId="2EAC85D7" w14:textId="77777777" w:rsidR="00D47EE4" w:rsidRDefault="00D47EE4">
      <w:pPr>
        <w:pStyle w:val="25"/>
        <w:tabs>
          <w:tab w:val="left" w:pos="932"/>
        </w:tabs>
        <w:spacing w:after="0" w:line="240" w:lineRule="auto"/>
        <w:ind w:firstLine="567"/>
        <w:jc w:val="both"/>
        <w:rPr>
          <w:sz w:val="28"/>
          <w:szCs w:val="28"/>
        </w:rPr>
      </w:pPr>
    </w:p>
    <w:p w14:paraId="2B974F51" w14:textId="77777777" w:rsidR="00D47EE4" w:rsidRDefault="0081048B">
      <w:pPr>
        <w:pStyle w:val="1"/>
        <w:rPr>
          <w:sz w:val="28"/>
          <w:szCs w:val="28"/>
        </w:rPr>
      </w:pPr>
      <w:r>
        <w:rPr>
          <w:sz w:val="28"/>
          <w:szCs w:val="28"/>
        </w:rPr>
        <w:t>Требования к порядку информирования о предоставлении муниципальной услуги</w:t>
      </w:r>
    </w:p>
    <w:p w14:paraId="66CA9178" w14:textId="77777777" w:rsidR="00D47EE4" w:rsidRDefault="00D47EE4">
      <w:pPr>
        <w:pStyle w:val="25"/>
        <w:tabs>
          <w:tab w:val="left" w:pos="932"/>
        </w:tabs>
        <w:spacing w:after="0" w:line="240" w:lineRule="auto"/>
        <w:ind w:firstLine="567"/>
        <w:jc w:val="both"/>
        <w:rPr>
          <w:b/>
          <w:sz w:val="28"/>
          <w:szCs w:val="28"/>
        </w:rPr>
      </w:pPr>
    </w:p>
    <w:p w14:paraId="043B8788" w14:textId="77777777" w:rsidR="00D47EE4" w:rsidRDefault="0081048B">
      <w:pPr>
        <w:pStyle w:val="25"/>
        <w:tabs>
          <w:tab w:val="left" w:pos="932"/>
        </w:tabs>
        <w:spacing w:after="0" w:line="240" w:lineRule="auto"/>
        <w:ind w:firstLine="567"/>
        <w:jc w:val="both"/>
        <w:rPr>
          <w:sz w:val="28"/>
          <w:szCs w:val="28"/>
        </w:rPr>
      </w:pPr>
      <w:r>
        <w:rPr>
          <w:sz w:val="28"/>
          <w:szCs w:val="28"/>
        </w:rPr>
        <w:t>1.3. Информирование о порядке предоставления Услуги осуществляется:</w:t>
      </w:r>
    </w:p>
    <w:p w14:paraId="7ACB2533" w14:textId="77777777" w:rsidR="0064473F" w:rsidRPr="0064473F" w:rsidRDefault="0064473F" w:rsidP="0064473F">
      <w:pPr>
        <w:shd w:val="clear" w:color="auto" w:fill="FFFFFF"/>
        <w:tabs>
          <w:tab w:val="left" w:pos="932"/>
        </w:tabs>
        <w:ind w:firstLine="567"/>
        <w:jc w:val="both"/>
        <w:rPr>
          <w:rFonts w:ascii="Times New Roman" w:eastAsia="SimSun" w:hAnsi="Times New Roman" w:cs="Times New Roman"/>
          <w:color w:val="auto"/>
          <w:sz w:val="28"/>
          <w:szCs w:val="28"/>
          <w:lang w:eastAsia="ru-RU"/>
        </w:rPr>
      </w:pPr>
      <w:r w:rsidRPr="0064473F">
        <w:rPr>
          <w:rFonts w:ascii="Times New Roman" w:eastAsia="SimSun" w:hAnsi="Times New Roman" w:cs="Times New Roman"/>
          <w:color w:val="auto"/>
          <w:sz w:val="28"/>
          <w:szCs w:val="28"/>
          <w:lang w:eastAsia="ru-RU"/>
        </w:rPr>
        <w:t>1) непосредственно при личном приеме заявителя в Уполномоченном органе;</w:t>
      </w:r>
    </w:p>
    <w:p w14:paraId="5E5F0997" w14:textId="77777777" w:rsidR="0064473F" w:rsidRPr="0064473F" w:rsidRDefault="0064473F" w:rsidP="0064473F">
      <w:pPr>
        <w:shd w:val="clear" w:color="auto" w:fill="FFFFFF"/>
        <w:tabs>
          <w:tab w:val="left" w:pos="932"/>
        </w:tabs>
        <w:ind w:firstLine="567"/>
        <w:jc w:val="both"/>
        <w:rPr>
          <w:rFonts w:ascii="Times New Roman" w:eastAsia="SimSun" w:hAnsi="Times New Roman" w:cs="Times New Roman"/>
          <w:color w:val="auto"/>
          <w:sz w:val="28"/>
          <w:szCs w:val="28"/>
          <w:lang w:eastAsia="ru-RU"/>
        </w:rPr>
      </w:pPr>
      <w:r w:rsidRPr="0064473F">
        <w:rPr>
          <w:rFonts w:ascii="Times New Roman" w:eastAsia="SimSun" w:hAnsi="Times New Roman" w:cs="Times New Roman"/>
          <w:color w:val="auto"/>
          <w:sz w:val="28"/>
          <w:szCs w:val="28"/>
          <w:lang w:eastAsia="ru-RU"/>
        </w:rPr>
        <w:t>2) по телефону Уполномоченного органа;</w:t>
      </w:r>
    </w:p>
    <w:p w14:paraId="7EFFCDA1" w14:textId="77777777" w:rsidR="0064473F" w:rsidRPr="0064473F" w:rsidRDefault="0064473F" w:rsidP="0064473F">
      <w:pPr>
        <w:shd w:val="clear" w:color="auto" w:fill="FFFFFF"/>
        <w:tabs>
          <w:tab w:val="left" w:pos="932"/>
        </w:tabs>
        <w:ind w:firstLine="567"/>
        <w:jc w:val="both"/>
        <w:rPr>
          <w:rFonts w:ascii="Times New Roman" w:eastAsia="SimSun" w:hAnsi="Times New Roman" w:cs="Times New Roman"/>
          <w:color w:val="auto"/>
          <w:sz w:val="28"/>
          <w:szCs w:val="28"/>
          <w:lang w:eastAsia="ru-RU"/>
        </w:rPr>
      </w:pPr>
      <w:r w:rsidRPr="0064473F">
        <w:rPr>
          <w:rFonts w:ascii="Times New Roman" w:eastAsia="SimSun" w:hAnsi="Times New Roman" w:cs="Times New Roman"/>
          <w:color w:val="auto"/>
          <w:sz w:val="28"/>
          <w:szCs w:val="28"/>
          <w:lang w:eastAsia="ru-RU"/>
        </w:rPr>
        <w:t>3) письменно, в том числе посредством электронной почты, факсимильной связи;</w:t>
      </w:r>
    </w:p>
    <w:p w14:paraId="36808948" w14:textId="77777777" w:rsidR="0064473F" w:rsidRPr="0064473F" w:rsidRDefault="0064473F" w:rsidP="0064473F">
      <w:pPr>
        <w:shd w:val="clear" w:color="auto" w:fill="FFFFFF"/>
        <w:tabs>
          <w:tab w:val="left" w:pos="932"/>
        </w:tabs>
        <w:ind w:firstLine="567"/>
        <w:jc w:val="both"/>
        <w:rPr>
          <w:rFonts w:ascii="Times New Roman" w:eastAsia="SimSun" w:hAnsi="Times New Roman" w:cs="Times New Roman"/>
          <w:color w:val="auto"/>
          <w:sz w:val="28"/>
          <w:szCs w:val="28"/>
          <w:lang w:eastAsia="ru-RU"/>
        </w:rPr>
      </w:pPr>
      <w:r w:rsidRPr="0064473F">
        <w:rPr>
          <w:rFonts w:ascii="Times New Roman" w:eastAsia="SimSun" w:hAnsi="Times New Roman" w:cs="Times New Roman"/>
          <w:color w:val="auto"/>
          <w:sz w:val="28"/>
          <w:szCs w:val="28"/>
          <w:lang w:eastAsia="ru-RU"/>
        </w:rPr>
        <w:t>4) посредством размещения в открытой и доступной форме информации:</w:t>
      </w:r>
    </w:p>
    <w:p w14:paraId="7C1F694B" w14:textId="77777777" w:rsidR="0064473F" w:rsidRDefault="0064473F" w:rsidP="0064473F">
      <w:pPr>
        <w:shd w:val="clear" w:color="auto" w:fill="FFFFFF"/>
        <w:tabs>
          <w:tab w:val="left" w:pos="932"/>
        </w:tabs>
        <w:ind w:firstLine="567"/>
        <w:jc w:val="both"/>
        <w:rPr>
          <w:rFonts w:ascii="Times New Roman" w:eastAsia="SimSun" w:hAnsi="Times New Roman" w:cs="Times New Roman"/>
          <w:color w:val="auto"/>
          <w:sz w:val="28"/>
          <w:szCs w:val="28"/>
          <w:lang w:eastAsia="ru-RU"/>
        </w:rPr>
      </w:pPr>
      <w:r w:rsidRPr="0064473F">
        <w:rPr>
          <w:rFonts w:ascii="Times New Roman" w:eastAsia="SimSun" w:hAnsi="Times New Roman" w:cs="Times New Roman"/>
          <w:color w:val="auto"/>
          <w:sz w:val="28"/>
          <w:szCs w:val="28"/>
          <w:lang w:eastAsia="ru-RU"/>
        </w:rPr>
        <w:lastRenderedPageBreak/>
        <w:t>- на портале федеральной информационной адресной системы в информаци</w:t>
      </w:r>
      <w:r w:rsidR="001779AC">
        <w:rPr>
          <w:rFonts w:ascii="Times New Roman" w:eastAsia="SimSun" w:hAnsi="Times New Roman" w:cs="Times New Roman"/>
          <w:color w:val="auto"/>
          <w:sz w:val="28"/>
          <w:szCs w:val="28"/>
          <w:lang w:eastAsia="ru-RU"/>
        </w:rPr>
        <w:t>онно-телекоммуникационной сети «</w:t>
      </w:r>
      <w:r w:rsidRPr="0064473F">
        <w:rPr>
          <w:rFonts w:ascii="Times New Roman" w:eastAsia="SimSun" w:hAnsi="Times New Roman" w:cs="Times New Roman"/>
          <w:color w:val="auto"/>
          <w:sz w:val="28"/>
          <w:szCs w:val="28"/>
          <w:lang w:eastAsia="ru-RU"/>
        </w:rPr>
        <w:t>Интер</w:t>
      </w:r>
      <w:r w:rsidR="001779AC">
        <w:rPr>
          <w:rFonts w:ascii="Times New Roman" w:eastAsia="SimSun" w:hAnsi="Times New Roman" w:cs="Times New Roman"/>
          <w:color w:val="auto"/>
          <w:sz w:val="28"/>
          <w:szCs w:val="28"/>
          <w:lang w:eastAsia="ru-RU"/>
        </w:rPr>
        <w:t>нет»</w:t>
      </w:r>
      <w:r w:rsidRPr="0064473F">
        <w:rPr>
          <w:rFonts w:ascii="Times New Roman" w:eastAsia="SimSun" w:hAnsi="Times New Roman" w:cs="Times New Roman"/>
          <w:color w:val="auto"/>
          <w:sz w:val="28"/>
          <w:szCs w:val="28"/>
          <w:lang w:eastAsia="ru-RU"/>
        </w:rPr>
        <w:t xml:space="preserve"> (https://fias.nalog.ru/) (далее - портал ФИАС);</w:t>
      </w:r>
    </w:p>
    <w:p w14:paraId="5C174FCA" w14:textId="77777777" w:rsidR="0064473F" w:rsidRPr="0064473F" w:rsidRDefault="0064473F" w:rsidP="0064473F">
      <w:pPr>
        <w:shd w:val="clear" w:color="auto" w:fill="FFFFFF"/>
        <w:tabs>
          <w:tab w:val="left" w:pos="932"/>
        </w:tabs>
        <w:ind w:firstLine="567"/>
        <w:jc w:val="both"/>
        <w:rPr>
          <w:rFonts w:ascii="Times New Roman" w:eastAsia="SimSun" w:hAnsi="Times New Roman" w:cs="Times New Roman"/>
          <w:color w:val="auto"/>
          <w:sz w:val="28"/>
          <w:szCs w:val="28"/>
          <w:lang w:eastAsia="ru-RU"/>
        </w:rPr>
      </w:pPr>
      <w:r w:rsidRPr="0064473F">
        <w:rPr>
          <w:rFonts w:ascii="Times New Roman" w:eastAsia="SimSun" w:hAnsi="Times New Roman" w:cs="Times New Roman"/>
          <w:color w:val="auto"/>
          <w:sz w:val="28"/>
          <w:szCs w:val="28"/>
          <w:lang w:eastAsia="ru-RU"/>
        </w:rPr>
        <w:t>- в федеральной государс</w:t>
      </w:r>
      <w:r w:rsidR="001779AC">
        <w:rPr>
          <w:rFonts w:ascii="Times New Roman" w:eastAsia="SimSun" w:hAnsi="Times New Roman" w:cs="Times New Roman"/>
          <w:color w:val="auto"/>
          <w:sz w:val="28"/>
          <w:szCs w:val="28"/>
          <w:lang w:eastAsia="ru-RU"/>
        </w:rPr>
        <w:t>твенной информационной системе «</w:t>
      </w:r>
      <w:r w:rsidRPr="0064473F">
        <w:rPr>
          <w:rFonts w:ascii="Times New Roman" w:eastAsia="SimSun" w:hAnsi="Times New Roman" w:cs="Times New Roman"/>
          <w:color w:val="auto"/>
          <w:sz w:val="28"/>
          <w:szCs w:val="28"/>
          <w:lang w:eastAsia="ru-RU"/>
        </w:rPr>
        <w:t xml:space="preserve">Единый портал государственных </w:t>
      </w:r>
      <w:r w:rsidR="001779AC">
        <w:rPr>
          <w:rFonts w:ascii="Times New Roman" w:eastAsia="SimSun" w:hAnsi="Times New Roman" w:cs="Times New Roman"/>
          <w:color w:val="auto"/>
          <w:sz w:val="28"/>
          <w:szCs w:val="28"/>
          <w:lang w:eastAsia="ru-RU"/>
        </w:rPr>
        <w:t>и муниципальных услуг (функций)»</w:t>
      </w:r>
      <w:r w:rsidRPr="0064473F">
        <w:rPr>
          <w:rFonts w:ascii="Times New Roman" w:eastAsia="SimSun" w:hAnsi="Times New Roman" w:cs="Times New Roman"/>
          <w:color w:val="auto"/>
          <w:sz w:val="28"/>
          <w:szCs w:val="28"/>
          <w:lang w:eastAsia="ru-RU"/>
        </w:rPr>
        <w:t xml:space="preserve"> (https://www.gosuslugi.ru/) (далее - ЕПГУ);</w:t>
      </w:r>
    </w:p>
    <w:p w14:paraId="055CE7CE" w14:textId="6B3D557B" w:rsidR="00AD75F4" w:rsidRPr="00AD75F4" w:rsidRDefault="00AD75F4" w:rsidP="00AD75F4">
      <w:pPr>
        <w:shd w:val="clear" w:color="auto" w:fill="FFFFFF"/>
        <w:tabs>
          <w:tab w:val="left" w:pos="932"/>
        </w:tabs>
        <w:ind w:firstLine="567"/>
        <w:jc w:val="both"/>
        <w:rPr>
          <w:rFonts w:ascii="Times New Roman" w:eastAsia="SimSun" w:hAnsi="Times New Roman" w:cs="Times New Roman"/>
          <w:color w:val="auto"/>
          <w:sz w:val="28"/>
          <w:szCs w:val="28"/>
          <w:lang w:eastAsia="ru-RU"/>
        </w:rPr>
      </w:pPr>
      <w:r w:rsidRPr="00AD75F4">
        <w:rPr>
          <w:rFonts w:ascii="Times New Roman" w:eastAsia="SimSun" w:hAnsi="Times New Roman" w:cs="Times New Roman"/>
          <w:color w:val="auto"/>
          <w:sz w:val="28"/>
          <w:szCs w:val="28"/>
          <w:lang w:eastAsia="ru-RU"/>
        </w:rPr>
        <w:t>- на официальном сайте Уполномоченного органа в информационно-телекоммуникационной сети "Интернет" (</w:t>
      </w:r>
      <w:r w:rsidRPr="00AD75F4">
        <w:rPr>
          <w:rFonts w:ascii="Times New Roman" w:eastAsia="SimSun" w:hAnsi="Times New Roman" w:cs="Times New Roman"/>
          <w:bCs/>
          <w:color w:val="auto"/>
          <w:sz w:val="28"/>
          <w:szCs w:val="28"/>
          <w:lang w:eastAsia="ru-RU"/>
        </w:rPr>
        <w:t>https://</w:t>
      </w:r>
      <w:proofErr w:type="spellStart"/>
      <w:r w:rsidR="00B92F4A">
        <w:rPr>
          <w:rFonts w:ascii="Times New Roman" w:eastAsia="SimSun" w:hAnsi="Times New Roman" w:cs="Times New Roman"/>
          <w:bCs/>
          <w:color w:val="auto"/>
          <w:sz w:val="28"/>
          <w:szCs w:val="28"/>
          <w:lang w:val="en-US" w:eastAsia="ru-RU"/>
        </w:rPr>
        <w:t>ekaterinov</w:t>
      </w:r>
      <w:proofErr w:type="spellEnd"/>
      <w:r w:rsidRPr="00AD75F4">
        <w:rPr>
          <w:rFonts w:ascii="Times New Roman" w:eastAsia="SimSun" w:hAnsi="Times New Roman" w:cs="Times New Roman"/>
          <w:bCs/>
          <w:color w:val="auto"/>
          <w:sz w:val="28"/>
          <w:szCs w:val="28"/>
          <w:lang w:eastAsia="ru-RU"/>
        </w:rPr>
        <w:t>skoesp.ru/</w:t>
      </w:r>
      <w:r w:rsidRPr="00AD75F4">
        <w:rPr>
          <w:rFonts w:ascii="Times New Roman" w:eastAsia="SimSun" w:hAnsi="Times New Roman" w:cs="Times New Roman"/>
          <w:color w:val="auto"/>
          <w:sz w:val="28"/>
          <w:szCs w:val="28"/>
          <w:lang w:eastAsia="ru-RU"/>
        </w:rPr>
        <w:t>) (далее – официальный сайт);</w:t>
      </w:r>
    </w:p>
    <w:p w14:paraId="58358122" w14:textId="77777777" w:rsidR="0064473F" w:rsidRPr="0064473F" w:rsidRDefault="0064473F" w:rsidP="0064473F">
      <w:pPr>
        <w:shd w:val="clear" w:color="auto" w:fill="FFFFFF"/>
        <w:tabs>
          <w:tab w:val="left" w:pos="932"/>
        </w:tabs>
        <w:ind w:firstLine="567"/>
        <w:jc w:val="both"/>
        <w:rPr>
          <w:rFonts w:ascii="Times New Roman" w:eastAsia="SimSun" w:hAnsi="Times New Roman" w:cs="Times New Roman"/>
          <w:color w:val="auto"/>
          <w:sz w:val="28"/>
          <w:szCs w:val="28"/>
          <w:lang w:eastAsia="ru-RU"/>
        </w:rPr>
      </w:pPr>
      <w:r w:rsidRPr="0064473F">
        <w:rPr>
          <w:rFonts w:ascii="Times New Roman" w:eastAsia="SimSun" w:hAnsi="Times New Roman" w:cs="Times New Roman"/>
          <w:color w:val="auto"/>
          <w:sz w:val="28"/>
          <w:szCs w:val="28"/>
          <w:lang w:eastAsia="ru-RU"/>
        </w:rPr>
        <w:t>5) посредством размещения информации на информационных стендах Уполномоченного органа.</w:t>
      </w:r>
    </w:p>
    <w:p w14:paraId="17A7D124" w14:textId="77777777" w:rsidR="00D47EE4" w:rsidRDefault="0081048B">
      <w:pPr>
        <w:pStyle w:val="25"/>
        <w:tabs>
          <w:tab w:val="left" w:pos="932"/>
        </w:tabs>
        <w:spacing w:after="0" w:line="240" w:lineRule="auto"/>
        <w:ind w:firstLine="567"/>
        <w:jc w:val="both"/>
        <w:rPr>
          <w:sz w:val="28"/>
          <w:szCs w:val="28"/>
        </w:rPr>
      </w:pPr>
      <w:r>
        <w:rPr>
          <w:sz w:val="28"/>
          <w:szCs w:val="28"/>
        </w:rPr>
        <w:t>1.4. Информирование осуществляется по вопросам, касающимся:</w:t>
      </w:r>
    </w:p>
    <w:p w14:paraId="1C0F191D" w14:textId="77777777" w:rsidR="00D47EE4" w:rsidRDefault="0081048B">
      <w:pPr>
        <w:pStyle w:val="25"/>
        <w:tabs>
          <w:tab w:val="left" w:pos="932"/>
        </w:tabs>
        <w:spacing w:after="0" w:line="240" w:lineRule="auto"/>
        <w:ind w:firstLine="567"/>
        <w:jc w:val="both"/>
        <w:rPr>
          <w:sz w:val="28"/>
          <w:szCs w:val="28"/>
        </w:rPr>
      </w:pPr>
      <w:r>
        <w:rPr>
          <w:sz w:val="28"/>
          <w:szCs w:val="28"/>
        </w:rPr>
        <w:t>- способов подачи заявления о предоставлении Услуги;</w:t>
      </w:r>
    </w:p>
    <w:p w14:paraId="0A432882" w14:textId="77777777" w:rsidR="00D47EE4" w:rsidRDefault="001779AC">
      <w:pPr>
        <w:pStyle w:val="25"/>
        <w:tabs>
          <w:tab w:val="left" w:pos="932"/>
        </w:tabs>
        <w:spacing w:after="0" w:line="240" w:lineRule="auto"/>
        <w:ind w:firstLine="567"/>
        <w:jc w:val="both"/>
        <w:rPr>
          <w:sz w:val="28"/>
          <w:szCs w:val="28"/>
        </w:rPr>
      </w:pPr>
      <w:r>
        <w:rPr>
          <w:sz w:val="28"/>
          <w:szCs w:val="28"/>
        </w:rPr>
        <w:t>- адреса</w:t>
      </w:r>
      <w:r w:rsidR="0081048B">
        <w:rPr>
          <w:sz w:val="28"/>
          <w:szCs w:val="28"/>
        </w:rPr>
        <w:t xml:space="preserve"> Уполномоченного органа, обращение в которые необходимо для предоставления Услуги;</w:t>
      </w:r>
    </w:p>
    <w:p w14:paraId="4D75B4D4" w14:textId="77777777" w:rsidR="00D47EE4" w:rsidRDefault="0081048B">
      <w:pPr>
        <w:pStyle w:val="25"/>
        <w:tabs>
          <w:tab w:val="left" w:pos="932"/>
        </w:tabs>
        <w:spacing w:after="0" w:line="240" w:lineRule="auto"/>
        <w:ind w:firstLine="567"/>
        <w:jc w:val="both"/>
        <w:rPr>
          <w:sz w:val="28"/>
          <w:szCs w:val="28"/>
        </w:rPr>
      </w:pPr>
      <w:r>
        <w:rPr>
          <w:sz w:val="28"/>
          <w:szCs w:val="28"/>
        </w:rPr>
        <w:t>- справочной информации о работе Уполномоченного органа (структурных подразделений Уполномоченного органа);</w:t>
      </w:r>
    </w:p>
    <w:p w14:paraId="37A70C4C" w14:textId="77777777" w:rsidR="00D47EE4" w:rsidRDefault="0081048B">
      <w:pPr>
        <w:pStyle w:val="25"/>
        <w:tabs>
          <w:tab w:val="left" w:pos="932"/>
        </w:tabs>
        <w:spacing w:after="0" w:line="240" w:lineRule="auto"/>
        <w:ind w:firstLine="567"/>
        <w:jc w:val="both"/>
        <w:rPr>
          <w:sz w:val="28"/>
          <w:szCs w:val="28"/>
        </w:rPr>
      </w:pPr>
      <w:r>
        <w:rPr>
          <w:sz w:val="28"/>
          <w:szCs w:val="28"/>
        </w:rPr>
        <w:t>- документов, необходимых для предоставления Услуги;</w:t>
      </w:r>
    </w:p>
    <w:p w14:paraId="1E8F8CF0" w14:textId="77777777" w:rsidR="00D47EE4" w:rsidRDefault="0081048B">
      <w:pPr>
        <w:pStyle w:val="25"/>
        <w:tabs>
          <w:tab w:val="left" w:pos="932"/>
        </w:tabs>
        <w:spacing w:after="0" w:line="240" w:lineRule="auto"/>
        <w:ind w:firstLine="567"/>
        <w:jc w:val="both"/>
        <w:rPr>
          <w:sz w:val="28"/>
          <w:szCs w:val="28"/>
        </w:rPr>
      </w:pPr>
      <w:r>
        <w:rPr>
          <w:sz w:val="28"/>
          <w:szCs w:val="28"/>
        </w:rPr>
        <w:t>- порядка и сроков предоставления Услуги;</w:t>
      </w:r>
    </w:p>
    <w:p w14:paraId="041E980D" w14:textId="77777777" w:rsidR="00D47EE4" w:rsidRDefault="0081048B">
      <w:pPr>
        <w:pStyle w:val="25"/>
        <w:tabs>
          <w:tab w:val="left" w:pos="932"/>
        </w:tabs>
        <w:spacing w:after="0" w:line="240" w:lineRule="auto"/>
        <w:ind w:firstLine="567"/>
        <w:jc w:val="both"/>
        <w:rPr>
          <w:sz w:val="28"/>
          <w:szCs w:val="28"/>
        </w:rPr>
      </w:pPr>
      <w:r>
        <w:rPr>
          <w:sz w:val="28"/>
          <w:szCs w:val="28"/>
        </w:rPr>
        <w:t>- порядка получения сведений о ходе рассмотрения заявления о предоставлении Услуги и о результатах ее предоставления;</w:t>
      </w:r>
    </w:p>
    <w:p w14:paraId="24BBDB6E" w14:textId="77777777" w:rsidR="00D47EE4" w:rsidRDefault="0081048B">
      <w:pPr>
        <w:pStyle w:val="25"/>
        <w:tabs>
          <w:tab w:val="left" w:pos="932"/>
        </w:tabs>
        <w:spacing w:after="0" w:line="240" w:lineRule="auto"/>
        <w:ind w:firstLine="567"/>
        <w:jc w:val="both"/>
        <w:rPr>
          <w:sz w:val="28"/>
          <w:szCs w:val="28"/>
        </w:rPr>
      </w:pPr>
      <w:r>
        <w:rPr>
          <w:sz w:val="28"/>
          <w:szCs w:val="28"/>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55DDC0FC" w14:textId="77777777" w:rsidR="00D47EE4" w:rsidRDefault="0081048B">
      <w:pPr>
        <w:pStyle w:val="25"/>
        <w:tabs>
          <w:tab w:val="left" w:pos="932"/>
        </w:tabs>
        <w:spacing w:after="0" w:line="240" w:lineRule="auto"/>
        <w:ind w:firstLine="567"/>
        <w:jc w:val="both"/>
        <w:rPr>
          <w:sz w:val="28"/>
          <w:szCs w:val="28"/>
        </w:rPr>
      </w:pPr>
      <w:r>
        <w:rPr>
          <w:sz w:val="28"/>
          <w:szCs w:val="28"/>
        </w:rPr>
        <w:t>- порядка досудебного (внесудебного) обжалования действий (бездействия) должност</w:t>
      </w:r>
      <w:r w:rsidR="001779AC">
        <w:rPr>
          <w:sz w:val="28"/>
          <w:szCs w:val="28"/>
        </w:rPr>
        <w:t xml:space="preserve">ных лиц Уполномоченного органа </w:t>
      </w:r>
      <w:r>
        <w:rPr>
          <w:sz w:val="28"/>
          <w:szCs w:val="28"/>
        </w:rPr>
        <w:t>и принимаемых ими при предоставлении Услуги решений.</w:t>
      </w:r>
    </w:p>
    <w:p w14:paraId="37415BF7" w14:textId="77777777" w:rsidR="00D47EE4" w:rsidRDefault="0081048B">
      <w:pPr>
        <w:pStyle w:val="25"/>
        <w:tabs>
          <w:tab w:val="left" w:pos="932"/>
        </w:tabs>
        <w:spacing w:after="0" w:line="240" w:lineRule="auto"/>
        <w:ind w:firstLine="567"/>
        <w:jc w:val="both"/>
        <w:rPr>
          <w:sz w:val="28"/>
          <w:szCs w:val="28"/>
        </w:rPr>
      </w:pPr>
      <w:r>
        <w:rPr>
          <w:sz w:val="28"/>
          <w:szCs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6171D318" w14:textId="77777777" w:rsidR="00D47EE4" w:rsidRDefault="00A3030C">
      <w:pPr>
        <w:pStyle w:val="25"/>
        <w:tabs>
          <w:tab w:val="left" w:pos="932"/>
        </w:tabs>
        <w:spacing w:after="0" w:line="240" w:lineRule="auto"/>
        <w:ind w:firstLine="567"/>
        <w:jc w:val="both"/>
        <w:rPr>
          <w:sz w:val="28"/>
          <w:szCs w:val="28"/>
        </w:rPr>
      </w:pPr>
      <w:r>
        <w:rPr>
          <w:sz w:val="28"/>
          <w:szCs w:val="28"/>
        </w:rPr>
        <w:t>1.5. При устном обращении з</w:t>
      </w:r>
      <w:r w:rsidR="0081048B">
        <w:rPr>
          <w:sz w:val="28"/>
          <w:szCs w:val="28"/>
        </w:rPr>
        <w:t xml:space="preserve">аявителя (лично или по телефону) должностное лицо Уполномоченного органа, </w:t>
      </w:r>
      <w:r w:rsidR="00471733">
        <w:rPr>
          <w:sz w:val="28"/>
          <w:szCs w:val="28"/>
        </w:rPr>
        <w:t>осуществляющее</w:t>
      </w:r>
      <w:r w:rsidR="0081048B">
        <w:rPr>
          <w:sz w:val="28"/>
          <w:szCs w:val="28"/>
        </w:rPr>
        <w:t xml:space="preserve"> консультирование, подробно и в вежливой (корректной) форме информирует обратившихся по интересующим вопросам.</w:t>
      </w:r>
    </w:p>
    <w:p w14:paraId="66BC1AAE" w14:textId="77777777" w:rsidR="00D47EE4" w:rsidRDefault="0081048B">
      <w:pPr>
        <w:pStyle w:val="25"/>
        <w:tabs>
          <w:tab w:val="left" w:pos="932"/>
        </w:tabs>
        <w:spacing w:after="0" w:line="240" w:lineRule="auto"/>
        <w:ind w:firstLine="567"/>
        <w:jc w:val="both"/>
        <w:rPr>
          <w:sz w:val="28"/>
          <w:szCs w:val="28"/>
        </w:rPr>
      </w:pPr>
      <w:r>
        <w:rPr>
          <w:sz w:val="28"/>
          <w:szCs w:val="28"/>
        </w:rPr>
        <w:t xml:space="preserve">Ответ на телефонный звонок должен начинаться с информации о наименовании </w:t>
      </w:r>
      <w:r w:rsidR="00471733">
        <w:rPr>
          <w:sz w:val="28"/>
          <w:szCs w:val="28"/>
        </w:rPr>
        <w:t xml:space="preserve">Уполномоченного </w:t>
      </w:r>
      <w:r>
        <w:rPr>
          <w:sz w:val="28"/>
          <w:szCs w:val="28"/>
        </w:rPr>
        <w:t>органа</w:t>
      </w:r>
      <w:r w:rsidR="00A3030C">
        <w:rPr>
          <w:sz w:val="28"/>
          <w:szCs w:val="28"/>
        </w:rPr>
        <w:t>, в который позвонил з</w:t>
      </w:r>
      <w:r>
        <w:rPr>
          <w:sz w:val="28"/>
          <w:szCs w:val="28"/>
        </w:rPr>
        <w:t>аявитель, фамилии, имени, отчества (последнее - при наличии) и должности специалиста, принявшего телефонный звонок.</w:t>
      </w:r>
    </w:p>
    <w:p w14:paraId="595872AE" w14:textId="77777777" w:rsidR="00D47EE4" w:rsidRDefault="0081048B">
      <w:pPr>
        <w:pStyle w:val="25"/>
        <w:tabs>
          <w:tab w:val="left" w:pos="932"/>
        </w:tabs>
        <w:spacing w:after="0" w:line="240" w:lineRule="auto"/>
        <w:ind w:firstLine="567"/>
        <w:jc w:val="both"/>
        <w:rPr>
          <w:sz w:val="28"/>
          <w:szCs w:val="28"/>
        </w:rPr>
      </w:pPr>
      <w:r>
        <w:rPr>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31346583" w14:textId="77777777" w:rsidR="00D47EE4" w:rsidRDefault="0081048B">
      <w:pPr>
        <w:pStyle w:val="25"/>
        <w:tabs>
          <w:tab w:val="left" w:pos="932"/>
        </w:tabs>
        <w:spacing w:after="0" w:line="240" w:lineRule="auto"/>
        <w:ind w:firstLine="567"/>
        <w:jc w:val="both"/>
        <w:rPr>
          <w:sz w:val="28"/>
          <w:szCs w:val="28"/>
        </w:rPr>
      </w:pPr>
      <w:r>
        <w:rPr>
          <w:sz w:val="28"/>
          <w:szCs w:val="28"/>
        </w:rPr>
        <w:t xml:space="preserve">Если подготовка ответа требует продолжительного времени должностное лицо Уполномоченного органа, </w:t>
      </w:r>
      <w:r w:rsidR="00A3030C">
        <w:rPr>
          <w:sz w:val="28"/>
          <w:szCs w:val="28"/>
        </w:rPr>
        <w:t>может предложить з</w:t>
      </w:r>
      <w:r>
        <w:rPr>
          <w:sz w:val="28"/>
          <w:szCs w:val="28"/>
        </w:rPr>
        <w:t>аявителю изложить обращение в письменной форме.</w:t>
      </w:r>
    </w:p>
    <w:p w14:paraId="4227266F" w14:textId="77777777" w:rsidR="00D47EE4" w:rsidRDefault="0081048B">
      <w:pPr>
        <w:pStyle w:val="25"/>
        <w:tabs>
          <w:tab w:val="left" w:pos="932"/>
        </w:tabs>
        <w:spacing w:after="0" w:line="240" w:lineRule="auto"/>
        <w:ind w:firstLine="567"/>
        <w:jc w:val="both"/>
        <w:rPr>
          <w:sz w:val="28"/>
          <w:szCs w:val="28"/>
        </w:rPr>
      </w:pPr>
      <w:r>
        <w:rPr>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72FA53FA" w14:textId="77777777" w:rsidR="00D47EE4" w:rsidRDefault="0081048B">
      <w:pPr>
        <w:pStyle w:val="25"/>
        <w:tabs>
          <w:tab w:val="left" w:pos="932"/>
        </w:tabs>
        <w:spacing w:after="0" w:line="240" w:lineRule="auto"/>
        <w:ind w:firstLine="567"/>
        <w:jc w:val="both"/>
        <w:rPr>
          <w:sz w:val="28"/>
          <w:szCs w:val="28"/>
        </w:rPr>
      </w:pPr>
      <w:r>
        <w:rPr>
          <w:sz w:val="28"/>
          <w:szCs w:val="28"/>
        </w:rPr>
        <w:t>Продолжительность информирования по телефону не должна превышать 10 минут.</w:t>
      </w:r>
    </w:p>
    <w:p w14:paraId="08748DFE" w14:textId="77777777" w:rsidR="00D47EE4" w:rsidRDefault="0081048B">
      <w:pPr>
        <w:pStyle w:val="25"/>
        <w:tabs>
          <w:tab w:val="left" w:pos="932"/>
        </w:tabs>
        <w:spacing w:after="0" w:line="240" w:lineRule="auto"/>
        <w:ind w:firstLine="567"/>
        <w:jc w:val="both"/>
        <w:rPr>
          <w:sz w:val="28"/>
          <w:szCs w:val="28"/>
        </w:rPr>
      </w:pPr>
      <w:r>
        <w:rPr>
          <w:sz w:val="28"/>
          <w:szCs w:val="28"/>
        </w:rPr>
        <w:lastRenderedPageBreak/>
        <w:t>Информирование осуществляется в соответствии с графиком приема граждан.</w:t>
      </w:r>
    </w:p>
    <w:p w14:paraId="7A77F999" w14:textId="77777777" w:rsidR="00D47EE4" w:rsidRDefault="0081048B">
      <w:pPr>
        <w:pStyle w:val="25"/>
        <w:tabs>
          <w:tab w:val="left" w:pos="932"/>
        </w:tabs>
        <w:spacing w:after="0" w:line="240" w:lineRule="auto"/>
        <w:ind w:firstLine="567"/>
        <w:jc w:val="both"/>
        <w:rPr>
          <w:sz w:val="28"/>
          <w:szCs w:val="28"/>
        </w:rPr>
      </w:pPr>
      <w:r>
        <w:rPr>
          <w:sz w:val="28"/>
          <w:szCs w:val="2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A3030C">
        <w:rPr>
          <w:sz w:val="28"/>
          <w:szCs w:val="28"/>
        </w:rPr>
        <w:t xml:space="preserve">опросам, указанным в пункте 1.3 </w:t>
      </w:r>
      <w:r w:rsidR="00D27305">
        <w:rPr>
          <w:sz w:val="28"/>
          <w:szCs w:val="28"/>
        </w:rPr>
        <w:t>Р</w:t>
      </w:r>
      <w:r>
        <w:rPr>
          <w:sz w:val="28"/>
          <w:szCs w:val="28"/>
        </w:rPr>
        <w:t xml:space="preserve">егламента, в порядке, установленном Федеральным законом от </w:t>
      </w:r>
      <w:r w:rsidR="00A3030C">
        <w:rPr>
          <w:sz w:val="28"/>
          <w:szCs w:val="28"/>
        </w:rPr>
        <w:t>0</w:t>
      </w:r>
      <w:r>
        <w:rPr>
          <w:sz w:val="28"/>
          <w:szCs w:val="28"/>
        </w:rPr>
        <w:t>2</w:t>
      </w:r>
      <w:r w:rsidR="00A3030C">
        <w:rPr>
          <w:sz w:val="28"/>
          <w:szCs w:val="28"/>
        </w:rPr>
        <w:t>.05.2006</w:t>
      </w:r>
      <w:r>
        <w:rPr>
          <w:sz w:val="28"/>
          <w:szCs w:val="28"/>
        </w:rPr>
        <w:t xml:space="preserve"> № 59-ФЗ «О порядке рассмотрения обращений граждан Российской Федерации».</w:t>
      </w:r>
    </w:p>
    <w:p w14:paraId="67AF68DA" w14:textId="77777777" w:rsidR="00D47EE4" w:rsidRDefault="0081048B">
      <w:pPr>
        <w:pStyle w:val="25"/>
        <w:tabs>
          <w:tab w:val="left" w:pos="932"/>
        </w:tabs>
        <w:spacing w:after="0" w:line="240" w:lineRule="auto"/>
        <w:ind w:firstLine="567"/>
        <w:jc w:val="both"/>
        <w:rPr>
          <w:sz w:val="28"/>
          <w:szCs w:val="28"/>
        </w:rPr>
      </w:pPr>
      <w:r>
        <w:rPr>
          <w:sz w:val="28"/>
          <w:szCs w:val="28"/>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w:t>
      </w:r>
      <w:r w:rsidR="00A3030C">
        <w:rPr>
          <w:sz w:val="28"/>
          <w:szCs w:val="28"/>
        </w:rPr>
        <w:t>.10.2011</w:t>
      </w:r>
      <w:r>
        <w:rPr>
          <w:sz w:val="28"/>
          <w:szCs w:val="28"/>
        </w:rPr>
        <w:t xml:space="preserve"> № 861.</w:t>
      </w:r>
    </w:p>
    <w:p w14:paraId="4F566037" w14:textId="77777777" w:rsidR="00D47EE4" w:rsidRDefault="0081048B">
      <w:pPr>
        <w:pStyle w:val="25"/>
        <w:tabs>
          <w:tab w:val="left" w:pos="932"/>
        </w:tabs>
        <w:spacing w:after="0" w:line="240" w:lineRule="auto"/>
        <w:ind w:firstLine="567"/>
        <w:jc w:val="both"/>
        <w:rPr>
          <w:sz w:val="28"/>
          <w:szCs w:val="28"/>
        </w:rPr>
      </w:pPr>
      <w:r>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3FB602D6" w14:textId="77777777" w:rsidR="00D47EE4" w:rsidRDefault="00A3030C">
      <w:pPr>
        <w:pStyle w:val="25"/>
        <w:tabs>
          <w:tab w:val="left" w:pos="932"/>
        </w:tabs>
        <w:spacing w:after="0" w:line="240" w:lineRule="auto"/>
        <w:ind w:firstLine="567"/>
        <w:jc w:val="both"/>
        <w:rPr>
          <w:sz w:val="28"/>
          <w:szCs w:val="28"/>
        </w:rPr>
      </w:pPr>
      <w:r>
        <w:rPr>
          <w:sz w:val="28"/>
          <w:szCs w:val="28"/>
        </w:rPr>
        <w:t>1.8. На официальном сайте</w:t>
      </w:r>
      <w:r w:rsidR="0081048B">
        <w:rPr>
          <w:sz w:val="28"/>
          <w:szCs w:val="28"/>
        </w:rPr>
        <w:t>, стендах в местах предоставления Услуги и услуг, которые являются необходимыми и обязательными для предоставления Услуги, размещается следующая справочная информация:</w:t>
      </w:r>
    </w:p>
    <w:p w14:paraId="449791F3" w14:textId="77777777" w:rsidR="00D47EE4" w:rsidRDefault="0081048B">
      <w:pPr>
        <w:pStyle w:val="25"/>
        <w:tabs>
          <w:tab w:val="left" w:pos="932"/>
        </w:tabs>
        <w:spacing w:after="0" w:line="240" w:lineRule="auto"/>
        <w:ind w:firstLine="567"/>
        <w:jc w:val="both"/>
        <w:rPr>
          <w:sz w:val="28"/>
          <w:szCs w:val="28"/>
        </w:rPr>
      </w:pPr>
      <w:r>
        <w:rPr>
          <w:sz w:val="28"/>
          <w:szCs w:val="28"/>
        </w:rPr>
        <w:t>- место нахождения и график работы Уполномоченного органа;</w:t>
      </w:r>
    </w:p>
    <w:p w14:paraId="05C6F8B0" w14:textId="77777777" w:rsidR="00D47EE4" w:rsidRDefault="0081048B">
      <w:pPr>
        <w:pStyle w:val="25"/>
        <w:tabs>
          <w:tab w:val="left" w:pos="932"/>
        </w:tabs>
        <w:spacing w:after="0" w:line="240" w:lineRule="auto"/>
        <w:ind w:firstLine="567"/>
        <w:jc w:val="both"/>
        <w:rPr>
          <w:sz w:val="28"/>
          <w:szCs w:val="28"/>
        </w:rPr>
      </w:pPr>
      <w:r>
        <w:rPr>
          <w:sz w:val="28"/>
          <w:szCs w:val="28"/>
        </w:rPr>
        <w:t xml:space="preserve">- справочные телефоны </w:t>
      </w:r>
      <w:r w:rsidR="00471733">
        <w:rPr>
          <w:sz w:val="28"/>
          <w:szCs w:val="28"/>
        </w:rPr>
        <w:t xml:space="preserve">должностных лиц </w:t>
      </w:r>
      <w:r>
        <w:rPr>
          <w:sz w:val="28"/>
          <w:szCs w:val="28"/>
        </w:rPr>
        <w:t>Уполномоченного органа, ответственных за предоставление Услуги, в том числе номер телефона автоинформатора (при наличии);</w:t>
      </w:r>
    </w:p>
    <w:p w14:paraId="3D3F3082" w14:textId="77777777" w:rsidR="00D47EE4" w:rsidRDefault="00A3030C">
      <w:pPr>
        <w:pStyle w:val="25"/>
        <w:tabs>
          <w:tab w:val="left" w:pos="932"/>
        </w:tabs>
        <w:spacing w:after="0" w:line="240" w:lineRule="auto"/>
        <w:ind w:firstLine="567"/>
        <w:jc w:val="both"/>
        <w:rPr>
          <w:sz w:val="28"/>
          <w:szCs w:val="28"/>
        </w:rPr>
      </w:pPr>
      <w:r>
        <w:rPr>
          <w:sz w:val="28"/>
          <w:szCs w:val="28"/>
        </w:rPr>
        <w:t>Адреса официального сайта</w:t>
      </w:r>
      <w:r w:rsidR="0081048B">
        <w:rPr>
          <w:sz w:val="28"/>
          <w:szCs w:val="28"/>
        </w:rPr>
        <w:t>, а также электронной почты и (или) формы обратной связи Уполномоченного органа в информационно-телекоммуникационной сети «Интернет».</w:t>
      </w:r>
    </w:p>
    <w:p w14:paraId="3C34CA63" w14:textId="77777777" w:rsidR="00D47EE4" w:rsidRDefault="0081048B">
      <w:pPr>
        <w:pStyle w:val="25"/>
        <w:tabs>
          <w:tab w:val="left" w:pos="932"/>
        </w:tabs>
        <w:spacing w:after="0" w:line="240" w:lineRule="auto"/>
        <w:ind w:firstLine="567"/>
        <w:jc w:val="both"/>
        <w:rPr>
          <w:sz w:val="28"/>
          <w:szCs w:val="28"/>
        </w:rPr>
      </w:pPr>
      <w:r>
        <w:rPr>
          <w:sz w:val="28"/>
          <w:szCs w:val="28"/>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w:t>
      </w:r>
      <w:r w:rsidR="00A3030C">
        <w:rPr>
          <w:sz w:val="28"/>
          <w:szCs w:val="28"/>
        </w:rPr>
        <w:t>.07.2010</w:t>
      </w:r>
      <w:r>
        <w:rPr>
          <w:sz w:val="28"/>
          <w:szCs w:val="28"/>
        </w:rPr>
        <w:t xml:space="preserve">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
    <w:p w14:paraId="504505AA" w14:textId="2B054DF0" w:rsidR="00D47EE4" w:rsidRDefault="00471733">
      <w:pPr>
        <w:pStyle w:val="25"/>
        <w:tabs>
          <w:tab w:val="left" w:pos="932"/>
        </w:tabs>
        <w:spacing w:after="0" w:line="240" w:lineRule="auto"/>
        <w:ind w:firstLine="567"/>
        <w:jc w:val="both"/>
        <w:rPr>
          <w:sz w:val="28"/>
          <w:szCs w:val="28"/>
        </w:rPr>
      </w:pPr>
      <w:r>
        <w:rPr>
          <w:sz w:val="28"/>
          <w:szCs w:val="28"/>
        </w:rPr>
        <w:t>1.10</w:t>
      </w:r>
      <w:r w:rsidR="0081048B">
        <w:rPr>
          <w:sz w:val="28"/>
          <w:szCs w:val="28"/>
        </w:rPr>
        <w:t>. Информация о ходе рассмотрения заявления о предоставлении Услуги и о результатах ее пред</w:t>
      </w:r>
      <w:r w:rsidR="00A3030C">
        <w:rPr>
          <w:sz w:val="28"/>
          <w:szCs w:val="28"/>
        </w:rPr>
        <w:t>оставления может быть получена з</w:t>
      </w:r>
      <w:r w:rsidR="0081048B">
        <w:rPr>
          <w:sz w:val="28"/>
          <w:szCs w:val="28"/>
        </w:rPr>
        <w:t>аявителем с учетом требований, установленных пунктом 39 Правил, а также в формате автоматических статусов в личном кабинете на ЕПГУ, в Уполно</w:t>
      </w:r>
      <w:r w:rsidR="00EC1351">
        <w:rPr>
          <w:sz w:val="28"/>
          <w:szCs w:val="28"/>
        </w:rPr>
        <w:t>моченном органе</w:t>
      </w:r>
      <w:r w:rsidR="00A3030C">
        <w:rPr>
          <w:sz w:val="28"/>
          <w:szCs w:val="28"/>
        </w:rPr>
        <w:t xml:space="preserve"> при обращении з</w:t>
      </w:r>
      <w:r w:rsidR="0081048B">
        <w:rPr>
          <w:sz w:val="28"/>
          <w:szCs w:val="28"/>
        </w:rPr>
        <w:t>аявителя лично, по телефону, посредством электронной почты.</w:t>
      </w:r>
    </w:p>
    <w:p w14:paraId="058BCC94" w14:textId="5F33FBD1" w:rsidR="00B92F4A" w:rsidRDefault="00B92F4A">
      <w:pPr>
        <w:pStyle w:val="25"/>
        <w:tabs>
          <w:tab w:val="left" w:pos="932"/>
        </w:tabs>
        <w:spacing w:after="0" w:line="240" w:lineRule="auto"/>
        <w:ind w:firstLine="567"/>
        <w:jc w:val="both"/>
        <w:rPr>
          <w:sz w:val="28"/>
          <w:szCs w:val="28"/>
        </w:rPr>
      </w:pPr>
    </w:p>
    <w:p w14:paraId="685067A6" w14:textId="6FA54CA1" w:rsidR="00B92F4A" w:rsidRDefault="00B92F4A">
      <w:pPr>
        <w:pStyle w:val="25"/>
        <w:tabs>
          <w:tab w:val="left" w:pos="932"/>
        </w:tabs>
        <w:spacing w:after="0" w:line="240" w:lineRule="auto"/>
        <w:ind w:firstLine="567"/>
        <w:jc w:val="both"/>
        <w:rPr>
          <w:sz w:val="28"/>
          <w:szCs w:val="28"/>
        </w:rPr>
      </w:pPr>
    </w:p>
    <w:p w14:paraId="3379A9F6" w14:textId="5D7A0461" w:rsidR="00B92F4A" w:rsidRDefault="00B92F4A">
      <w:pPr>
        <w:pStyle w:val="25"/>
        <w:tabs>
          <w:tab w:val="left" w:pos="932"/>
        </w:tabs>
        <w:spacing w:after="0" w:line="240" w:lineRule="auto"/>
        <w:ind w:firstLine="567"/>
        <w:jc w:val="both"/>
        <w:rPr>
          <w:sz w:val="28"/>
          <w:szCs w:val="28"/>
        </w:rPr>
      </w:pPr>
    </w:p>
    <w:p w14:paraId="2D06D80E" w14:textId="7A9B4A41" w:rsidR="00B92F4A" w:rsidRDefault="00B92F4A">
      <w:pPr>
        <w:pStyle w:val="25"/>
        <w:tabs>
          <w:tab w:val="left" w:pos="932"/>
        </w:tabs>
        <w:spacing w:after="0" w:line="240" w:lineRule="auto"/>
        <w:ind w:firstLine="567"/>
        <w:jc w:val="both"/>
        <w:rPr>
          <w:sz w:val="28"/>
          <w:szCs w:val="28"/>
        </w:rPr>
      </w:pPr>
    </w:p>
    <w:p w14:paraId="327C9028" w14:textId="6FB321C6" w:rsidR="00B92F4A" w:rsidRDefault="00B92F4A">
      <w:pPr>
        <w:pStyle w:val="25"/>
        <w:tabs>
          <w:tab w:val="left" w:pos="932"/>
        </w:tabs>
        <w:spacing w:after="0" w:line="240" w:lineRule="auto"/>
        <w:ind w:firstLine="567"/>
        <w:jc w:val="both"/>
        <w:rPr>
          <w:sz w:val="28"/>
          <w:szCs w:val="28"/>
        </w:rPr>
      </w:pPr>
    </w:p>
    <w:p w14:paraId="4623A190" w14:textId="5FF9FC3C" w:rsidR="00B92F4A" w:rsidRDefault="00B92F4A">
      <w:pPr>
        <w:pStyle w:val="25"/>
        <w:tabs>
          <w:tab w:val="left" w:pos="932"/>
        </w:tabs>
        <w:spacing w:after="0" w:line="240" w:lineRule="auto"/>
        <w:ind w:firstLine="567"/>
        <w:jc w:val="both"/>
        <w:rPr>
          <w:sz w:val="28"/>
          <w:szCs w:val="28"/>
        </w:rPr>
      </w:pPr>
    </w:p>
    <w:p w14:paraId="144E6B5B" w14:textId="1F794892" w:rsidR="00B92F4A" w:rsidRDefault="00B92F4A">
      <w:pPr>
        <w:pStyle w:val="25"/>
        <w:tabs>
          <w:tab w:val="left" w:pos="932"/>
        </w:tabs>
        <w:spacing w:after="0" w:line="240" w:lineRule="auto"/>
        <w:ind w:firstLine="567"/>
        <w:jc w:val="both"/>
        <w:rPr>
          <w:sz w:val="28"/>
          <w:szCs w:val="28"/>
        </w:rPr>
      </w:pPr>
    </w:p>
    <w:p w14:paraId="0AE1B999" w14:textId="77777777" w:rsidR="00B92F4A" w:rsidRDefault="00B92F4A">
      <w:pPr>
        <w:pStyle w:val="25"/>
        <w:tabs>
          <w:tab w:val="left" w:pos="932"/>
        </w:tabs>
        <w:spacing w:after="0" w:line="240" w:lineRule="auto"/>
        <w:ind w:firstLine="567"/>
        <w:jc w:val="both"/>
        <w:rPr>
          <w:sz w:val="28"/>
          <w:szCs w:val="28"/>
        </w:rPr>
      </w:pPr>
    </w:p>
    <w:p w14:paraId="02F73276" w14:textId="77777777" w:rsidR="00D47EE4" w:rsidRDefault="00D47EE4">
      <w:pPr>
        <w:pStyle w:val="25"/>
        <w:tabs>
          <w:tab w:val="left" w:pos="932"/>
        </w:tabs>
        <w:spacing w:after="0" w:line="240" w:lineRule="auto"/>
        <w:ind w:firstLine="567"/>
        <w:jc w:val="both"/>
        <w:rPr>
          <w:sz w:val="28"/>
          <w:szCs w:val="28"/>
        </w:rPr>
      </w:pPr>
    </w:p>
    <w:p w14:paraId="60579B54" w14:textId="77777777" w:rsidR="00D47EE4" w:rsidRDefault="0081048B">
      <w:pPr>
        <w:pStyle w:val="1"/>
        <w:rPr>
          <w:sz w:val="28"/>
          <w:szCs w:val="28"/>
        </w:rPr>
      </w:pPr>
      <w:r>
        <w:rPr>
          <w:sz w:val="28"/>
          <w:szCs w:val="28"/>
        </w:rPr>
        <w:lastRenderedPageBreak/>
        <w:t>II. Стандарт предоставления муниципальной услуги</w:t>
      </w:r>
    </w:p>
    <w:p w14:paraId="1BEEC3C8" w14:textId="77777777" w:rsidR="00D47EE4" w:rsidRDefault="00D47EE4">
      <w:pPr>
        <w:pStyle w:val="25"/>
        <w:tabs>
          <w:tab w:val="left" w:pos="932"/>
        </w:tabs>
        <w:spacing w:after="0" w:line="240" w:lineRule="auto"/>
        <w:ind w:firstLine="567"/>
        <w:jc w:val="both"/>
        <w:rPr>
          <w:sz w:val="28"/>
          <w:szCs w:val="28"/>
        </w:rPr>
      </w:pPr>
    </w:p>
    <w:p w14:paraId="31D9871B" w14:textId="77777777" w:rsidR="00D47EE4" w:rsidRDefault="0081048B">
      <w:pPr>
        <w:pStyle w:val="1"/>
        <w:rPr>
          <w:sz w:val="28"/>
          <w:szCs w:val="28"/>
        </w:rPr>
      </w:pPr>
      <w:r>
        <w:rPr>
          <w:sz w:val="28"/>
          <w:szCs w:val="28"/>
        </w:rPr>
        <w:t>Наименование муниципальной услуги</w:t>
      </w:r>
    </w:p>
    <w:p w14:paraId="0120DA2C" w14:textId="77777777" w:rsidR="00D47EE4" w:rsidRDefault="00D47EE4">
      <w:pPr>
        <w:pStyle w:val="25"/>
        <w:tabs>
          <w:tab w:val="left" w:pos="932"/>
        </w:tabs>
        <w:spacing w:after="0" w:line="240" w:lineRule="auto"/>
        <w:ind w:firstLine="567"/>
        <w:jc w:val="both"/>
        <w:rPr>
          <w:b/>
          <w:sz w:val="28"/>
          <w:szCs w:val="28"/>
        </w:rPr>
      </w:pPr>
    </w:p>
    <w:p w14:paraId="645E88C6" w14:textId="77777777" w:rsidR="00D47EE4" w:rsidRDefault="0081048B">
      <w:pPr>
        <w:pStyle w:val="25"/>
        <w:tabs>
          <w:tab w:val="left" w:pos="932"/>
        </w:tabs>
        <w:spacing w:after="0" w:line="240" w:lineRule="auto"/>
        <w:ind w:firstLine="567"/>
        <w:jc w:val="both"/>
        <w:rPr>
          <w:sz w:val="28"/>
          <w:szCs w:val="28"/>
        </w:rPr>
      </w:pPr>
      <w:r>
        <w:rPr>
          <w:sz w:val="28"/>
          <w:szCs w:val="28"/>
        </w:rPr>
        <w:t>2.1</w:t>
      </w:r>
      <w:r w:rsidR="00FC02EA">
        <w:rPr>
          <w:sz w:val="28"/>
          <w:szCs w:val="28"/>
        </w:rPr>
        <w:t xml:space="preserve">. </w:t>
      </w:r>
      <w:r>
        <w:rPr>
          <w:sz w:val="28"/>
          <w:szCs w:val="28"/>
        </w:rPr>
        <w:t>Присвоение адреса объекту адресации, изменени</w:t>
      </w:r>
      <w:r w:rsidR="00FC02EA">
        <w:rPr>
          <w:sz w:val="28"/>
          <w:szCs w:val="28"/>
        </w:rPr>
        <w:t>е и аннулирование такого адреса</w:t>
      </w:r>
      <w:r>
        <w:rPr>
          <w:sz w:val="28"/>
          <w:szCs w:val="28"/>
        </w:rPr>
        <w:t>.</w:t>
      </w:r>
    </w:p>
    <w:p w14:paraId="19B1F604" w14:textId="77777777" w:rsidR="00D47EE4" w:rsidRDefault="00D47EE4">
      <w:pPr>
        <w:pStyle w:val="25"/>
        <w:tabs>
          <w:tab w:val="left" w:pos="932"/>
        </w:tabs>
        <w:spacing w:after="0" w:line="240" w:lineRule="auto"/>
        <w:ind w:firstLine="567"/>
        <w:jc w:val="both"/>
        <w:rPr>
          <w:sz w:val="28"/>
          <w:szCs w:val="28"/>
        </w:rPr>
      </w:pPr>
    </w:p>
    <w:p w14:paraId="5B37AD7A" w14:textId="77777777" w:rsidR="00D47EE4" w:rsidRDefault="0081048B">
      <w:pPr>
        <w:pStyle w:val="1"/>
        <w:rPr>
          <w:sz w:val="28"/>
          <w:szCs w:val="28"/>
        </w:rPr>
      </w:pPr>
      <w:r>
        <w:rPr>
          <w:sz w:val="28"/>
          <w:szCs w:val="28"/>
        </w:rPr>
        <w:t>Наименование органа местного самоуправления, предоставляющего муниципальную услугу</w:t>
      </w:r>
    </w:p>
    <w:p w14:paraId="0206F9BD" w14:textId="77777777" w:rsidR="00D47EE4" w:rsidRDefault="00D47EE4">
      <w:pPr>
        <w:pStyle w:val="25"/>
        <w:tabs>
          <w:tab w:val="left" w:pos="932"/>
        </w:tabs>
        <w:spacing w:after="0" w:line="240" w:lineRule="auto"/>
        <w:ind w:firstLine="567"/>
        <w:jc w:val="both"/>
        <w:rPr>
          <w:b/>
          <w:sz w:val="28"/>
          <w:szCs w:val="28"/>
        </w:rPr>
      </w:pPr>
    </w:p>
    <w:p w14:paraId="60A78806" w14:textId="35806217" w:rsidR="00D47EE4" w:rsidRDefault="0081048B">
      <w:pPr>
        <w:pStyle w:val="25"/>
        <w:tabs>
          <w:tab w:val="left" w:pos="932"/>
        </w:tabs>
        <w:spacing w:after="0" w:line="240" w:lineRule="auto"/>
        <w:ind w:firstLine="567"/>
        <w:jc w:val="both"/>
        <w:rPr>
          <w:sz w:val="28"/>
          <w:szCs w:val="28"/>
        </w:rPr>
      </w:pPr>
      <w:r>
        <w:rPr>
          <w:sz w:val="28"/>
          <w:szCs w:val="28"/>
        </w:rPr>
        <w:t>2.2. Услуга предоставляется Уполномоченным органом в лице</w:t>
      </w:r>
      <w:r w:rsidR="00C64CFF">
        <w:rPr>
          <w:sz w:val="28"/>
          <w:szCs w:val="28"/>
        </w:rPr>
        <w:t xml:space="preserve"> </w:t>
      </w:r>
      <w:r w:rsidR="00C64CFF" w:rsidRPr="00C64CFF">
        <w:rPr>
          <w:sz w:val="28"/>
          <w:szCs w:val="28"/>
        </w:rPr>
        <w:t>администраци</w:t>
      </w:r>
      <w:r w:rsidR="00C64CFF">
        <w:rPr>
          <w:sz w:val="28"/>
          <w:szCs w:val="28"/>
        </w:rPr>
        <w:t>и</w:t>
      </w:r>
      <w:r w:rsidR="006D61BE" w:rsidRPr="006D61BE">
        <w:rPr>
          <w:rFonts w:ascii="Tahoma" w:eastAsia="Tahoma" w:hAnsi="Tahoma" w:cs="Tahoma"/>
          <w:bCs/>
          <w:sz w:val="28"/>
          <w:szCs w:val="28"/>
        </w:rPr>
        <w:t xml:space="preserve"> </w:t>
      </w:r>
      <w:r w:rsidR="001B07A0">
        <w:rPr>
          <w:bCs/>
          <w:sz w:val="28"/>
          <w:szCs w:val="28"/>
        </w:rPr>
        <w:t>Екатериновского</w:t>
      </w:r>
      <w:r w:rsidR="006D61BE" w:rsidRPr="006D61BE">
        <w:rPr>
          <w:bCs/>
          <w:sz w:val="28"/>
          <w:szCs w:val="28"/>
        </w:rPr>
        <w:t xml:space="preserve"> сельского поселения</w:t>
      </w:r>
      <w:r>
        <w:rPr>
          <w:sz w:val="28"/>
          <w:szCs w:val="28"/>
        </w:rPr>
        <w:t>.</w:t>
      </w:r>
    </w:p>
    <w:p w14:paraId="161A2926" w14:textId="77777777" w:rsidR="00D47EE4" w:rsidRDefault="0081048B">
      <w:pPr>
        <w:pStyle w:val="25"/>
        <w:tabs>
          <w:tab w:val="left" w:pos="932"/>
        </w:tabs>
        <w:spacing w:after="0" w:line="240" w:lineRule="auto"/>
        <w:ind w:firstLine="567"/>
        <w:jc w:val="both"/>
        <w:rPr>
          <w:sz w:val="28"/>
          <w:szCs w:val="28"/>
        </w:rPr>
      </w:pPr>
      <w:r>
        <w:rPr>
          <w:sz w:val="28"/>
          <w:szCs w:val="28"/>
        </w:rPr>
        <w:t>2.3. При предоставлении Услуги Уполномоченный орган взаимодействует с:</w:t>
      </w:r>
    </w:p>
    <w:p w14:paraId="04A94E8E" w14:textId="77777777" w:rsidR="00D47EE4" w:rsidRDefault="0081048B">
      <w:pPr>
        <w:pStyle w:val="25"/>
        <w:tabs>
          <w:tab w:val="left" w:pos="932"/>
        </w:tabs>
        <w:spacing w:after="0" w:line="240" w:lineRule="auto"/>
        <w:ind w:firstLine="567"/>
        <w:jc w:val="both"/>
        <w:rPr>
          <w:sz w:val="28"/>
          <w:szCs w:val="28"/>
        </w:rPr>
      </w:pPr>
      <w:r>
        <w:rPr>
          <w:sz w:val="28"/>
          <w:szCs w:val="28"/>
        </w:rPr>
        <w:t>- оператором федеральной информационной адресной системы (далее - Оператор ФИАС);</w:t>
      </w:r>
    </w:p>
    <w:p w14:paraId="6E375674" w14:textId="77777777" w:rsidR="00EC1351" w:rsidRDefault="0081048B">
      <w:pPr>
        <w:pStyle w:val="25"/>
        <w:tabs>
          <w:tab w:val="left" w:pos="932"/>
        </w:tabs>
        <w:spacing w:after="0" w:line="240" w:lineRule="auto"/>
        <w:ind w:firstLine="567"/>
        <w:jc w:val="both"/>
        <w:rPr>
          <w:sz w:val="28"/>
          <w:szCs w:val="28"/>
        </w:rPr>
      </w:pPr>
      <w:r>
        <w:rPr>
          <w:sz w:val="28"/>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14:paraId="5BFC9B2C" w14:textId="77777777" w:rsidR="00EC1351" w:rsidRDefault="00EC1351">
      <w:pPr>
        <w:pStyle w:val="25"/>
        <w:tabs>
          <w:tab w:val="left" w:pos="932"/>
        </w:tabs>
        <w:spacing w:after="0" w:line="240" w:lineRule="auto"/>
        <w:ind w:firstLine="567"/>
        <w:jc w:val="both"/>
        <w:rPr>
          <w:sz w:val="28"/>
          <w:szCs w:val="28"/>
        </w:rPr>
      </w:pPr>
      <w:r>
        <w:rPr>
          <w:sz w:val="28"/>
          <w:szCs w:val="28"/>
        </w:rPr>
        <w:t>-</w:t>
      </w:r>
      <w:r w:rsidRPr="00EC1351">
        <w:rPr>
          <w:rFonts w:ascii="Tahoma" w:eastAsia="Tahoma" w:hAnsi="Tahoma" w:cs="Tahoma"/>
          <w:sz w:val="28"/>
          <w:szCs w:val="28"/>
        </w:rPr>
        <w:t xml:space="preserve"> </w:t>
      </w:r>
      <w:r w:rsidRPr="00EC1351">
        <w:rPr>
          <w:sz w:val="28"/>
          <w:szCs w:val="28"/>
        </w:rPr>
        <w:t>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r>
        <w:rPr>
          <w:sz w:val="28"/>
          <w:szCs w:val="28"/>
        </w:rPr>
        <w:t>;</w:t>
      </w:r>
    </w:p>
    <w:p w14:paraId="04D9CAB8" w14:textId="77777777" w:rsidR="00D47EE4" w:rsidRDefault="0081048B">
      <w:pPr>
        <w:pStyle w:val="25"/>
        <w:tabs>
          <w:tab w:val="left" w:pos="932"/>
        </w:tabs>
        <w:spacing w:after="0" w:line="240" w:lineRule="auto"/>
        <w:ind w:firstLine="567"/>
        <w:jc w:val="both"/>
        <w:rPr>
          <w:sz w:val="28"/>
          <w:szCs w:val="28"/>
        </w:rPr>
      </w:pPr>
      <w:r>
        <w:rPr>
          <w:sz w:val="28"/>
          <w:szCs w:val="28"/>
        </w:rPr>
        <w:t>-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14:paraId="32429F41" w14:textId="77777777" w:rsidR="00D47EE4" w:rsidRDefault="0081048B">
      <w:pPr>
        <w:pStyle w:val="25"/>
        <w:tabs>
          <w:tab w:val="left" w:pos="932"/>
        </w:tabs>
        <w:spacing w:after="0" w:line="240" w:lineRule="auto"/>
        <w:ind w:firstLine="567"/>
        <w:jc w:val="both"/>
        <w:rPr>
          <w:sz w:val="28"/>
          <w:szCs w:val="28"/>
        </w:rPr>
      </w:pPr>
      <w:r>
        <w:rPr>
          <w:sz w:val="28"/>
          <w:szCs w:val="28"/>
        </w:rPr>
        <w:t>2.4. 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14:paraId="40E4531C" w14:textId="77777777" w:rsidR="00D47EE4" w:rsidRDefault="00D47EE4">
      <w:pPr>
        <w:pStyle w:val="25"/>
        <w:tabs>
          <w:tab w:val="left" w:pos="932"/>
        </w:tabs>
        <w:spacing w:after="0" w:line="240" w:lineRule="auto"/>
        <w:ind w:firstLine="567"/>
        <w:jc w:val="both"/>
        <w:rPr>
          <w:sz w:val="28"/>
          <w:szCs w:val="28"/>
        </w:rPr>
      </w:pPr>
    </w:p>
    <w:p w14:paraId="1255327D" w14:textId="77777777" w:rsidR="00D47EE4" w:rsidRDefault="0081048B">
      <w:pPr>
        <w:pStyle w:val="1"/>
        <w:rPr>
          <w:sz w:val="28"/>
          <w:szCs w:val="28"/>
        </w:rPr>
      </w:pPr>
      <w:r>
        <w:rPr>
          <w:sz w:val="28"/>
          <w:szCs w:val="28"/>
        </w:rPr>
        <w:t>Описание результата предоставления муниципальной услуги</w:t>
      </w:r>
    </w:p>
    <w:p w14:paraId="697EACAA" w14:textId="77777777" w:rsidR="00D47EE4" w:rsidRDefault="00D47EE4">
      <w:pPr>
        <w:pStyle w:val="25"/>
        <w:tabs>
          <w:tab w:val="left" w:pos="932"/>
        </w:tabs>
        <w:spacing w:after="0" w:line="240" w:lineRule="auto"/>
        <w:ind w:firstLine="567"/>
        <w:jc w:val="both"/>
        <w:rPr>
          <w:b/>
          <w:sz w:val="28"/>
          <w:szCs w:val="28"/>
        </w:rPr>
      </w:pPr>
    </w:p>
    <w:p w14:paraId="3BB2EBFF" w14:textId="77777777" w:rsidR="00D47EE4" w:rsidRDefault="0081048B">
      <w:pPr>
        <w:pStyle w:val="25"/>
        <w:tabs>
          <w:tab w:val="left" w:pos="932"/>
        </w:tabs>
        <w:spacing w:after="0" w:line="240" w:lineRule="auto"/>
        <w:ind w:firstLine="567"/>
        <w:jc w:val="both"/>
        <w:rPr>
          <w:sz w:val="28"/>
          <w:szCs w:val="28"/>
        </w:rPr>
      </w:pPr>
      <w:r>
        <w:rPr>
          <w:sz w:val="28"/>
          <w:szCs w:val="28"/>
        </w:rPr>
        <w:t>2.5. Результатом предоставления Услуги является:</w:t>
      </w:r>
    </w:p>
    <w:p w14:paraId="5A14613D" w14:textId="77777777" w:rsidR="00BB43C0" w:rsidRDefault="007637CB" w:rsidP="00BB43C0">
      <w:pPr>
        <w:pStyle w:val="25"/>
        <w:tabs>
          <w:tab w:val="left" w:pos="932"/>
        </w:tabs>
        <w:spacing w:after="0" w:line="240" w:lineRule="auto"/>
        <w:ind w:firstLine="567"/>
        <w:jc w:val="both"/>
        <w:rPr>
          <w:sz w:val="28"/>
          <w:szCs w:val="28"/>
        </w:rPr>
      </w:pPr>
      <w:r w:rsidRPr="007637CB">
        <w:rPr>
          <w:sz w:val="28"/>
          <w:szCs w:val="28"/>
        </w:rPr>
        <w:t xml:space="preserve">- </w:t>
      </w:r>
      <w:r w:rsidR="00674F4E">
        <w:rPr>
          <w:sz w:val="28"/>
          <w:szCs w:val="28"/>
        </w:rPr>
        <w:t>р</w:t>
      </w:r>
      <w:r w:rsidRPr="007637CB">
        <w:rPr>
          <w:sz w:val="28"/>
          <w:szCs w:val="28"/>
        </w:rPr>
        <w:t>ешени</w:t>
      </w:r>
      <w:r w:rsidR="00D27305">
        <w:rPr>
          <w:sz w:val="28"/>
          <w:szCs w:val="28"/>
        </w:rPr>
        <w:t>е</w:t>
      </w:r>
      <w:r w:rsidR="00A3030C">
        <w:rPr>
          <w:sz w:val="28"/>
          <w:szCs w:val="28"/>
        </w:rPr>
        <w:t xml:space="preserve"> У</w:t>
      </w:r>
      <w:r w:rsidRPr="007637CB">
        <w:rPr>
          <w:sz w:val="28"/>
          <w:szCs w:val="28"/>
        </w:rPr>
        <w:t>полномоченного органа о присвоении объекту адресации</w:t>
      </w:r>
      <w:r w:rsidR="00D27305">
        <w:rPr>
          <w:sz w:val="28"/>
          <w:szCs w:val="28"/>
        </w:rPr>
        <w:t xml:space="preserve"> адреса или аннулировании его адреса</w:t>
      </w:r>
      <w:r w:rsidRPr="007637CB">
        <w:rPr>
          <w:sz w:val="28"/>
          <w:szCs w:val="28"/>
        </w:rPr>
        <w:t xml:space="preserve"> с приложением выписки из Государственного адресного реестра (далее – ГАР) об адресе объекта адресации или уведомлен</w:t>
      </w:r>
      <w:r w:rsidR="00BB43C0">
        <w:rPr>
          <w:sz w:val="28"/>
          <w:szCs w:val="28"/>
        </w:rPr>
        <w:t>ия об отсутствии сведений в ГАР.</w:t>
      </w:r>
    </w:p>
    <w:p w14:paraId="5AE34590" w14:textId="77777777" w:rsidR="00BB43C0" w:rsidRPr="00BB43C0" w:rsidRDefault="00BB43C0" w:rsidP="00BB43C0">
      <w:pPr>
        <w:pStyle w:val="25"/>
        <w:tabs>
          <w:tab w:val="left" w:pos="932"/>
        </w:tabs>
        <w:spacing w:after="0" w:line="240" w:lineRule="auto"/>
        <w:ind w:firstLine="567"/>
        <w:jc w:val="both"/>
        <w:rPr>
          <w:sz w:val="28"/>
          <w:szCs w:val="28"/>
        </w:rPr>
      </w:pPr>
      <w:r w:rsidRPr="00BB43C0">
        <w:rPr>
          <w:iCs/>
          <w:sz w:val="28"/>
          <w:szCs w:val="28"/>
        </w:rPr>
        <w:t>Решение о присвоении объекту адресации адреса или аннулировании его адреса под</w:t>
      </w:r>
      <w:r>
        <w:rPr>
          <w:iCs/>
          <w:sz w:val="28"/>
          <w:szCs w:val="28"/>
        </w:rPr>
        <w:t>лежит обязательному размещению У</w:t>
      </w:r>
      <w:r w:rsidRPr="00BB43C0">
        <w:rPr>
          <w:iCs/>
          <w:sz w:val="28"/>
          <w:szCs w:val="28"/>
        </w:rPr>
        <w:t>полномоченным органом в ГАР в течение 3 рабочих дней со дня принятия такого решения.</w:t>
      </w:r>
    </w:p>
    <w:p w14:paraId="5BF08E6F" w14:textId="77777777" w:rsidR="00BB43C0" w:rsidRPr="007637CB" w:rsidRDefault="00BB43C0" w:rsidP="00BB43C0">
      <w:pPr>
        <w:pStyle w:val="25"/>
        <w:tabs>
          <w:tab w:val="left" w:pos="932"/>
        </w:tabs>
        <w:spacing w:after="0" w:line="240" w:lineRule="auto"/>
        <w:ind w:firstLine="567"/>
        <w:jc w:val="both"/>
        <w:rPr>
          <w:sz w:val="28"/>
          <w:szCs w:val="28"/>
        </w:rPr>
      </w:pPr>
      <w:r w:rsidRPr="00BB43C0">
        <w:rPr>
          <w:iCs/>
          <w:sz w:val="28"/>
          <w:szCs w:val="28"/>
        </w:rPr>
        <w:t>Принятие решения о присвоении объекту адресации адреса или аннулировании его адреса без размещения соответствующих сведений в ГАР не допускается</w:t>
      </w:r>
    </w:p>
    <w:p w14:paraId="36953275" w14:textId="77777777" w:rsidR="007637CB" w:rsidRDefault="007637CB" w:rsidP="007637CB">
      <w:pPr>
        <w:pStyle w:val="25"/>
        <w:tabs>
          <w:tab w:val="left" w:pos="932"/>
        </w:tabs>
        <w:spacing w:after="0" w:line="240" w:lineRule="auto"/>
        <w:ind w:firstLine="567"/>
        <w:jc w:val="both"/>
        <w:rPr>
          <w:sz w:val="28"/>
          <w:szCs w:val="28"/>
        </w:rPr>
      </w:pPr>
      <w:r w:rsidRPr="007637CB">
        <w:rPr>
          <w:sz w:val="28"/>
          <w:szCs w:val="28"/>
        </w:rPr>
        <w:t>- решени</w:t>
      </w:r>
      <w:r w:rsidR="00D27305">
        <w:rPr>
          <w:sz w:val="28"/>
          <w:szCs w:val="28"/>
        </w:rPr>
        <w:t>е У</w:t>
      </w:r>
      <w:r w:rsidRPr="007637CB">
        <w:rPr>
          <w:sz w:val="28"/>
          <w:szCs w:val="28"/>
        </w:rPr>
        <w:t>полномоченного органа об отказе</w:t>
      </w:r>
      <w:r w:rsidR="00286B8B" w:rsidRPr="00286B8B">
        <w:rPr>
          <w:rFonts w:ascii="Tahoma" w:eastAsia="Tahoma" w:hAnsi="Tahoma" w:cs="Tahoma"/>
          <w:sz w:val="28"/>
          <w:szCs w:val="28"/>
        </w:rPr>
        <w:t xml:space="preserve"> </w:t>
      </w:r>
      <w:r w:rsidR="00286B8B" w:rsidRPr="00286B8B">
        <w:rPr>
          <w:sz w:val="28"/>
          <w:szCs w:val="28"/>
        </w:rPr>
        <w:t>в присвоении объекту адресации адреса или аннулировании его адреса</w:t>
      </w:r>
      <w:r w:rsidRPr="007637CB">
        <w:rPr>
          <w:sz w:val="28"/>
          <w:szCs w:val="28"/>
        </w:rPr>
        <w:t>.</w:t>
      </w:r>
    </w:p>
    <w:p w14:paraId="14BD8F31" w14:textId="77777777" w:rsidR="00D47EE4" w:rsidRDefault="0081048B">
      <w:pPr>
        <w:pStyle w:val="25"/>
        <w:tabs>
          <w:tab w:val="left" w:pos="932"/>
        </w:tabs>
        <w:spacing w:after="0" w:line="240" w:lineRule="auto"/>
        <w:ind w:firstLine="567"/>
        <w:jc w:val="both"/>
        <w:rPr>
          <w:sz w:val="28"/>
          <w:szCs w:val="28"/>
        </w:rPr>
      </w:pPr>
      <w:r>
        <w:rPr>
          <w:sz w:val="28"/>
          <w:szCs w:val="28"/>
        </w:rPr>
        <w:lastRenderedPageBreak/>
        <w:t xml:space="preserve">2.5.1. Решение о присвоении объекту адресации </w:t>
      </w:r>
      <w:r w:rsidR="00D27305">
        <w:rPr>
          <w:sz w:val="28"/>
          <w:szCs w:val="28"/>
        </w:rPr>
        <w:t xml:space="preserve">адреса </w:t>
      </w:r>
      <w:r>
        <w:rPr>
          <w:sz w:val="28"/>
          <w:szCs w:val="28"/>
        </w:rPr>
        <w:t>принимается Уполномоченным органом с учетом требований к его составу, установленных пунктом 22 Правил.</w:t>
      </w:r>
    </w:p>
    <w:p w14:paraId="472B18BA" w14:textId="77777777" w:rsidR="00D47EE4" w:rsidRDefault="00D27305">
      <w:pPr>
        <w:pStyle w:val="25"/>
        <w:tabs>
          <w:tab w:val="left" w:pos="932"/>
        </w:tabs>
        <w:spacing w:after="0" w:line="240" w:lineRule="auto"/>
        <w:ind w:firstLine="567"/>
        <w:jc w:val="both"/>
        <w:rPr>
          <w:sz w:val="28"/>
          <w:szCs w:val="28"/>
        </w:rPr>
      </w:pPr>
      <w:r>
        <w:rPr>
          <w:sz w:val="28"/>
          <w:szCs w:val="28"/>
        </w:rPr>
        <w:t>Форма решения о присвоении</w:t>
      </w:r>
      <w:r w:rsidR="0081048B">
        <w:rPr>
          <w:sz w:val="28"/>
          <w:szCs w:val="28"/>
        </w:rPr>
        <w:t xml:space="preserve"> объекту адресации</w:t>
      </w:r>
      <w:r>
        <w:rPr>
          <w:sz w:val="28"/>
          <w:szCs w:val="28"/>
        </w:rPr>
        <w:t xml:space="preserve"> адреса</w:t>
      </w:r>
      <w:r w:rsidR="0081048B">
        <w:rPr>
          <w:sz w:val="28"/>
          <w:szCs w:val="28"/>
        </w:rPr>
        <w:t xml:space="preserve"> приведена</w:t>
      </w:r>
      <w:r>
        <w:rPr>
          <w:sz w:val="28"/>
          <w:szCs w:val="28"/>
        </w:rPr>
        <w:t xml:space="preserve"> в Приложении № 1 к настоящему Р</w:t>
      </w:r>
      <w:r w:rsidR="0081048B">
        <w:rPr>
          <w:sz w:val="28"/>
          <w:szCs w:val="28"/>
        </w:rPr>
        <w:t>егламенту.</w:t>
      </w:r>
    </w:p>
    <w:p w14:paraId="5B606DD0" w14:textId="77777777" w:rsidR="00D47EE4" w:rsidRDefault="0081048B">
      <w:pPr>
        <w:pStyle w:val="25"/>
        <w:tabs>
          <w:tab w:val="left" w:pos="932"/>
        </w:tabs>
        <w:spacing w:after="0" w:line="240" w:lineRule="auto"/>
        <w:ind w:firstLine="567"/>
        <w:jc w:val="both"/>
        <w:rPr>
          <w:sz w:val="28"/>
          <w:szCs w:val="28"/>
        </w:rPr>
      </w:pPr>
      <w:r>
        <w:rPr>
          <w:sz w:val="28"/>
          <w:szCs w:val="28"/>
        </w:rPr>
        <w:t>2.5.2. 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14:paraId="1D61A107" w14:textId="77777777" w:rsidR="00D47EE4" w:rsidRDefault="0081048B">
      <w:pPr>
        <w:pStyle w:val="25"/>
        <w:tabs>
          <w:tab w:val="left" w:pos="932"/>
        </w:tabs>
        <w:spacing w:after="0" w:line="240" w:lineRule="auto"/>
        <w:ind w:firstLine="567"/>
        <w:jc w:val="both"/>
        <w:rPr>
          <w:sz w:val="28"/>
          <w:szCs w:val="28"/>
        </w:rPr>
      </w:pPr>
      <w:r>
        <w:rPr>
          <w:sz w:val="28"/>
          <w:szCs w:val="28"/>
        </w:rPr>
        <w:t>Форма решения об аннулировании адреса объекта адресации приведена в Приложении № 2 к настоящему Регламенту.</w:t>
      </w:r>
    </w:p>
    <w:p w14:paraId="456B4290" w14:textId="77777777" w:rsidR="00D47EE4" w:rsidRDefault="0081048B">
      <w:pPr>
        <w:pStyle w:val="25"/>
        <w:tabs>
          <w:tab w:val="left" w:pos="932"/>
        </w:tabs>
        <w:spacing w:after="0" w:line="240" w:lineRule="auto"/>
        <w:ind w:firstLine="567"/>
        <w:jc w:val="both"/>
        <w:rPr>
          <w:sz w:val="28"/>
          <w:szCs w:val="28"/>
        </w:rPr>
      </w:pPr>
      <w:r>
        <w:rPr>
          <w:sz w:val="28"/>
          <w:szCs w:val="28"/>
        </w:rPr>
        <w:t xml:space="preserve">Окончательным результатом предоставления Услуги является внесение сведений в </w:t>
      </w:r>
      <w:r w:rsidR="00EA3501">
        <w:rPr>
          <w:sz w:val="28"/>
          <w:szCs w:val="28"/>
        </w:rPr>
        <w:t>ГАР</w:t>
      </w:r>
      <w:r>
        <w:rPr>
          <w:sz w:val="28"/>
          <w:szCs w:val="28"/>
        </w:rPr>
        <w:t>, подтвержденное соответствующей</w:t>
      </w:r>
      <w:r w:rsidR="00D9665C" w:rsidRPr="00D9665C">
        <w:t xml:space="preserve"> </w:t>
      </w:r>
      <w:r w:rsidR="00D9665C" w:rsidRPr="00D9665C">
        <w:rPr>
          <w:sz w:val="28"/>
          <w:szCs w:val="28"/>
        </w:rPr>
        <w:t>выписк</w:t>
      </w:r>
      <w:r w:rsidR="00D9665C">
        <w:rPr>
          <w:sz w:val="28"/>
          <w:szCs w:val="28"/>
        </w:rPr>
        <w:t>ой</w:t>
      </w:r>
      <w:r w:rsidR="00D9665C" w:rsidRPr="00D9665C">
        <w:rPr>
          <w:sz w:val="28"/>
          <w:szCs w:val="28"/>
        </w:rPr>
        <w:t xml:space="preserve"> из </w:t>
      </w:r>
      <w:r w:rsidR="00286B8B">
        <w:rPr>
          <w:sz w:val="28"/>
          <w:szCs w:val="28"/>
        </w:rPr>
        <w:t xml:space="preserve">ГАР </w:t>
      </w:r>
      <w:r w:rsidR="00D9665C" w:rsidRPr="00D9665C">
        <w:rPr>
          <w:sz w:val="28"/>
          <w:szCs w:val="28"/>
        </w:rPr>
        <w:t>об адресе объекта адресации или уведомления об отсутствии сведений в ГАР</w:t>
      </w:r>
      <w:r>
        <w:rPr>
          <w:sz w:val="28"/>
          <w:szCs w:val="28"/>
        </w:rPr>
        <w:t>, оформляемой по форме согласно приложению № 2 к приказу Министерства финансов Российской Федерации от 14</w:t>
      </w:r>
      <w:r w:rsidR="00286B8B">
        <w:rPr>
          <w:sz w:val="28"/>
          <w:szCs w:val="28"/>
        </w:rPr>
        <w:t>.09.2020</w:t>
      </w:r>
      <w:r>
        <w:rPr>
          <w:sz w:val="28"/>
          <w:szCs w:val="28"/>
        </w:rPr>
        <w:t xml:space="preserve"> № 193н «</w:t>
      </w:r>
      <w:r w:rsidR="00286B8B" w:rsidRPr="00286B8B">
        <w:rPr>
          <w:sz w:val="28"/>
          <w:szCs w:val="28"/>
        </w:rPr>
        <w:t>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r>
        <w:rPr>
          <w:sz w:val="28"/>
          <w:szCs w:val="28"/>
        </w:rPr>
        <w:t>».</w:t>
      </w:r>
    </w:p>
    <w:p w14:paraId="3EE570EB" w14:textId="77777777" w:rsidR="00D47EE4" w:rsidRDefault="0081048B" w:rsidP="00286B8B">
      <w:pPr>
        <w:pStyle w:val="25"/>
        <w:tabs>
          <w:tab w:val="left" w:pos="932"/>
        </w:tabs>
        <w:spacing w:after="0" w:line="240" w:lineRule="auto"/>
        <w:ind w:firstLine="567"/>
        <w:jc w:val="both"/>
        <w:rPr>
          <w:sz w:val="28"/>
          <w:szCs w:val="28"/>
        </w:rPr>
      </w:pPr>
      <w:r>
        <w:rPr>
          <w:sz w:val="28"/>
          <w:szCs w:val="28"/>
        </w:rPr>
        <w:t>2.5.3.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w:t>
      </w:r>
      <w:r w:rsidR="00286B8B">
        <w:rPr>
          <w:sz w:val="28"/>
          <w:szCs w:val="28"/>
        </w:rPr>
        <w:t>.12.2014</w:t>
      </w:r>
      <w:r>
        <w:rPr>
          <w:sz w:val="28"/>
          <w:szCs w:val="28"/>
        </w:rPr>
        <w:t xml:space="preserve"> № 146н</w:t>
      </w:r>
      <w:r w:rsidR="00286B8B" w:rsidRPr="00286B8B">
        <w:rPr>
          <w:rFonts w:ascii="PT Serif" w:eastAsia="Tahoma" w:hAnsi="PT Serif" w:cs="Tahoma"/>
          <w:color w:val="22272F"/>
          <w:shd w:val="clear" w:color="auto" w:fill="FFFFFF"/>
        </w:rPr>
        <w:t xml:space="preserve"> </w:t>
      </w:r>
      <w:r w:rsidR="00286B8B">
        <w:rPr>
          <w:rFonts w:ascii="PT Serif" w:eastAsia="Tahoma" w:hAnsi="PT Serif" w:cs="Tahoma"/>
          <w:color w:val="22272F"/>
          <w:shd w:val="clear" w:color="auto" w:fill="FFFFFF"/>
        </w:rPr>
        <w:t>«</w:t>
      </w:r>
      <w:r w:rsidR="00286B8B" w:rsidRPr="00286B8B">
        <w:rPr>
          <w:sz w:val="28"/>
          <w:szCs w:val="28"/>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00286B8B">
        <w:rPr>
          <w:sz w:val="28"/>
          <w:szCs w:val="28"/>
        </w:rPr>
        <w:t>»</w:t>
      </w:r>
      <w:r>
        <w:rPr>
          <w:sz w:val="28"/>
          <w:szCs w:val="28"/>
        </w:rPr>
        <w:t>. Форма данного решения приведена в Приложении № 3 к настоящему Регламенту.</w:t>
      </w:r>
    </w:p>
    <w:p w14:paraId="0329C2B6" w14:textId="77777777" w:rsidR="00D47EE4" w:rsidRDefault="0081048B">
      <w:pPr>
        <w:pStyle w:val="25"/>
        <w:tabs>
          <w:tab w:val="left" w:pos="932"/>
        </w:tabs>
        <w:spacing w:after="0" w:line="240" w:lineRule="auto"/>
        <w:ind w:firstLine="567"/>
        <w:jc w:val="both"/>
        <w:rPr>
          <w:sz w:val="28"/>
          <w:szCs w:val="28"/>
        </w:rPr>
      </w:pPr>
      <w:r>
        <w:rPr>
          <w:sz w:val="28"/>
          <w:szCs w:val="28"/>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w:t>
      </w:r>
      <w:r w:rsidR="00EC1351">
        <w:rPr>
          <w:sz w:val="28"/>
          <w:szCs w:val="28"/>
        </w:rPr>
        <w:t xml:space="preserve"> портала ФИАС</w:t>
      </w:r>
      <w:r>
        <w:rPr>
          <w:sz w:val="28"/>
          <w:szCs w:val="28"/>
        </w:rPr>
        <w:t>.</w:t>
      </w:r>
    </w:p>
    <w:p w14:paraId="741F83B3" w14:textId="77777777" w:rsidR="001A40E3" w:rsidRPr="001A40E3" w:rsidRDefault="001A40E3" w:rsidP="001A40E3">
      <w:pPr>
        <w:suppressAutoHyphens w:val="0"/>
        <w:autoSpaceDE w:val="0"/>
        <w:autoSpaceDN w:val="0"/>
        <w:adjustRightInd w:val="0"/>
        <w:ind w:firstLine="540"/>
        <w:jc w:val="both"/>
        <w:rPr>
          <w:rFonts w:ascii="Times New Roman" w:eastAsia="Times New Roman" w:hAnsi="Times New Roman" w:cs="Times New Roman"/>
          <w:bCs/>
          <w:color w:val="auto"/>
          <w:sz w:val="28"/>
          <w:szCs w:val="28"/>
          <w:lang w:eastAsia="ru-RU"/>
        </w:rPr>
      </w:pPr>
      <w:r w:rsidRPr="001A40E3">
        <w:rPr>
          <w:rFonts w:ascii="Times New Roman" w:eastAsia="Times New Roman" w:hAnsi="Times New Roman" w:cs="Times New Roman"/>
          <w:bCs/>
          <w:color w:val="auto"/>
          <w:sz w:val="28"/>
          <w:szCs w:val="28"/>
          <w:lang w:eastAsia="ru-RU"/>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780C6416" w14:textId="77777777" w:rsidR="001A40E3" w:rsidRPr="001A40E3" w:rsidRDefault="001A40E3" w:rsidP="001A40E3">
      <w:pPr>
        <w:suppressAutoHyphens w:val="0"/>
        <w:autoSpaceDE w:val="0"/>
        <w:autoSpaceDN w:val="0"/>
        <w:adjustRightInd w:val="0"/>
        <w:ind w:firstLine="540"/>
        <w:jc w:val="both"/>
        <w:rPr>
          <w:rFonts w:ascii="Times New Roman" w:eastAsia="Times New Roman" w:hAnsi="Times New Roman" w:cs="Times New Roman"/>
          <w:bCs/>
          <w:color w:val="auto"/>
          <w:sz w:val="28"/>
          <w:szCs w:val="28"/>
          <w:lang w:eastAsia="ru-RU"/>
        </w:rPr>
      </w:pPr>
      <w:r>
        <w:rPr>
          <w:rFonts w:ascii="Times New Roman" w:eastAsia="Times New Roman" w:hAnsi="Times New Roman" w:cs="Times New Roman"/>
          <w:bCs/>
          <w:color w:val="auto"/>
          <w:sz w:val="28"/>
          <w:szCs w:val="28"/>
          <w:lang w:eastAsia="ru-RU"/>
        </w:rPr>
        <w:t xml:space="preserve"> </w:t>
      </w:r>
      <w:r w:rsidRPr="001A40E3">
        <w:rPr>
          <w:rFonts w:ascii="Times New Roman" w:eastAsia="Times New Roman" w:hAnsi="Times New Roman" w:cs="Times New Roman"/>
          <w:bCs/>
          <w:color w:val="auto"/>
          <w:sz w:val="28"/>
          <w:szCs w:val="28"/>
          <w:lang w:eastAsia="ru-RU"/>
        </w:rPr>
        <w:t xml:space="preserve">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w:t>
      </w:r>
    </w:p>
    <w:p w14:paraId="0E688CB7" w14:textId="43C519F5" w:rsidR="00D47EE4" w:rsidRDefault="001A40E3" w:rsidP="001A40E3">
      <w:pPr>
        <w:pStyle w:val="25"/>
        <w:tabs>
          <w:tab w:val="left" w:pos="932"/>
        </w:tabs>
        <w:spacing w:after="0" w:line="240" w:lineRule="auto"/>
        <w:ind w:firstLine="567"/>
        <w:jc w:val="both"/>
        <w:rPr>
          <w:bCs/>
          <w:color w:val="auto"/>
          <w:sz w:val="28"/>
          <w:szCs w:val="28"/>
          <w:lang w:eastAsia="ru-RU"/>
        </w:rPr>
      </w:pPr>
      <w:r w:rsidRPr="001A40E3">
        <w:rPr>
          <w:bCs/>
          <w:color w:val="auto"/>
          <w:sz w:val="28"/>
          <w:szCs w:val="28"/>
          <w:lang w:eastAsia="ru-RU"/>
        </w:rPr>
        <w:t xml:space="preserve"> Порядок предоставления результатов муниципальной услуги в отношении </w:t>
      </w:r>
      <w:r w:rsidRPr="001A40E3">
        <w:rPr>
          <w:bCs/>
          <w:color w:val="auto"/>
          <w:sz w:val="28"/>
          <w:szCs w:val="28"/>
          <w:lang w:eastAsia="ru-RU"/>
        </w:rPr>
        <w:lastRenderedPageBreak/>
        <w:t xml:space="preserve">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Постановлением Администрации </w:t>
      </w:r>
      <w:r w:rsidR="001B07A0">
        <w:rPr>
          <w:bCs/>
          <w:color w:val="auto"/>
          <w:sz w:val="28"/>
          <w:szCs w:val="28"/>
          <w:lang w:eastAsia="ru-RU"/>
        </w:rPr>
        <w:t>Екатериновского</w:t>
      </w:r>
      <w:r w:rsidRPr="001A40E3">
        <w:rPr>
          <w:bCs/>
          <w:color w:val="auto"/>
          <w:sz w:val="28"/>
          <w:szCs w:val="28"/>
          <w:lang w:eastAsia="ru-RU"/>
        </w:rPr>
        <w:t xml:space="preserve"> сельского поселения «Об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w:t>
      </w:r>
    </w:p>
    <w:p w14:paraId="5BEB1189" w14:textId="77777777" w:rsidR="001A40E3" w:rsidRDefault="001A40E3" w:rsidP="001A40E3">
      <w:pPr>
        <w:pStyle w:val="25"/>
        <w:tabs>
          <w:tab w:val="left" w:pos="932"/>
        </w:tabs>
        <w:spacing w:after="0" w:line="240" w:lineRule="auto"/>
        <w:ind w:firstLine="567"/>
        <w:jc w:val="both"/>
        <w:rPr>
          <w:sz w:val="28"/>
          <w:szCs w:val="28"/>
        </w:rPr>
      </w:pPr>
    </w:p>
    <w:p w14:paraId="640C926E" w14:textId="77777777" w:rsidR="00D47EE4" w:rsidRDefault="0081048B">
      <w:pPr>
        <w:pStyle w:val="1"/>
        <w:rPr>
          <w:sz w:val="28"/>
          <w:szCs w:val="28"/>
        </w:rPr>
      </w:pPr>
      <w:r>
        <w:rPr>
          <w:sz w:val="28"/>
          <w:szCs w:val="28"/>
        </w:rPr>
        <w:t>Срок предоставления муниципальной услуги и выдачи (направления) документов, являющихся результатом предоставления муниципальной услуги</w:t>
      </w:r>
    </w:p>
    <w:p w14:paraId="515A61BF" w14:textId="77777777" w:rsidR="00D47EE4" w:rsidRDefault="00D47EE4">
      <w:pPr>
        <w:pStyle w:val="25"/>
        <w:tabs>
          <w:tab w:val="left" w:pos="932"/>
        </w:tabs>
        <w:spacing w:after="0" w:line="240" w:lineRule="auto"/>
        <w:ind w:firstLine="567"/>
        <w:jc w:val="both"/>
        <w:rPr>
          <w:b/>
          <w:sz w:val="28"/>
          <w:szCs w:val="28"/>
        </w:rPr>
      </w:pPr>
    </w:p>
    <w:p w14:paraId="1364C9C9" w14:textId="77777777" w:rsidR="00116A9C" w:rsidRPr="00116A9C" w:rsidRDefault="0081048B" w:rsidP="00116A9C">
      <w:pPr>
        <w:suppressLineNumbers/>
        <w:autoSpaceDE w:val="0"/>
        <w:ind w:firstLine="709"/>
        <w:jc w:val="both"/>
        <w:rPr>
          <w:rFonts w:ascii="Times New Roman" w:eastAsia="Calibri" w:hAnsi="Times New Roman" w:cs="Times New Roman"/>
          <w:iCs/>
          <w:color w:val="auto"/>
          <w:sz w:val="28"/>
          <w:szCs w:val="28"/>
          <w:lang w:eastAsia="ru-RU" w:bidi="ar-SA"/>
        </w:rPr>
      </w:pPr>
      <w:r w:rsidRPr="00116A9C">
        <w:rPr>
          <w:rFonts w:ascii="Times New Roman" w:hAnsi="Times New Roman" w:cs="Times New Roman"/>
          <w:color w:val="auto"/>
          <w:sz w:val="28"/>
          <w:szCs w:val="28"/>
        </w:rPr>
        <w:t>2.6.</w:t>
      </w:r>
      <w:r w:rsidRPr="00D64E48">
        <w:rPr>
          <w:color w:val="auto"/>
          <w:sz w:val="28"/>
          <w:szCs w:val="28"/>
        </w:rPr>
        <w:t xml:space="preserve"> </w:t>
      </w:r>
      <w:r w:rsidR="00116A9C" w:rsidRPr="00116A9C">
        <w:rPr>
          <w:rFonts w:ascii="Times New Roman" w:eastAsia="Calibri" w:hAnsi="Times New Roman" w:cs="Times New Roman"/>
          <w:iCs/>
          <w:color w:val="auto"/>
          <w:sz w:val="28"/>
          <w:szCs w:val="28"/>
          <w:lang w:eastAsia="ru-RU" w:bidi="ar-SA"/>
        </w:rPr>
        <w:t xml:space="preserve">Принятие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размещение соответствующих сведений об адресе объекта адресации в </w:t>
      </w:r>
      <w:r w:rsidR="00116A9C">
        <w:rPr>
          <w:rFonts w:ascii="Times New Roman" w:eastAsia="Calibri" w:hAnsi="Times New Roman" w:cs="Times New Roman"/>
          <w:iCs/>
          <w:color w:val="auto"/>
          <w:sz w:val="28"/>
          <w:szCs w:val="28"/>
          <w:lang w:eastAsia="ru-RU" w:bidi="ar-SA"/>
        </w:rPr>
        <w:t xml:space="preserve">ГАР </w:t>
      </w:r>
      <w:r w:rsidR="00116A9C" w:rsidRPr="00116A9C">
        <w:rPr>
          <w:rFonts w:ascii="Times New Roman" w:eastAsia="Calibri" w:hAnsi="Times New Roman" w:cs="Times New Roman"/>
          <w:iCs/>
          <w:color w:val="auto"/>
          <w:sz w:val="28"/>
          <w:szCs w:val="28"/>
          <w:lang w:eastAsia="ru-RU" w:bidi="ar-SA"/>
        </w:rPr>
        <w:t>осущест</w:t>
      </w:r>
      <w:r w:rsidR="00116A9C">
        <w:rPr>
          <w:rFonts w:ascii="Times New Roman" w:eastAsia="Calibri" w:hAnsi="Times New Roman" w:cs="Times New Roman"/>
          <w:iCs/>
          <w:color w:val="auto"/>
          <w:sz w:val="28"/>
          <w:szCs w:val="28"/>
          <w:lang w:eastAsia="ru-RU" w:bidi="ar-SA"/>
        </w:rPr>
        <w:t>вляются У</w:t>
      </w:r>
      <w:r w:rsidR="00116A9C" w:rsidRPr="00116A9C">
        <w:rPr>
          <w:rFonts w:ascii="Times New Roman" w:eastAsia="Calibri" w:hAnsi="Times New Roman" w:cs="Times New Roman"/>
          <w:iCs/>
          <w:color w:val="auto"/>
          <w:sz w:val="28"/>
          <w:szCs w:val="28"/>
          <w:lang w:eastAsia="ru-RU" w:bidi="ar-SA"/>
        </w:rPr>
        <w:t>полномоченным органом:</w:t>
      </w:r>
    </w:p>
    <w:p w14:paraId="1C9DDEFE" w14:textId="77777777" w:rsidR="00116A9C" w:rsidRPr="00116A9C" w:rsidRDefault="00116A9C" w:rsidP="00116A9C">
      <w:pPr>
        <w:widowControl/>
        <w:suppressLineNumbers/>
        <w:suppressAutoHyphens w:val="0"/>
        <w:autoSpaceDE w:val="0"/>
        <w:ind w:firstLine="709"/>
        <w:jc w:val="both"/>
        <w:rPr>
          <w:rFonts w:ascii="Times New Roman" w:eastAsia="Calibri" w:hAnsi="Times New Roman" w:cs="Times New Roman"/>
          <w:iCs/>
          <w:color w:val="auto"/>
          <w:sz w:val="28"/>
          <w:szCs w:val="28"/>
          <w:lang w:eastAsia="ru-RU" w:bidi="ar-SA"/>
        </w:rPr>
      </w:pPr>
      <w:r w:rsidRPr="00116A9C">
        <w:rPr>
          <w:rFonts w:ascii="Times New Roman" w:eastAsia="Calibri" w:hAnsi="Times New Roman" w:cs="Times New Roman"/>
          <w:iCs/>
          <w:color w:val="auto"/>
          <w:sz w:val="28"/>
          <w:szCs w:val="28"/>
          <w:lang w:eastAsia="ru-RU" w:bidi="ar-SA"/>
        </w:rPr>
        <w:t>а) в случае подачи заявления на бумажном носителе - в срок не более 10 рабочих дней со дня поступления заявления;</w:t>
      </w:r>
    </w:p>
    <w:p w14:paraId="6F8067E0" w14:textId="77777777" w:rsidR="00116A9C" w:rsidRPr="00116A9C" w:rsidRDefault="00116A9C" w:rsidP="00116A9C">
      <w:pPr>
        <w:widowControl/>
        <w:suppressLineNumbers/>
        <w:suppressAutoHyphens w:val="0"/>
        <w:autoSpaceDE w:val="0"/>
        <w:ind w:firstLine="709"/>
        <w:jc w:val="both"/>
        <w:rPr>
          <w:rFonts w:ascii="Times New Roman" w:eastAsia="Calibri" w:hAnsi="Times New Roman" w:cs="Times New Roman"/>
          <w:iCs/>
          <w:color w:val="auto"/>
          <w:sz w:val="28"/>
          <w:szCs w:val="28"/>
          <w:lang w:eastAsia="ru-RU" w:bidi="ar-SA"/>
        </w:rPr>
      </w:pPr>
      <w:r w:rsidRPr="00116A9C">
        <w:rPr>
          <w:rFonts w:ascii="Times New Roman" w:eastAsia="Calibri" w:hAnsi="Times New Roman" w:cs="Times New Roman"/>
          <w:iCs/>
          <w:color w:val="auto"/>
          <w:sz w:val="28"/>
          <w:szCs w:val="28"/>
          <w:lang w:eastAsia="ru-RU" w:bidi="ar-SA"/>
        </w:rPr>
        <w:t>б) в случае подачи заявления в форме электронного документа - в срок не более 5 рабочих дней со дня поступления заявления.</w:t>
      </w:r>
    </w:p>
    <w:p w14:paraId="2C1DDFA8" w14:textId="77777777" w:rsidR="00116A9C" w:rsidRPr="00116A9C" w:rsidRDefault="00116A9C" w:rsidP="00116A9C">
      <w:pPr>
        <w:widowControl/>
        <w:suppressLineNumbers/>
        <w:suppressAutoHyphens w:val="0"/>
        <w:autoSpaceDE w:val="0"/>
        <w:ind w:firstLine="709"/>
        <w:jc w:val="both"/>
        <w:rPr>
          <w:rFonts w:ascii="Times New Roman" w:eastAsia="Calibri" w:hAnsi="Times New Roman" w:cs="Times New Roman"/>
          <w:iCs/>
          <w:color w:val="auto"/>
          <w:sz w:val="28"/>
          <w:szCs w:val="28"/>
          <w:lang w:eastAsia="ru-RU" w:bidi="ar-SA"/>
        </w:rPr>
      </w:pPr>
      <w:r>
        <w:rPr>
          <w:rFonts w:ascii="Times New Roman" w:eastAsia="Calibri" w:hAnsi="Times New Roman" w:cs="Times New Roman"/>
          <w:iCs/>
          <w:color w:val="auto"/>
          <w:sz w:val="28"/>
          <w:szCs w:val="28"/>
          <w:lang w:eastAsia="ru-RU" w:bidi="ar-SA"/>
        </w:rPr>
        <w:t>В случае принятия У</w:t>
      </w:r>
      <w:r w:rsidRPr="00116A9C">
        <w:rPr>
          <w:rFonts w:ascii="Times New Roman" w:eastAsia="Calibri" w:hAnsi="Times New Roman" w:cs="Times New Roman"/>
          <w:iCs/>
          <w:color w:val="auto"/>
          <w:sz w:val="28"/>
          <w:szCs w:val="28"/>
          <w:lang w:eastAsia="ru-RU" w:bidi="ar-SA"/>
        </w:rPr>
        <w:t>полномоченным органом решения о присвоении объекту адресации адреса или аннулировании его адреса на основании заявлений физических или юрид</w:t>
      </w:r>
      <w:r>
        <w:rPr>
          <w:rFonts w:ascii="Times New Roman" w:eastAsia="Calibri" w:hAnsi="Times New Roman" w:cs="Times New Roman"/>
          <w:iCs/>
          <w:color w:val="auto"/>
          <w:sz w:val="28"/>
          <w:szCs w:val="28"/>
          <w:lang w:eastAsia="ru-RU" w:bidi="ar-SA"/>
        </w:rPr>
        <w:t xml:space="preserve">ических лиц, указанных в пункте 1.2 </w:t>
      </w:r>
      <w:r w:rsidRPr="00116A9C">
        <w:rPr>
          <w:rFonts w:ascii="Times New Roman" w:eastAsia="Calibri" w:hAnsi="Times New Roman" w:cs="Times New Roman"/>
          <w:iCs/>
          <w:color w:val="auto"/>
          <w:sz w:val="28"/>
          <w:szCs w:val="28"/>
          <w:lang w:eastAsia="ru-RU" w:bidi="ar-SA"/>
        </w:rPr>
        <w:t xml:space="preserve">настоящего </w:t>
      </w:r>
      <w:r>
        <w:rPr>
          <w:rFonts w:ascii="Times New Roman" w:eastAsia="Calibri" w:hAnsi="Times New Roman" w:cs="Times New Roman"/>
          <w:iCs/>
          <w:color w:val="auto"/>
          <w:sz w:val="28"/>
          <w:szCs w:val="28"/>
          <w:lang w:eastAsia="ru-RU" w:bidi="ar-SA"/>
        </w:rPr>
        <w:t>Р</w:t>
      </w:r>
      <w:r w:rsidRPr="00116A9C">
        <w:rPr>
          <w:rFonts w:ascii="Times New Roman" w:eastAsia="Calibri" w:hAnsi="Times New Roman" w:cs="Times New Roman"/>
          <w:iCs/>
          <w:color w:val="auto"/>
          <w:sz w:val="28"/>
          <w:szCs w:val="28"/>
          <w:lang w:eastAsia="ru-RU" w:bidi="ar-SA"/>
        </w:rPr>
        <w:t xml:space="preserve">егламента, и размещения им сведений об адресе объекта адресации в ГАР оператор </w:t>
      </w:r>
      <w:r>
        <w:rPr>
          <w:rFonts w:ascii="Times New Roman" w:eastAsia="Calibri" w:hAnsi="Times New Roman" w:cs="Times New Roman"/>
          <w:iCs/>
          <w:color w:val="auto"/>
          <w:sz w:val="28"/>
          <w:szCs w:val="28"/>
          <w:lang w:eastAsia="ru-RU" w:bidi="ar-SA"/>
        </w:rPr>
        <w:t>портала ФИАС по запросу У</w:t>
      </w:r>
      <w:r w:rsidRPr="00116A9C">
        <w:rPr>
          <w:rFonts w:ascii="Times New Roman" w:eastAsia="Calibri" w:hAnsi="Times New Roman" w:cs="Times New Roman"/>
          <w:iCs/>
          <w:color w:val="auto"/>
          <w:sz w:val="28"/>
          <w:szCs w:val="28"/>
          <w:lang w:eastAsia="ru-RU" w:bidi="ar-SA"/>
        </w:rPr>
        <w:t>полномоченного органа предоставляет в срок не позднее одного календарного дня со дня размещения сведений об адресе объекта адресаци</w:t>
      </w:r>
      <w:r>
        <w:rPr>
          <w:rFonts w:ascii="Times New Roman" w:eastAsia="Calibri" w:hAnsi="Times New Roman" w:cs="Times New Roman"/>
          <w:iCs/>
          <w:color w:val="auto"/>
          <w:sz w:val="28"/>
          <w:szCs w:val="28"/>
          <w:lang w:eastAsia="ru-RU" w:bidi="ar-SA"/>
        </w:rPr>
        <w:t>и в ГАР в У</w:t>
      </w:r>
      <w:r w:rsidRPr="00116A9C">
        <w:rPr>
          <w:rFonts w:ascii="Times New Roman" w:eastAsia="Calibri" w:hAnsi="Times New Roman" w:cs="Times New Roman"/>
          <w:iCs/>
          <w:color w:val="auto"/>
          <w:sz w:val="28"/>
          <w:szCs w:val="28"/>
          <w:lang w:eastAsia="ru-RU" w:bidi="ar-SA"/>
        </w:rPr>
        <w:t>полномоченный орган выписку из ГАР об адресе объекта адресации или уведомление об отсутствии сведений в ГАР с использованием портала</w:t>
      </w:r>
      <w:r>
        <w:rPr>
          <w:rFonts w:ascii="Times New Roman" w:eastAsia="Calibri" w:hAnsi="Times New Roman" w:cs="Times New Roman"/>
          <w:iCs/>
          <w:color w:val="auto"/>
          <w:sz w:val="28"/>
          <w:szCs w:val="28"/>
          <w:lang w:eastAsia="ru-RU" w:bidi="ar-SA"/>
        </w:rPr>
        <w:t xml:space="preserve"> ФИАС</w:t>
      </w:r>
      <w:r w:rsidRPr="00116A9C">
        <w:rPr>
          <w:rFonts w:ascii="Times New Roman" w:eastAsia="Calibri" w:hAnsi="Times New Roman" w:cs="Times New Roman"/>
          <w:iCs/>
          <w:color w:val="auto"/>
          <w:sz w:val="28"/>
          <w:szCs w:val="28"/>
          <w:lang w:eastAsia="ru-RU" w:bidi="ar-SA"/>
        </w:rPr>
        <w:t xml:space="preserve"> или единой системы межведомственного электронного взаимодействия.</w:t>
      </w:r>
    </w:p>
    <w:p w14:paraId="1119FD6F" w14:textId="77777777" w:rsidR="0041429C" w:rsidRDefault="0041429C" w:rsidP="00116A9C">
      <w:pPr>
        <w:pStyle w:val="25"/>
        <w:tabs>
          <w:tab w:val="left" w:pos="932"/>
        </w:tabs>
        <w:spacing w:after="0" w:line="240" w:lineRule="auto"/>
        <w:jc w:val="both"/>
        <w:rPr>
          <w:sz w:val="28"/>
          <w:szCs w:val="28"/>
        </w:rPr>
      </w:pPr>
    </w:p>
    <w:p w14:paraId="2D1C5727" w14:textId="77777777" w:rsidR="00D47EE4" w:rsidRDefault="0081048B">
      <w:pPr>
        <w:pStyle w:val="1"/>
        <w:rPr>
          <w:sz w:val="28"/>
          <w:szCs w:val="28"/>
        </w:rPr>
      </w:pPr>
      <w:r>
        <w:rPr>
          <w:sz w:val="28"/>
          <w:szCs w:val="28"/>
        </w:rPr>
        <w:t>Нормативные правовые акты, регулирующие предоставление муниципальной услуги</w:t>
      </w:r>
    </w:p>
    <w:p w14:paraId="3348461D" w14:textId="77777777" w:rsidR="00D47EE4" w:rsidRDefault="00D47EE4">
      <w:pPr>
        <w:pStyle w:val="25"/>
        <w:tabs>
          <w:tab w:val="left" w:pos="932"/>
        </w:tabs>
        <w:spacing w:after="0" w:line="240" w:lineRule="auto"/>
        <w:ind w:firstLine="567"/>
        <w:jc w:val="both"/>
        <w:rPr>
          <w:b/>
          <w:sz w:val="28"/>
          <w:szCs w:val="28"/>
        </w:rPr>
      </w:pPr>
    </w:p>
    <w:p w14:paraId="76B6A34B" w14:textId="1099CAAC" w:rsidR="002C2EB5" w:rsidRDefault="0081048B" w:rsidP="002C2EB5">
      <w:pPr>
        <w:autoSpaceDE w:val="0"/>
        <w:autoSpaceDN w:val="0"/>
        <w:ind w:firstLine="567"/>
        <w:jc w:val="both"/>
        <w:rPr>
          <w:rFonts w:ascii="Times New Roman" w:hAnsi="Times New Roman"/>
          <w:sz w:val="28"/>
          <w:szCs w:val="28"/>
        </w:rPr>
      </w:pPr>
      <w:r w:rsidRPr="002C2EB5">
        <w:rPr>
          <w:rFonts w:ascii="Times New Roman" w:hAnsi="Times New Roman" w:cs="Times New Roman"/>
          <w:sz w:val="28"/>
          <w:szCs w:val="28"/>
        </w:rPr>
        <w:t xml:space="preserve">2.7. </w:t>
      </w:r>
      <w:r w:rsidR="002C2EB5" w:rsidRPr="002C2EB5">
        <w:rPr>
          <w:rFonts w:ascii="Times New Roman" w:hAnsi="Times New Roman" w:cs="Times New Roman"/>
          <w:sz w:val="28"/>
          <w:szCs w:val="28"/>
        </w:rPr>
        <w:t>Перечень</w:t>
      </w:r>
      <w:r w:rsidR="002C2EB5" w:rsidRPr="007B2856">
        <w:rPr>
          <w:rFonts w:ascii="Times New Roman" w:hAnsi="Times New Roman"/>
          <w:sz w:val="28"/>
          <w:szCs w:val="28"/>
        </w:rPr>
        <w:t xml:space="preserve">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2C2EB5">
        <w:rPr>
          <w:rFonts w:ascii="Times New Roman" w:hAnsi="Times New Roman"/>
          <w:sz w:val="28"/>
          <w:szCs w:val="28"/>
        </w:rPr>
        <w:t xml:space="preserve">а также </w:t>
      </w:r>
      <w:r w:rsidR="002C2EB5">
        <w:rPr>
          <w:rFonts w:ascii="Times New Roman" w:hAnsi="Times New Roman"/>
          <w:bCs/>
          <w:sz w:val="28"/>
          <w:szCs w:val="28"/>
        </w:rPr>
        <w:t>д</w:t>
      </w:r>
      <w:r w:rsidR="002C2EB5" w:rsidRPr="00B4260C">
        <w:rPr>
          <w:rFonts w:ascii="Times New Roman" w:hAnsi="Times New Roman"/>
          <w:bCs/>
          <w:sz w:val="28"/>
          <w:szCs w:val="28"/>
        </w:rPr>
        <w:t>осудебный (внесудебный) порядок обжалования ре</w:t>
      </w:r>
      <w:r w:rsidR="002C2EB5">
        <w:rPr>
          <w:rFonts w:ascii="Times New Roman" w:hAnsi="Times New Roman"/>
          <w:bCs/>
          <w:sz w:val="28"/>
          <w:szCs w:val="28"/>
        </w:rPr>
        <w:t>шений и действий (бездействия) Уполномоченного о</w:t>
      </w:r>
      <w:r w:rsidR="002C2EB5" w:rsidRPr="00B4260C">
        <w:rPr>
          <w:rFonts w:ascii="Times New Roman" w:hAnsi="Times New Roman"/>
          <w:bCs/>
          <w:sz w:val="28"/>
          <w:szCs w:val="28"/>
        </w:rPr>
        <w:t xml:space="preserve">ргана, </w:t>
      </w:r>
      <w:r w:rsidR="002C2EB5">
        <w:rPr>
          <w:rFonts w:ascii="Times New Roman" w:hAnsi="Times New Roman"/>
          <w:bCs/>
          <w:sz w:val="28"/>
          <w:szCs w:val="28"/>
        </w:rPr>
        <w:t xml:space="preserve">его должностных лиц и </w:t>
      </w:r>
      <w:r w:rsidR="002C2EB5" w:rsidRPr="00B4260C">
        <w:rPr>
          <w:rFonts w:ascii="Times New Roman" w:hAnsi="Times New Roman"/>
          <w:bCs/>
          <w:sz w:val="28"/>
          <w:szCs w:val="28"/>
        </w:rPr>
        <w:t>муниципальных служащих</w:t>
      </w:r>
      <w:r w:rsidR="002C2EB5">
        <w:rPr>
          <w:rFonts w:ascii="Times New Roman" w:hAnsi="Times New Roman"/>
          <w:bCs/>
          <w:sz w:val="28"/>
          <w:szCs w:val="28"/>
        </w:rPr>
        <w:t>,</w:t>
      </w:r>
      <w:r w:rsidR="002C2EB5" w:rsidRPr="00B4260C">
        <w:rPr>
          <w:rFonts w:ascii="Times New Roman" w:hAnsi="Times New Roman"/>
          <w:bCs/>
          <w:sz w:val="28"/>
          <w:szCs w:val="28"/>
        </w:rPr>
        <w:t xml:space="preserve"> </w:t>
      </w:r>
      <w:r w:rsidR="002C2EB5" w:rsidRPr="007B2856">
        <w:rPr>
          <w:rFonts w:ascii="Times New Roman" w:hAnsi="Times New Roman"/>
          <w:sz w:val="28"/>
          <w:szCs w:val="28"/>
        </w:rPr>
        <w:t>размещен в федеральной государс</w:t>
      </w:r>
      <w:r w:rsidR="002C2EB5">
        <w:rPr>
          <w:rFonts w:ascii="Times New Roman" w:hAnsi="Times New Roman"/>
          <w:sz w:val="28"/>
          <w:szCs w:val="28"/>
        </w:rPr>
        <w:t>твенной информационной системе "</w:t>
      </w:r>
      <w:r w:rsidR="002C2EB5" w:rsidRPr="007B2856">
        <w:rPr>
          <w:rFonts w:ascii="Times New Roman" w:hAnsi="Times New Roman"/>
          <w:sz w:val="28"/>
          <w:szCs w:val="28"/>
        </w:rPr>
        <w:t>Федеральный реестр государственных и муниципа</w:t>
      </w:r>
      <w:r w:rsidR="002C2EB5">
        <w:rPr>
          <w:rFonts w:ascii="Times New Roman" w:hAnsi="Times New Roman"/>
          <w:sz w:val="28"/>
          <w:szCs w:val="28"/>
        </w:rPr>
        <w:t>льных услуг (функций)"</w:t>
      </w:r>
      <w:r w:rsidR="00F94A1E">
        <w:rPr>
          <w:rFonts w:ascii="Times New Roman" w:hAnsi="Times New Roman"/>
          <w:sz w:val="28"/>
          <w:szCs w:val="28"/>
        </w:rPr>
        <w:t xml:space="preserve"> (далее – Федеральный реестр)</w:t>
      </w:r>
      <w:r w:rsidR="002C2EB5">
        <w:rPr>
          <w:rFonts w:ascii="Times New Roman" w:hAnsi="Times New Roman"/>
          <w:sz w:val="28"/>
          <w:szCs w:val="28"/>
        </w:rPr>
        <w:t>, на ЕПГУ и официальном сайте Уполномоченного органа.</w:t>
      </w:r>
    </w:p>
    <w:p w14:paraId="7700E2C7" w14:textId="7808D244" w:rsidR="00B92F4A" w:rsidRDefault="00B92F4A" w:rsidP="002C2EB5">
      <w:pPr>
        <w:autoSpaceDE w:val="0"/>
        <w:autoSpaceDN w:val="0"/>
        <w:ind w:firstLine="567"/>
        <w:jc w:val="both"/>
        <w:rPr>
          <w:rFonts w:ascii="Times New Roman" w:hAnsi="Times New Roman"/>
          <w:sz w:val="28"/>
          <w:szCs w:val="28"/>
        </w:rPr>
      </w:pPr>
    </w:p>
    <w:p w14:paraId="05778327" w14:textId="54EF19CD" w:rsidR="00B92F4A" w:rsidRDefault="00B92F4A" w:rsidP="002C2EB5">
      <w:pPr>
        <w:autoSpaceDE w:val="0"/>
        <w:autoSpaceDN w:val="0"/>
        <w:ind w:firstLine="567"/>
        <w:jc w:val="both"/>
        <w:rPr>
          <w:rFonts w:ascii="Times New Roman" w:hAnsi="Times New Roman"/>
          <w:sz w:val="28"/>
          <w:szCs w:val="28"/>
        </w:rPr>
      </w:pPr>
    </w:p>
    <w:p w14:paraId="73BDB4DF" w14:textId="4FD0C253" w:rsidR="00B92F4A" w:rsidRDefault="00B92F4A" w:rsidP="002C2EB5">
      <w:pPr>
        <w:autoSpaceDE w:val="0"/>
        <w:autoSpaceDN w:val="0"/>
        <w:ind w:firstLine="567"/>
        <w:jc w:val="both"/>
        <w:rPr>
          <w:rFonts w:ascii="Times New Roman" w:hAnsi="Times New Roman"/>
          <w:sz w:val="28"/>
          <w:szCs w:val="28"/>
        </w:rPr>
      </w:pPr>
    </w:p>
    <w:p w14:paraId="16BBD8F9" w14:textId="3F7F94BC" w:rsidR="00B92F4A" w:rsidRDefault="00B92F4A" w:rsidP="002C2EB5">
      <w:pPr>
        <w:autoSpaceDE w:val="0"/>
        <w:autoSpaceDN w:val="0"/>
        <w:ind w:firstLine="567"/>
        <w:jc w:val="both"/>
        <w:rPr>
          <w:rFonts w:ascii="Times New Roman" w:hAnsi="Times New Roman"/>
          <w:sz w:val="28"/>
          <w:szCs w:val="28"/>
        </w:rPr>
      </w:pPr>
    </w:p>
    <w:p w14:paraId="1C79C6B1" w14:textId="06C83857" w:rsidR="00B92F4A" w:rsidRDefault="00B92F4A" w:rsidP="002C2EB5">
      <w:pPr>
        <w:autoSpaceDE w:val="0"/>
        <w:autoSpaceDN w:val="0"/>
        <w:ind w:firstLine="567"/>
        <w:jc w:val="both"/>
        <w:rPr>
          <w:rFonts w:ascii="Times New Roman" w:hAnsi="Times New Roman"/>
          <w:sz w:val="28"/>
          <w:szCs w:val="28"/>
        </w:rPr>
      </w:pPr>
    </w:p>
    <w:p w14:paraId="4A261262" w14:textId="319C1CF5" w:rsidR="00B92F4A" w:rsidRDefault="00B92F4A" w:rsidP="002C2EB5">
      <w:pPr>
        <w:autoSpaceDE w:val="0"/>
        <w:autoSpaceDN w:val="0"/>
        <w:ind w:firstLine="567"/>
        <w:jc w:val="both"/>
        <w:rPr>
          <w:rFonts w:ascii="Times New Roman" w:hAnsi="Times New Roman"/>
          <w:sz w:val="28"/>
          <w:szCs w:val="28"/>
        </w:rPr>
      </w:pPr>
    </w:p>
    <w:p w14:paraId="4D0FB74C" w14:textId="6EF7C5B5" w:rsidR="00B92F4A" w:rsidRDefault="00B92F4A" w:rsidP="002C2EB5">
      <w:pPr>
        <w:autoSpaceDE w:val="0"/>
        <w:autoSpaceDN w:val="0"/>
        <w:ind w:firstLine="567"/>
        <w:jc w:val="both"/>
        <w:rPr>
          <w:rFonts w:ascii="Times New Roman" w:hAnsi="Times New Roman"/>
          <w:sz w:val="28"/>
          <w:szCs w:val="28"/>
        </w:rPr>
      </w:pPr>
    </w:p>
    <w:p w14:paraId="3268AE8F" w14:textId="77777777" w:rsidR="00B92F4A" w:rsidRPr="007B2856" w:rsidRDefault="00B92F4A" w:rsidP="002C2EB5">
      <w:pPr>
        <w:autoSpaceDE w:val="0"/>
        <w:autoSpaceDN w:val="0"/>
        <w:ind w:firstLine="567"/>
        <w:jc w:val="both"/>
        <w:rPr>
          <w:rFonts w:ascii="Times New Roman" w:hAnsi="Times New Roman"/>
          <w:sz w:val="28"/>
          <w:szCs w:val="28"/>
        </w:rPr>
      </w:pPr>
    </w:p>
    <w:p w14:paraId="57A36F81" w14:textId="77777777" w:rsidR="002C2EB5" w:rsidRDefault="002C2EB5">
      <w:pPr>
        <w:pStyle w:val="1"/>
        <w:rPr>
          <w:sz w:val="28"/>
          <w:szCs w:val="28"/>
        </w:rPr>
      </w:pPr>
    </w:p>
    <w:p w14:paraId="33F97A10" w14:textId="77777777" w:rsidR="00D47EE4" w:rsidRDefault="0081048B">
      <w:pPr>
        <w:pStyle w:val="1"/>
        <w:rPr>
          <w:sz w:val="28"/>
          <w:szCs w:val="28"/>
        </w:rPr>
      </w:pPr>
      <w:r>
        <w:rPr>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04CC7542" w14:textId="77777777" w:rsidR="00D47EE4" w:rsidRDefault="00D47EE4">
      <w:pPr>
        <w:pStyle w:val="25"/>
        <w:tabs>
          <w:tab w:val="left" w:pos="932"/>
        </w:tabs>
        <w:spacing w:after="0" w:line="240" w:lineRule="auto"/>
        <w:ind w:firstLine="567"/>
        <w:jc w:val="both"/>
        <w:rPr>
          <w:b/>
          <w:sz w:val="28"/>
          <w:szCs w:val="28"/>
        </w:rPr>
      </w:pPr>
    </w:p>
    <w:p w14:paraId="32BB165B" w14:textId="77777777" w:rsidR="00D47EE4" w:rsidRDefault="0081048B">
      <w:pPr>
        <w:pStyle w:val="25"/>
        <w:tabs>
          <w:tab w:val="left" w:pos="932"/>
        </w:tabs>
        <w:spacing w:after="0" w:line="240" w:lineRule="auto"/>
        <w:ind w:firstLine="567"/>
        <w:jc w:val="both"/>
        <w:rPr>
          <w:sz w:val="28"/>
          <w:szCs w:val="28"/>
        </w:rPr>
      </w:pPr>
      <w:r>
        <w:rPr>
          <w:sz w:val="28"/>
          <w:szCs w:val="28"/>
        </w:rPr>
        <w:t>2.8. Предоставление Услуги осуществляется на основан</w:t>
      </w:r>
      <w:r w:rsidR="008E2DFA">
        <w:rPr>
          <w:sz w:val="28"/>
          <w:szCs w:val="28"/>
        </w:rPr>
        <w:t>ии заполненного и подписанного з</w:t>
      </w:r>
      <w:r>
        <w:rPr>
          <w:sz w:val="28"/>
          <w:szCs w:val="28"/>
        </w:rPr>
        <w:t>аявителем заявления.</w:t>
      </w:r>
    </w:p>
    <w:p w14:paraId="4E556F6F" w14:textId="77777777" w:rsidR="00D47EE4" w:rsidRDefault="0081048B">
      <w:pPr>
        <w:pStyle w:val="25"/>
        <w:tabs>
          <w:tab w:val="left" w:pos="932"/>
        </w:tabs>
        <w:spacing w:after="0" w:line="240" w:lineRule="auto"/>
        <w:ind w:firstLine="567"/>
        <w:jc w:val="both"/>
        <w:rPr>
          <w:sz w:val="28"/>
          <w:szCs w:val="28"/>
        </w:rPr>
      </w:pPr>
      <w:r>
        <w:rPr>
          <w:sz w:val="28"/>
          <w:szCs w:val="28"/>
        </w:rPr>
        <w:t>Форма заявления установлена приложением № 1 к приказу Министерства финансов Российской Федерации от 11</w:t>
      </w:r>
      <w:r w:rsidR="008E2DFA">
        <w:rPr>
          <w:sz w:val="28"/>
          <w:szCs w:val="28"/>
        </w:rPr>
        <w:t>.12.2014</w:t>
      </w:r>
      <w:r>
        <w:rPr>
          <w:sz w:val="28"/>
          <w:szCs w:val="28"/>
        </w:rPr>
        <w:t xml:space="preserve"> № 146н</w:t>
      </w:r>
      <w:r w:rsidR="008E2DFA">
        <w:rPr>
          <w:sz w:val="28"/>
          <w:szCs w:val="28"/>
        </w:rPr>
        <w:t xml:space="preserve"> </w:t>
      </w:r>
      <w:r w:rsidR="008E2DFA" w:rsidRPr="008E2DFA">
        <w:rPr>
          <w:sz w:val="28"/>
          <w:szCs w:val="28"/>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Pr>
          <w:sz w:val="28"/>
          <w:szCs w:val="28"/>
        </w:rPr>
        <w:t xml:space="preserve"> и приведена в Приложении № 4 к настоящему Регламенту.</w:t>
      </w:r>
    </w:p>
    <w:p w14:paraId="3EA0CF04" w14:textId="77777777" w:rsidR="00D47EE4" w:rsidRDefault="0081048B">
      <w:pPr>
        <w:pStyle w:val="25"/>
        <w:tabs>
          <w:tab w:val="left" w:pos="932"/>
        </w:tabs>
        <w:spacing w:after="0" w:line="240" w:lineRule="auto"/>
        <w:ind w:firstLine="567"/>
        <w:jc w:val="both"/>
        <w:rPr>
          <w:sz w:val="28"/>
          <w:szCs w:val="28"/>
        </w:rPr>
      </w:pPr>
      <w:r>
        <w:rPr>
          <w:sz w:val="28"/>
          <w:szCs w:val="28"/>
        </w:rPr>
        <w:t>2.9. 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14:paraId="3A329030" w14:textId="77777777" w:rsidR="00D47EE4" w:rsidRDefault="0081048B">
      <w:pPr>
        <w:pStyle w:val="25"/>
        <w:tabs>
          <w:tab w:val="left" w:pos="932"/>
        </w:tabs>
        <w:spacing w:after="0" w:line="240" w:lineRule="auto"/>
        <w:ind w:firstLine="567"/>
        <w:jc w:val="both"/>
        <w:rPr>
          <w:sz w:val="28"/>
          <w:szCs w:val="28"/>
        </w:rPr>
      </w:pPr>
      <w:r>
        <w:rPr>
          <w:sz w:val="28"/>
          <w:szCs w:val="28"/>
        </w:rPr>
        <w:t>При представ</w:t>
      </w:r>
      <w:r w:rsidR="008E2DFA">
        <w:rPr>
          <w:sz w:val="28"/>
          <w:szCs w:val="28"/>
        </w:rPr>
        <w:t>лении заявления представителем з</w:t>
      </w:r>
      <w:r>
        <w:rPr>
          <w:sz w:val="28"/>
          <w:szCs w:val="28"/>
        </w:rPr>
        <w:t>аявителя к такому заявлению прилагается довере</w:t>
      </w:r>
      <w:r w:rsidR="008E2DFA">
        <w:rPr>
          <w:sz w:val="28"/>
          <w:szCs w:val="28"/>
        </w:rPr>
        <w:t>нность, выданная представителю з</w:t>
      </w:r>
      <w:r>
        <w:rPr>
          <w:sz w:val="28"/>
          <w:szCs w:val="28"/>
        </w:rPr>
        <w:t>аявителя, оформленная в порядке, предусмотренном законодательством Российской Федерации.</w:t>
      </w:r>
    </w:p>
    <w:p w14:paraId="40D26312" w14:textId="77777777" w:rsidR="00D47EE4" w:rsidRDefault="0081048B">
      <w:pPr>
        <w:pStyle w:val="25"/>
        <w:tabs>
          <w:tab w:val="left" w:pos="932"/>
        </w:tabs>
        <w:spacing w:after="0" w:line="240" w:lineRule="auto"/>
        <w:ind w:firstLine="567"/>
        <w:jc w:val="both"/>
        <w:rPr>
          <w:sz w:val="28"/>
          <w:szCs w:val="28"/>
        </w:rPr>
      </w:pPr>
      <w:r>
        <w:rPr>
          <w:sz w:val="28"/>
          <w:szCs w:val="28"/>
        </w:rPr>
        <w:t>При предостав</w:t>
      </w:r>
      <w:r w:rsidR="008E2DFA">
        <w:rPr>
          <w:sz w:val="28"/>
          <w:szCs w:val="28"/>
        </w:rPr>
        <w:t>лении заявления представителем з</w:t>
      </w:r>
      <w:r>
        <w:rPr>
          <w:sz w:val="28"/>
          <w:szCs w:val="28"/>
        </w:rPr>
        <w:t>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w:t>
      </w:r>
      <w:r w:rsidR="008E2DFA">
        <w:rPr>
          <w:sz w:val="28"/>
          <w:szCs w:val="28"/>
        </w:rPr>
        <w:t xml:space="preserve"> (в случае, если представитель з</w:t>
      </w:r>
      <w:r>
        <w:rPr>
          <w:sz w:val="28"/>
          <w:szCs w:val="28"/>
        </w:rPr>
        <w:t>аявителя действует на основании доверенности).</w:t>
      </w:r>
    </w:p>
    <w:p w14:paraId="622F7703" w14:textId="77777777" w:rsidR="00D47EE4" w:rsidRDefault="0081048B">
      <w:pPr>
        <w:pStyle w:val="25"/>
        <w:tabs>
          <w:tab w:val="left" w:pos="932"/>
        </w:tabs>
        <w:spacing w:after="0" w:line="240" w:lineRule="auto"/>
        <w:ind w:firstLine="567"/>
        <w:jc w:val="both"/>
        <w:rPr>
          <w:sz w:val="28"/>
          <w:szCs w:val="28"/>
        </w:rPr>
      </w:pPr>
      <w:r>
        <w:rPr>
          <w:sz w:val="28"/>
          <w:szCs w:val="28"/>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14:paraId="51F5A740" w14:textId="77777777" w:rsidR="002C2EB5" w:rsidRDefault="0081048B" w:rsidP="002C2EB5">
      <w:pPr>
        <w:pStyle w:val="25"/>
        <w:tabs>
          <w:tab w:val="left" w:pos="932"/>
        </w:tabs>
        <w:spacing w:after="0" w:line="240" w:lineRule="auto"/>
        <w:ind w:firstLine="567"/>
        <w:jc w:val="both"/>
        <w:rPr>
          <w:sz w:val="28"/>
          <w:szCs w:val="28"/>
        </w:rPr>
      </w:pPr>
      <w:r>
        <w:rPr>
          <w:sz w:val="28"/>
          <w:szCs w:val="28"/>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14:paraId="581E1113" w14:textId="77777777" w:rsidR="002C2EB5" w:rsidRDefault="002C2EB5" w:rsidP="002C2EB5">
      <w:pPr>
        <w:pStyle w:val="25"/>
        <w:tabs>
          <w:tab w:val="left" w:pos="932"/>
        </w:tabs>
        <w:spacing w:after="0" w:line="240" w:lineRule="auto"/>
        <w:ind w:firstLine="567"/>
        <w:jc w:val="both"/>
        <w:rPr>
          <w:sz w:val="28"/>
          <w:szCs w:val="28"/>
        </w:rPr>
      </w:pPr>
      <w:r w:rsidRPr="002C2EB5">
        <w:rPr>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w:t>
      </w:r>
      <w:r>
        <w:rPr>
          <w:sz w:val="28"/>
          <w:szCs w:val="28"/>
        </w:rPr>
        <w:t>одителя этого юридического лица.</w:t>
      </w:r>
      <w:r w:rsidRPr="002C2EB5">
        <w:rPr>
          <w:sz w:val="28"/>
          <w:szCs w:val="28"/>
        </w:rPr>
        <w:t xml:space="preserve"> </w:t>
      </w:r>
    </w:p>
    <w:p w14:paraId="1481E30B" w14:textId="77777777" w:rsidR="002C2EB5" w:rsidRDefault="002C2EB5" w:rsidP="002C2EB5">
      <w:pPr>
        <w:pStyle w:val="25"/>
        <w:tabs>
          <w:tab w:val="left" w:pos="932"/>
        </w:tabs>
        <w:spacing w:after="0" w:line="240" w:lineRule="auto"/>
        <w:ind w:firstLine="567"/>
        <w:jc w:val="both"/>
        <w:rPr>
          <w:sz w:val="28"/>
          <w:szCs w:val="28"/>
        </w:rPr>
      </w:pPr>
      <w:r w:rsidRPr="002C2EB5">
        <w:rPr>
          <w:sz w:val="28"/>
          <w:szCs w:val="28"/>
        </w:rPr>
        <w:t>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w:t>
      </w:r>
    </w:p>
    <w:p w14:paraId="55EFC801" w14:textId="77777777" w:rsidR="00D47EE4" w:rsidRDefault="0081048B">
      <w:pPr>
        <w:pStyle w:val="25"/>
        <w:tabs>
          <w:tab w:val="left" w:pos="932"/>
        </w:tabs>
        <w:spacing w:after="0" w:line="240" w:lineRule="auto"/>
        <w:ind w:firstLine="567"/>
        <w:jc w:val="both"/>
        <w:rPr>
          <w:sz w:val="28"/>
          <w:szCs w:val="28"/>
        </w:rPr>
      </w:pPr>
      <w:r>
        <w:rPr>
          <w:sz w:val="28"/>
          <w:szCs w:val="28"/>
        </w:rPr>
        <w:t>2.10. 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w:t>
      </w:r>
      <w:r w:rsidR="008E2DFA">
        <w:rPr>
          <w:sz w:val="28"/>
          <w:szCs w:val="28"/>
        </w:rPr>
        <w:t>.07.2007</w:t>
      </w:r>
      <w:r>
        <w:rPr>
          <w:sz w:val="28"/>
          <w:szCs w:val="28"/>
        </w:rPr>
        <w:t xml:space="preserve"> № 221-ФЗ «О кадастровой деятельности», на </w:t>
      </w:r>
      <w:r>
        <w:rPr>
          <w:sz w:val="28"/>
          <w:szCs w:val="28"/>
        </w:rPr>
        <w:lastRenderedPageBreak/>
        <w:t>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14:paraId="6AD8B23E" w14:textId="77777777" w:rsidR="00D47EE4" w:rsidRDefault="0081048B">
      <w:pPr>
        <w:pStyle w:val="25"/>
        <w:tabs>
          <w:tab w:val="left" w:pos="932"/>
        </w:tabs>
        <w:spacing w:after="0" w:line="240" w:lineRule="auto"/>
        <w:ind w:firstLine="567"/>
        <w:jc w:val="both"/>
        <w:rPr>
          <w:sz w:val="28"/>
          <w:szCs w:val="28"/>
        </w:rPr>
      </w:pPr>
      <w:r>
        <w:rPr>
          <w:sz w:val="28"/>
          <w:szCs w:val="28"/>
        </w:rPr>
        <w:t>2.11. Заявление представляется в форме:</w:t>
      </w:r>
    </w:p>
    <w:p w14:paraId="163AD33C" w14:textId="77777777" w:rsidR="00D47EE4" w:rsidRDefault="0081048B">
      <w:pPr>
        <w:pStyle w:val="25"/>
        <w:tabs>
          <w:tab w:val="left" w:pos="932"/>
        </w:tabs>
        <w:spacing w:after="0" w:line="240" w:lineRule="auto"/>
        <w:ind w:firstLine="567"/>
        <w:jc w:val="both"/>
        <w:rPr>
          <w:sz w:val="28"/>
          <w:szCs w:val="28"/>
        </w:rPr>
      </w:pPr>
      <w:r>
        <w:rPr>
          <w:sz w:val="28"/>
          <w:szCs w:val="28"/>
        </w:rPr>
        <w:t>- документа на бумажном носителе посредством почтового отправления с описью вложения и уведомлением о вручении;</w:t>
      </w:r>
    </w:p>
    <w:p w14:paraId="69C66F0C" w14:textId="77777777" w:rsidR="00D47EE4" w:rsidRDefault="0081048B">
      <w:pPr>
        <w:pStyle w:val="25"/>
        <w:tabs>
          <w:tab w:val="left" w:pos="932"/>
        </w:tabs>
        <w:spacing w:after="0" w:line="240" w:lineRule="auto"/>
        <w:ind w:firstLine="567"/>
        <w:jc w:val="both"/>
        <w:rPr>
          <w:sz w:val="28"/>
          <w:szCs w:val="28"/>
        </w:rPr>
      </w:pPr>
      <w:r>
        <w:rPr>
          <w:sz w:val="28"/>
          <w:szCs w:val="28"/>
        </w:rPr>
        <w:t>- документа на бумажном носителе при личном обращении в Уполномоченный орган;</w:t>
      </w:r>
    </w:p>
    <w:p w14:paraId="7C9F1FC8" w14:textId="77777777" w:rsidR="00D47EE4" w:rsidRDefault="0081048B">
      <w:pPr>
        <w:pStyle w:val="25"/>
        <w:tabs>
          <w:tab w:val="left" w:pos="932"/>
        </w:tabs>
        <w:spacing w:after="0" w:line="240" w:lineRule="auto"/>
        <w:ind w:firstLine="567"/>
        <w:jc w:val="both"/>
        <w:rPr>
          <w:sz w:val="28"/>
          <w:szCs w:val="28"/>
        </w:rPr>
      </w:pPr>
      <w:r>
        <w:rPr>
          <w:sz w:val="28"/>
          <w:szCs w:val="28"/>
        </w:rPr>
        <w:t>- электронного документа с использованием портала ФИАС;</w:t>
      </w:r>
    </w:p>
    <w:p w14:paraId="7F934898" w14:textId="77777777" w:rsidR="00D47EE4" w:rsidRDefault="0081048B">
      <w:pPr>
        <w:pStyle w:val="25"/>
        <w:tabs>
          <w:tab w:val="left" w:pos="932"/>
        </w:tabs>
        <w:spacing w:after="0" w:line="240" w:lineRule="auto"/>
        <w:ind w:firstLine="567"/>
        <w:jc w:val="both"/>
        <w:rPr>
          <w:sz w:val="28"/>
          <w:szCs w:val="28"/>
        </w:rPr>
      </w:pPr>
      <w:r>
        <w:rPr>
          <w:sz w:val="28"/>
          <w:szCs w:val="28"/>
        </w:rPr>
        <w:t xml:space="preserve">- электронного </w:t>
      </w:r>
      <w:r w:rsidR="002C2EB5">
        <w:rPr>
          <w:sz w:val="28"/>
          <w:szCs w:val="28"/>
        </w:rPr>
        <w:t>документа с использованием ЕПГУ</w:t>
      </w:r>
      <w:r w:rsidR="008E2DFA">
        <w:rPr>
          <w:sz w:val="28"/>
          <w:szCs w:val="28"/>
        </w:rPr>
        <w:t>.</w:t>
      </w:r>
    </w:p>
    <w:p w14:paraId="5054E2AF" w14:textId="77777777" w:rsidR="00D47EE4" w:rsidRDefault="0081048B">
      <w:pPr>
        <w:pStyle w:val="25"/>
        <w:tabs>
          <w:tab w:val="left" w:pos="932"/>
        </w:tabs>
        <w:spacing w:after="0" w:line="240" w:lineRule="auto"/>
        <w:ind w:firstLine="567"/>
        <w:jc w:val="both"/>
        <w:rPr>
          <w:sz w:val="28"/>
          <w:szCs w:val="28"/>
        </w:rPr>
      </w:pPr>
      <w:r>
        <w:rPr>
          <w:sz w:val="28"/>
          <w:szCs w:val="28"/>
        </w:rPr>
        <w:t>2.12. Заявление представляется в Уполномоченный орган по месту нахождения объекта адресации.</w:t>
      </w:r>
    </w:p>
    <w:p w14:paraId="638929F7" w14:textId="77777777" w:rsidR="00D47EE4" w:rsidRDefault="0081048B">
      <w:pPr>
        <w:pStyle w:val="25"/>
        <w:tabs>
          <w:tab w:val="left" w:pos="932"/>
        </w:tabs>
        <w:spacing w:after="0" w:line="240" w:lineRule="auto"/>
        <w:ind w:firstLine="567"/>
        <w:jc w:val="both"/>
        <w:rPr>
          <w:sz w:val="28"/>
          <w:szCs w:val="28"/>
        </w:rPr>
      </w:pPr>
      <w:r>
        <w:rPr>
          <w:sz w:val="28"/>
          <w:szCs w:val="28"/>
        </w:rPr>
        <w:t>Заявление в форме документа на бумажном носителе подписывается заявителем.</w:t>
      </w:r>
    </w:p>
    <w:p w14:paraId="201BD322" w14:textId="77777777" w:rsidR="00D47EE4" w:rsidRDefault="0081048B">
      <w:pPr>
        <w:pStyle w:val="25"/>
        <w:tabs>
          <w:tab w:val="left" w:pos="932"/>
        </w:tabs>
        <w:spacing w:after="0" w:line="240" w:lineRule="auto"/>
        <w:ind w:firstLine="567"/>
        <w:jc w:val="both"/>
        <w:rPr>
          <w:sz w:val="28"/>
          <w:szCs w:val="28"/>
        </w:rPr>
      </w:pPr>
      <w:r>
        <w:rPr>
          <w:sz w:val="28"/>
          <w:szCs w:val="2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667F7021" w14:textId="77777777" w:rsidR="00D47EE4" w:rsidRDefault="0081048B">
      <w:pPr>
        <w:pStyle w:val="25"/>
        <w:tabs>
          <w:tab w:val="left" w:pos="932"/>
        </w:tabs>
        <w:spacing w:after="0" w:line="240" w:lineRule="auto"/>
        <w:ind w:firstLine="567"/>
        <w:jc w:val="both"/>
        <w:rPr>
          <w:sz w:val="28"/>
          <w:szCs w:val="28"/>
        </w:rPr>
      </w:pPr>
      <w:r>
        <w:rPr>
          <w:sz w:val="28"/>
          <w:szCs w:val="28"/>
        </w:rPr>
        <w:t>2.13. В случае направле</w:t>
      </w:r>
      <w:r w:rsidR="002C2EB5">
        <w:rPr>
          <w:sz w:val="28"/>
          <w:szCs w:val="28"/>
        </w:rPr>
        <w:t xml:space="preserve">ния заявления посредством ЕПГУ </w:t>
      </w:r>
      <w:r>
        <w:rPr>
          <w:sz w:val="28"/>
          <w:szCs w:val="28"/>
        </w:rPr>
        <w:t>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41FD8558" w14:textId="77777777" w:rsidR="00D47EE4" w:rsidRDefault="0081048B">
      <w:pPr>
        <w:pStyle w:val="25"/>
        <w:tabs>
          <w:tab w:val="left" w:pos="932"/>
        </w:tabs>
        <w:spacing w:after="0" w:line="240" w:lineRule="auto"/>
        <w:ind w:firstLine="567"/>
        <w:jc w:val="both"/>
        <w:rPr>
          <w:sz w:val="28"/>
          <w:szCs w:val="28"/>
        </w:rPr>
      </w:pPr>
      <w:r>
        <w:rPr>
          <w:sz w:val="28"/>
          <w:szCs w:val="28"/>
        </w:rPr>
        <w:t xml:space="preserve">2.14. В случае представления </w:t>
      </w:r>
      <w:r w:rsidR="008E2DFA">
        <w:rPr>
          <w:sz w:val="28"/>
          <w:szCs w:val="28"/>
        </w:rPr>
        <w:t>заявления при личном обращении заявителя или представителя з</w:t>
      </w:r>
      <w:r>
        <w:rPr>
          <w:sz w:val="28"/>
          <w:szCs w:val="28"/>
        </w:rPr>
        <w:t>аявителя предъявляется документ, удостове</w:t>
      </w:r>
      <w:r w:rsidR="008E2DFA">
        <w:rPr>
          <w:sz w:val="28"/>
          <w:szCs w:val="28"/>
        </w:rPr>
        <w:t>ряющий соответственно личность заявителя или представителя з</w:t>
      </w:r>
      <w:r>
        <w:rPr>
          <w:sz w:val="28"/>
          <w:szCs w:val="28"/>
        </w:rPr>
        <w:t>аявителя.</w:t>
      </w:r>
    </w:p>
    <w:p w14:paraId="35F15544" w14:textId="77777777" w:rsidR="00D47EE4" w:rsidRDefault="0081048B">
      <w:pPr>
        <w:pStyle w:val="25"/>
        <w:tabs>
          <w:tab w:val="left" w:pos="932"/>
        </w:tabs>
        <w:spacing w:after="0" w:line="240" w:lineRule="auto"/>
        <w:ind w:firstLine="567"/>
        <w:jc w:val="both"/>
        <w:rPr>
          <w:sz w:val="28"/>
          <w:szCs w:val="28"/>
        </w:rPr>
      </w:pPr>
      <w:r>
        <w:rPr>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14:paraId="0660D272" w14:textId="77777777" w:rsidR="00D47EE4" w:rsidRDefault="0081048B">
      <w:pPr>
        <w:pStyle w:val="25"/>
        <w:tabs>
          <w:tab w:val="left" w:pos="932"/>
        </w:tabs>
        <w:spacing w:after="0" w:line="240" w:lineRule="auto"/>
        <w:ind w:firstLine="567"/>
        <w:jc w:val="both"/>
        <w:rPr>
          <w:sz w:val="28"/>
          <w:szCs w:val="28"/>
        </w:rPr>
      </w:pPr>
      <w:r>
        <w:rPr>
          <w:sz w:val="28"/>
          <w:szCs w:val="28"/>
        </w:rPr>
        <w:t xml:space="preserve">В случае направления в электронной </w:t>
      </w:r>
      <w:r w:rsidR="008E2DFA">
        <w:rPr>
          <w:sz w:val="28"/>
          <w:szCs w:val="28"/>
        </w:rPr>
        <w:t>форме заявления представителем з</w:t>
      </w:r>
      <w:r>
        <w:rPr>
          <w:sz w:val="28"/>
          <w:szCs w:val="28"/>
        </w:rPr>
        <w:t>аявителя, действующим от имени юридического лица, доку</w:t>
      </w:r>
      <w:r w:rsidR="008E2DFA">
        <w:rPr>
          <w:sz w:val="28"/>
          <w:szCs w:val="28"/>
        </w:rPr>
        <w:t>мент подтверждающий полномочия з</w:t>
      </w:r>
      <w:r>
        <w:rPr>
          <w:sz w:val="28"/>
          <w:szCs w:val="28"/>
        </w:rPr>
        <w:t>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14:paraId="4B76107E" w14:textId="77777777" w:rsidR="00D47EE4" w:rsidRDefault="0081048B">
      <w:pPr>
        <w:pStyle w:val="25"/>
        <w:tabs>
          <w:tab w:val="left" w:pos="932"/>
        </w:tabs>
        <w:spacing w:after="0" w:line="240" w:lineRule="auto"/>
        <w:ind w:firstLine="567"/>
        <w:jc w:val="both"/>
        <w:rPr>
          <w:sz w:val="28"/>
          <w:szCs w:val="28"/>
        </w:rPr>
      </w:pPr>
      <w:r>
        <w:rPr>
          <w:sz w:val="28"/>
          <w:szCs w:val="28"/>
        </w:rPr>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w:t>
      </w:r>
      <w:r w:rsidR="008E2DFA">
        <w:rPr>
          <w:sz w:val="28"/>
          <w:szCs w:val="28"/>
        </w:rPr>
        <w:t>ющий полномочия з</w:t>
      </w:r>
      <w:r>
        <w:rPr>
          <w:sz w:val="28"/>
          <w:szCs w:val="28"/>
        </w:rPr>
        <w:t>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14:paraId="0B638AA4" w14:textId="77777777" w:rsidR="00D47EE4" w:rsidRDefault="0081048B">
      <w:pPr>
        <w:pStyle w:val="25"/>
        <w:tabs>
          <w:tab w:val="left" w:pos="932"/>
        </w:tabs>
        <w:spacing w:after="0" w:line="240" w:lineRule="auto"/>
        <w:ind w:firstLine="567"/>
        <w:jc w:val="both"/>
        <w:rPr>
          <w:color w:val="FF0000"/>
          <w:sz w:val="28"/>
          <w:szCs w:val="28"/>
        </w:rPr>
      </w:pPr>
      <w:r>
        <w:rPr>
          <w:sz w:val="28"/>
          <w:szCs w:val="28"/>
        </w:rPr>
        <w:t xml:space="preserve">В случае направления в электронной </w:t>
      </w:r>
      <w:r w:rsidR="008E2DFA">
        <w:rPr>
          <w:sz w:val="28"/>
          <w:szCs w:val="28"/>
        </w:rPr>
        <w:t>форме заявления представителем з</w:t>
      </w:r>
      <w:r>
        <w:rPr>
          <w:sz w:val="28"/>
          <w:szCs w:val="28"/>
        </w:rPr>
        <w:t>аявителя, документ, подтверждающий полномочия представит</w:t>
      </w:r>
      <w:r w:rsidR="008E2DFA">
        <w:rPr>
          <w:sz w:val="28"/>
          <w:szCs w:val="28"/>
        </w:rPr>
        <w:t>еля на представление интересов з</w:t>
      </w:r>
      <w:r>
        <w:rPr>
          <w:sz w:val="28"/>
          <w:szCs w:val="28"/>
        </w:rPr>
        <w:t>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14:paraId="04CA7964" w14:textId="77777777" w:rsidR="00D47EE4" w:rsidRDefault="0081048B">
      <w:pPr>
        <w:pStyle w:val="25"/>
        <w:tabs>
          <w:tab w:val="left" w:pos="932"/>
        </w:tabs>
        <w:spacing w:after="0" w:line="240" w:lineRule="auto"/>
        <w:ind w:firstLine="567"/>
        <w:jc w:val="both"/>
        <w:rPr>
          <w:color w:val="auto"/>
          <w:sz w:val="28"/>
          <w:szCs w:val="28"/>
        </w:rPr>
      </w:pPr>
      <w:r w:rsidRPr="0085602D">
        <w:rPr>
          <w:color w:val="auto"/>
          <w:sz w:val="28"/>
          <w:szCs w:val="28"/>
        </w:rPr>
        <w:t xml:space="preserve">2.15. Предоставление Услуги осуществляется на основании правоустанавливающих и (или) </w:t>
      </w:r>
      <w:proofErr w:type="spellStart"/>
      <w:r w:rsidRPr="0085602D">
        <w:rPr>
          <w:color w:val="auto"/>
          <w:sz w:val="28"/>
          <w:szCs w:val="28"/>
        </w:rPr>
        <w:t>правоудостоверяющих</w:t>
      </w:r>
      <w:proofErr w:type="spellEnd"/>
      <w:r w:rsidRPr="0085602D">
        <w:rPr>
          <w:color w:val="auto"/>
          <w:sz w:val="28"/>
          <w:szCs w:val="28"/>
        </w:rPr>
        <w:t xml:space="preserve"> документов на объект (объекты) адресации (в случае, если право заявителя на объект адресации не </w:t>
      </w:r>
      <w:r w:rsidRPr="0085602D">
        <w:rPr>
          <w:color w:val="auto"/>
          <w:sz w:val="28"/>
          <w:szCs w:val="28"/>
        </w:rPr>
        <w:lastRenderedPageBreak/>
        <w:t>зарегистрировано в Едином государственном реестре недвижимости).</w:t>
      </w:r>
    </w:p>
    <w:p w14:paraId="669FB390" w14:textId="77777777" w:rsidR="00393776" w:rsidRPr="00393776" w:rsidRDefault="00393776" w:rsidP="00393776">
      <w:pPr>
        <w:widowControl/>
        <w:suppressLineNumbers/>
        <w:suppressAutoHyphens w:val="0"/>
        <w:autoSpaceDE w:val="0"/>
        <w:autoSpaceDN w:val="0"/>
        <w:adjustRightInd w:val="0"/>
        <w:ind w:firstLine="709"/>
        <w:jc w:val="both"/>
        <w:rPr>
          <w:rFonts w:ascii="Times New Roman" w:eastAsia="Calibri" w:hAnsi="Times New Roman" w:cs="Times New Roman"/>
          <w:color w:val="auto"/>
          <w:sz w:val="28"/>
          <w:szCs w:val="28"/>
          <w:lang w:eastAsia="ru-RU" w:bidi="ar-SA"/>
        </w:rPr>
      </w:pPr>
      <w:r w:rsidRPr="00393776">
        <w:rPr>
          <w:rFonts w:ascii="Times New Roman" w:eastAsia="Calibri" w:hAnsi="Times New Roman" w:cs="Times New Roman"/>
          <w:color w:val="auto"/>
          <w:sz w:val="28"/>
          <w:szCs w:val="28"/>
          <w:lang w:eastAsia="ru-RU" w:bidi="ar-SA"/>
        </w:rPr>
        <w:t xml:space="preserve">Документы, на основании которых Уполномоченным органом принимаются решения о предоставлении услуги установлены пунктом 34 Правил. Указанные документы и сведения </w:t>
      </w:r>
      <w:r>
        <w:rPr>
          <w:rFonts w:ascii="Times New Roman" w:eastAsia="Calibri" w:hAnsi="Times New Roman" w:cs="Times New Roman"/>
          <w:color w:val="auto"/>
          <w:sz w:val="28"/>
          <w:szCs w:val="28"/>
          <w:lang w:eastAsia="ru-RU" w:bidi="ar-SA"/>
        </w:rPr>
        <w:t xml:space="preserve">запрашиваются Уполномоченным органом </w:t>
      </w:r>
      <w:r w:rsidRPr="00393776">
        <w:rPr>
          <w:rFonts w:ascii="Times New Roman" w:eastAsia="Calibri" w:hAnsi="Times New Roman" w:cs="Times New Roman"/>
          <w:color w:val="auto"/>
          <w:sz w:val="28"/>
          <w:szCs w:val="28"/>
          <w:lang w:eastAsia="ru-RU" w:bidi="ar-SA"/>
        </w:rPr>
        <w:t xml:space="preserve">посредством межведомственного информационного взаимодействия. </w:t>
      </w:r>
    </w:p>
    <w:p w14:paraId="17B88B09" w14:textId="77777777" w:rsidR="0003006A" w:rsidRPr="00393776" w:rsidRDefault="00393776" w:rsidP="00393776">
      <w:pPr>
        <w:widowControl/>
        <w:suppressLineNumbers/>
        <w:suppressAutoHyphens w:val="0"/>
        <w:autoSpaceDE w:val="0"/>
        <w:autoSpaceDN w:val="0"/>
        <w:adjustRightInd w:val="0"/>
        <w:ind w:firstLine="709"/>
        <w:jc w:val="both"/>
        <w:rPr>
          <w:rFonts w:ascii="Times New Roman" w:eastAsia="Calibri" w:hAnsi="Times New Roman" w:cs="Times New Roman"/>
          <w:color w:val="auto"/>
          <w:sz w:val="28"/>
          <w:szCs w:val="28"/>
          <w:lang w:eastAsia="ru-RU" w:bidi="ar-SA"/>
        </w:rPr>
      </w:pPr>
      <w:r w:rsidRPr="00393776">
        <w:rPr>
          <w:rFonts w:ascii="Times New Roman" w:eastAsia="Calibri" w:hAnsi="Times New Roman" w:cs="Times New Roman"/>
          <w:color w:val="auto"/>
          <w:sz w:val="28"/>
          <w:szCs w:val="28"/>
          <w:lang w:eastAsia="ru-RU" w:bidi="ar-SA"/>
        </w:rPr>
        <w:t>Заявители (представители заявителя) при подаче заявления вправе приложить к нему документы, указанные в пункте 34 Правил,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1DBA8514" w14:textId="77777777" w:rsidR="00D47EE4" w:rsidRPr="0085602D" w:rsidRDefault="0081048B">
      <w:pPr>
        <w:pStyle w:val="25"/>
        <w:tabs>
          <w:tab w:val="left" w:pos="932"/>
        </w:tabs>
        <w:spacing w:after="0" w:line="240" w:lineRule="auto"/>
        <w:ind w:firstLine="567"/>
        <w:jc w:val="both"/>
        <w:rPr>
          <w:color w:val="auto"/>
          <w:sz w:val="28"/>
          <w:szCs w:val="28"/>
          <w:lang w:eastAsia="ru-RU"/>
        </w:rPr>
      </w:pPr>
      <w:r w:rsidRPr="0085602D">
        <w:rPr>
          <w:color w:val="auto"/>
          <w:sz w:val="28"/>
          <w:szCs w:val="28"/>
        </w:rPr>
        <w:t xml:space="preserve">2.16. Документы, получаемые </w:t>
      </w:r>
      <w:r w:rsidR="00393776">
        <w:rPr>
          <w:color w:val="auto"/>
          <w:sz w:val="28"/>
          <w:szCs w:val="28"/>
        </w:rPr>
        <w:t xml:space="preserve">Уполномоченным органом </w:t>
      </w:r>
      <w:r w:rsidRPr="0085602D">
        <w:rPr>
          <w:color w:val="auto"/>
          <w:sz w:val="28"/>
          <w:szCs w:val="28"/>
        </w:rPr>
        <w:t>с использованием межведомственного информационного взаимодействия:</w:t>
      </w:r>
    </w:p>
    <w:p w14:paraId="17901B92" w14:textId="77777777" w:rsidR="00D47EE4" w:rsidRPr="0085602D" w:rsidRDefault="0081048B">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sidRPr="0085602D">
        <w:rPr>
          <w:rFonts w:ascii="Times New Roman" w:eastAsia="Times New Roman" w:hAnsi="Times New Roman" w:cs="Times New Roman"/>
          <w:color w:val="auto"/>
          <w:sz w:val="28"/>
          <w:szCs w:val="28"/>
          <w:lang w:eastAsia="ru-RU"/>
        </w:rPr>
        <w:t xml:space="preserve">1) правоустанавливающие и (или) </w:t>
      </w:r>
      <w:proofErr w:type="spellStart"/>
      <w:r w:rsidRPr="0085602D">
        <w:rPr>
          <w:rFonts w:ascii="Times New Roman" w:eastAsia="Times New Roman" w:hAnsi="Times New Roman" w:cs="Times New Roman"/>
          <w:color w:val="auto"/>
          <w:sz w:val="28"/>
          <w:szCs w:val="28"/>
          <w:lang w:eastAsia="ru-RU"/>
        </w:rPr>
        <w:t>правоудостоверяющие</w:t>
      </w:r>
      <w:proofErr w:type="spellEnd"/>
      <w:r w:rsidRPr="0085602D">
        <w:rPr>
          <w:rFonts w:ascii="Times New Roman" w:eastAsia="Times New Roman" w:hAnsi="Times New Roman" w:cs="Times New Roman"/>
          <w:color w:val="auto"/>
          <w:sz w:val="28"/>
          <w:szCs w:val="28"/>
          <w:lang w:eastAsia="ru-RU"/>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85602D">
        <w:rPr>
          <w:rFonts w:ascii="Times New Roman" w:eastAsia="Times New Roman" w:hAnsi="Times New Roman" w:cs="Times New Roman"/>
          <w:color w:val="auto"/>
          <w:sz w:val="28"/>
          <w:szCs w:val="28"/>
          <w:lang w:eastAsia="ru-RU"/>
        </w:rPr>
        <w:t>правоудостоверяющие</w:t>
      </w:r>
      <w:proofErr w:type="spellEnd"/>
      <w:r w:rsidRPr="0085602D">
        <w:rPr>
          <w:rFonts w:ascii="Times New Roman" w:eastAsia="Times New Roman" w:hAnsi="Times New Roman" w:cs="Times New Roman"/>
          <w:color w:val="auto"/>
          <w:sz w:val="28"/>
          <w:szCs w:val="28"/>
          <w:lang w:eastAsia="ru-RU"/>
        </w:rPr>
        <w:t xml:space="preserve"> документы на земельный участок, на котором расположены указанное здание (строение), сооружение);</w:t>
      </w:r>
    </w:p>
    <w:p w14:paraId="0E7E7893" w14:textId="77777777" w:rsidR="00D47EE4" w:rsidRPr="0085602D" w:rsidRDefault="0081048B">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sidRPr="0085602D">
        <w:rPr>
          <w:rFonts w:ascii="Times New Roman" w:eastAsia="Times New Roman" w:hAnsi="Times New Roman" w:cs="Times New Roman"/>
          <w:color w:val="auto"/>
          <w:sz w:val="28"/>
          <w:szCs w:val="28"/>
          <w:lang w:eastAsia="ru-RU"/>
        </w:rPr>
        <w:t>2) выписка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 в том числе на образованные объекты вследствие преобразования;</w:t>
      </w:r>
    </w:p>
    <w:p w14:paraId="24E44C49" w14:textId="77777777" w:rsidR="00D47EE4" w:rsidRPr="0085602D" w:rsidRDefault="0081048B">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sidRPr="0085602D">
        <w:rPr>
          <w:rFonts w:ascii="Times New Roman" w:eastAsia="Times New Roman" w:hAnsi="Times New Roman" w:cs="Times New Roman"/>
          <w:color w:val="auto"/>
          <w:sz w:val="28"/>
          <w:szCs w:val="28"/>
          <w:lang w:eastAsia="ru-RU"/>
        </w:rPr>
        <w:t>3)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14:paraId="654F5ECA" w14:textId="77777777" w:rsidR="00D47EE4" w:rsidRPr="0085602D" w:rsidRDefault="0081048B">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sidRPr="0085602D">
        <w:rPr>
          <w:rFonts w:ascii="Times New Roman" w:eastAsia="Times New Roman" w:hAnsi="Times New Roman" w:cs="Times New Roman"/>
          <w:color w:val="auto"/>
          <w:sz w:val="28"/>
          <w:szCs w:val="28"/>
          <w:lang w:eastAsia="ru-RU"/>
        </w:rPr>
        <w:t>4) схема расположения объекта адресации на кадастровом плане территории (в случае присвоения земельному участку адреса);</w:t>
      </w:r>
    </w:p>
    <w:p w14:paraId="30F45628" w14:textId="77777777" w:rsidR="00D47EE4" w:rsidRPr="0085602D" w:rsidRDefault="0081048B">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sidRPr="0085602D">
        <w:rPr>
          <w:rFonts w:ascii="Times New Roman" w:eastAsia="Times New Roman" w:hAnsi="Times New Roman" w:cs="Times New Roman"/>
          <w:color w:val="auto"/>
          <w:sz w:val="28"/>
          <w:szCs w:val="28"/>
          <w:lang w:eastAsia="ru-RU"/>
        </w:rPr>
        <w:t>5)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14:paraId="289A1027" w14:textId="77777777" w:rsidR="00D47EE4" w:rsidRPr="0085602D" w:rsidRDefault="0081048B">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sidRPr="0085602D">
        <w:rPr>
          <w:rFonts w:ascii="Times New Roman" w:eastAsia="Times New Roman" w:hAnsi="Times New Roman" w:cs="Times New Roman"/>
          <w:color w:val="auto"/>
          <w:sz w:val="28"/>
          <w:szCs w:val="28"/>
          <w:lang w:eastAsia="ru-RU"/>
        </w:rPr>
        <w:t>6)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аннулирование такого адреса вследствие его перевода из жилого помещения в нежилое помещение или нежилого помещения в жилое помещение);</w:t>
      </w:r>
    </w:p>
    <w:p w14:paraId="396A76EB" w14:textId="77777777" w:rsidR="0065582A" w:rsidRPr="0065582A" w:rsidRDefault="0081048B" w:rsidP="0065582A">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sidRPr="0085602D">
        <w:rPr>
          <w:rFonts w:ascii="Times New Roman" w:eastAsia="Times New Roman" w:hAnsi="Times New Roman" w:cs="Times New Roman"/>
          <w:color w:val="auto"/>
          <w:sz w:val="28"/>
          <w:szCs w:val="28"/>
          <w:lang w:eastAsia="ru-RU"/>
        </w:rPr>
        <w:t xml:space="preserve">7) </w:t>
      </w:r>
      <w:r w:rsidR="0065582A" w:rsidRPr="0065582A">
        <w:rPr>
          <w:rFonts w:ascii="Times New Roman" w:eastAsia="Times New Roman" w:hAnsi="Times New Roman" w:cs="Times New Roman"/>
          <w:color w:val="auto"/>
          <w:sz w:val="28"/>
          <w:szCs w:val="28"/>
          <w:lang w:eastAsia="ru-RU"/>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4460EB8A" w14:textId="77777777" w:rsidR="0065582A" w:rsidRPr="0065582A" w:rsidRDefault="0065582A" w:rsidP="0065582A">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8</w:t>
      </w:r>
      <w:r w:rsidRPr="0065582A">
        <w:rPr>
          <w:rFonts w:ascii="Times New Roman" w:eastAsia="Times New Roman" w:hAnsi="Times New Roman" w:cs="Times New Roman"/>
          <w:color w:val="auto"/>
          <w:sz w:val="28"/>
          <w:szCs w:val="28"/>
          <w:lang w:eastAsia="ru-RU"/>
        </w:rPr>
        <w:t>)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w:t>
      </w:r>
      <w:r>
        <w:rPr>
          <w:rFonts w:ascii="Times New Roman" w:eastAsia="Times New Roman" w:hAnsi="Times New Roman" w:cs="Times New Roman"/>
          <w:color w:val="auto"/>
          <w:sz w:val="28"/>
          <w:szCs w:val="28"/>
          <w:lang w:eastAsia="ru-RU"/>
        </w:rPr>
        <w:t>ования адреса объекта адресации</w:t>
      </w:r>
      <w:r w:rsidRPr="0065582A">
        <w:rPr>
          <w:rFonts w:ascii="Times New Roman" w:eastAsia="Times New Roman" w:hAnsi="Times New Roman" w:cs="Times New Roman"/>
          <w:color w:val="auto"/>
          <w:sz w:val="28"/>
          <w:szCs w:val="28"/>
          <w:lang w:eastAsia="ru-RU"/>
        </w:rPr>
        <w:t>);</w:t>
      </w:r>
    </w:p>
    <w:p w14:paraId="5538E2A0" w14:textId="77777777" w:rsidR="0065582A" w:rsidRPr="0065582A" w:rsidRDefault="0065582A" w:rsidP="0065582A">
      <w:pPr>
        <w:shd w:val="clear" w:color="auto" w:fill="FFFFFF"/>
        <w:tabs>
          <w:tab w:val="left" w:pos="932"/>
        </w:tabs>
        <w:suppressAutoHyphens w:val="0"/>
        <w:ind w:firstLine="567"/>
        <w:jc w:val="both"/>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9</w:t>
      </w:r>
      <w:r w:rsidRPr="0065582A">
        <w:rPr>
          <w:rFonts w:ascii="Times New Roman" w:eastAsia="Times New Roman" w:hAnsi="Times New Roman" w:cs="Times New Roman"/>
          <w:color w:val="auto"/>
          <w:sz w:val="28"/>
          <w:szCs w:val="28"/>
          <w:lang w:eastAsia="ru-RU"/>
        </w:rPr>
        <w:t xml:space="preserve">) уведомление об отсутствии в Едином государственном реестре недвижимости </w:t>
      </w:r>
      <w:r w:rsidRPr="0065582A">
        <w:rPr>
          <w:rFonts w:ascii="Times New Roman" w:eastAsia="Times New Roman" w:hAnsi="Times New Roman" w:cs="Times New Roman"/>
          <w:color w:val="auto"/>
          <w:sz w:val="28"/>
          <w:szCs w:val="28"/>
          <w:lang w:eastAsia="ru-RU"/>
        </w:rPr>
        <w:lastRenderedPageBreak/>
        <w:t>запрашиваемых сведений по объекту недвижимости, являющемуся объектом адресации (в случае аннулирования адреса объекта адресации).</w:t>
      </w:r>
    </w:p>
    <w:p w14:paraId="025AF7A2" w14:textId="77777777" w:rsidR="00D47EE4" w:rsidRDefault="0081048B">
      <w:pPr>
        <w:pStyle w:val="25"/>
        <w:tabs>
          <w:tab w:val="left" w:pos="932"/>
        </w:tabs>
        <w:spacing w:after="0" w:line="240" w:lineRule="auto"/>
        <w:ind w:firstLine="567"/>
        <w:jc w:val="both"/>
        <w:rPr>
          <w:sz w:val="28"/>
          <w:szCs w:val="28"/>
        </w:rPr>
      </w:pPr>
      <w:r>
        <w:rPr>
          <w:sz w:val="28"/>
          <w:szCs w:val="28"/>
        </w:rPr>
        <w:t>2.18. В бумажном виде форма</w:t>
      </w:r>
      <w:r w:rsidR="00393776">
        <w:rPr>
          <w:sz w:val="28"/>
          <w:szCs w:val="28"/>
        </w:rPr>
        <w:t xml:space="preserve"> заявления может быть получена з</w:t>
      </w:r>
      <w:r>
        <w:rPr>
          <w:sz w:val="28"/>
          <w:szCs w:val="28"/>
        </w:rPr>
        <w:t>аявителем непосредственно в Уполномоченно</w:t>
      </w:r>
      <w:r w:rsidR="00393776">
        <w:rPr>
          <w:sz w:val="28"/>
          <w:szCs w:val="28"/>
        </w:rPr>
        <w:t>м органе, а также по обращению з</w:t>
      </w:r>
      <w:r>
        <w:rPr>
          <w:sz w:val="28"/>
          <w:szCs w:val="28"/>
        </w:rPr>
        <w:t>аявителя выслана на адрес его электронной почты.</w:t>
      </w:r>
    </w:p>
    <w:p w14:paraId="76DABDB7" w14:textId="77777777" w:rsidR="00D47EE4" w:rsidRDefault="0081048B">
      <w:pPr>
        <w:pStyle w:val="25"/>
        <w:tabs>
          <w:tab w:val="left" w:pos="932"/>
        </w:tabs>
        <w:spacing w:after="0" w:line="240" w:lineRule="auto"/>
        <w:ind w:firstLine="567"/>
        <w:jc w:val="both"/>
        <w:rPr>
          <w:sz w:val="28"/>
          <w:szCs w:val="28"/>
        </w:rPr>
      </w:pPr>
      <w:r>
        <w:rPr>
          <w:sz w:val="28"/>
          <w:szCs w:val="28"/>
        </w:rPr>
        <w:t>2.19. При подаче заявления и прилагаемых к нему док</w:t>
      </w:r>
      <w:r w:rsidR="00393776">
        <w:rPr>
          <w:sz w:val="28"/>
          <w:szCs w:val="28"/>
        </w:rPr>
        <w:t>ументов в Уполномоченный орган з</w:t>
      </w:r>
      <w:r>
        <w:rPr>
          <w:sz w:val="28"/>
          <w:szCs w:val="28"/>
        </w:rPr>
        <w:t>аявитель предъявляет оригиналы документов для сверки.</w:t>
      </w:r>
    </w:p>
    <w:p w14:paraId="40AD1AB5" w14:textId="77777777" w:rsidR="00D47EE4" w:rsidRDefault="0081048B">
      <w:pPr>
        <w:pStyle w:val="25"/>
        <w:tabs>
          <w:tab w:val="left" w:pos="932"/>
        </w:tabs>
        <w:spacing w:after="0" w:line="240" w:lineRule="auto"/>
        <w:ind w:firstLine="567"/>
        <w:jc w:val="both"/>
        <w:rPr>
          <w:sz w:val="28"/>
          <w:szCs w:val="28"/>
        </w:rPr>
      </w:pPr>
      <w:r>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4BE65AA9" w14:textId="77777777" w:rsidR="00D47EE4" w:rsidRDefault="00D47EE4">
      <w:pPr>
        <w:pStyle w:val="25"/>
        <w:tabs>
          <w:tab w:val="left" w:pos="932"/>
        </w:tabs>
        <w:spacing w:after="0" w:line="240" w:lineRule="auto"/>
        <w:ind w:firstLine="567"/>
        <w:jc w:val="both"/>
        <w:rPr>
          <w:sz w:val="28"/>
          <w:szCs w:val="28"/>
        </w:rPr>
      </w:pPr>
    </w:p>
    <w:p w14:paraId="5F30D51E" w14:textId="77777777" w:rsidR="00D47EE4" w:rsidRDefault="0081048B">
      <w:pPr>
        <w:pStyle w:val="1"/>
        <w:rPr>
          <w:sz w:val="28"/>
          <w:szCs w:val="28"/>
        </w:rPr>
      </w:pPr>
      <w:r>
        <w:rPr>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p w14:paraId="6F6CC3ED" w14:textId="77777777" w:rsidR="00D47EE4" w:rsidRDefault="00D47EE4">
      <w:pPr>
        <w:pStyle w:val="25"/>
        <w:tabs>
          <w:tab w:val="left" w:pos="932"/>
        </w:tabs>
        <w:spacing w:after="0" w:line="240" w:lineRule="auto"/>
        <w:ind w:firstLine="567"/>
        <w:jc w:val="both"/>
        <w:rPr>
          <w:b/>
          <w:sz w:val="28"/>
          <w:szCs w:val="28"/>
        </w:rPr>
      </w:pPr>
    </w:p>
    <w:p w14:paraId="3AA547BF" w14:textId="77777777" w:rsidR="00D47EE4" w:rsidRPr="00E67AB4" w:rsidRDefault="0081048B">
      <w:pPr>
        <w:pStyle w:val="25"/>
        <w:tabs>
          <w:tab w:val="left" w:pos="932"/>
        </w:tabs>
        <w:spacing w:after="0" w:line="240" w:lineRule="auto"/>
        <w:ind w:firstLine="567"/>
        <w:jc w:val="both"/>
        <w:rPr>
          <w:color w:val="auto"/>
          <w:sz w:val="28"/>
          <w:szCs w:val="28"/>
          <w:lang w:eastAsia="ru-RU"/>
        </w:rPr>
      </w:pPr>
      <w:r w:rsidRPr="00E67AB4">
        <w:rPr>
          <w:color w:val="auto"/>
          <w:sz w:val="28"/>
          <w:szCs w:val="28"/>
        </w:rPr>
        <w:t xml:space="preserve">2.20. </w:t>
      </w:r>
      <w:r w:rsidRPr="00E67AB4">
        <w:rPr>
          <w:color w:val="auto"/>
          <w:sz w:val="28"/>
          <w:szCs w:val="28"/>
          <w:lang w:eastAsia="ru-RU"/>
        </w:rPr>
        <w:t>Документ</w:t>
      </w:r>
      <w:r w:rsidR="0065582A">
        <w:rPr>
          <w:color w:val="auto"/>
          <w:sz w:val="28"/>
          <w:szCs w:val="28"/>
          <w:lang w:eastAsia="ru-RU"/>
        </w:rPr>
        <w:t>ы, указанные в подпунктах 2, 5, 8 и 9</w:t>
      </w:r>
      <w:r w:rsidRPr="00E67AB4">
        <w:rPr>
          <w:color w:val="auto"/>
          <w:sz w:val="28"/>
          <w:szCs w:val="28"/>
          <w:lang w:eastAsia="ru-RU"/>
        </w:rPr>
        <w:t xml:space="preserve"> пункта 2.16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14:paraId="71BE2C8C" w14:textId="77777777" w:rsidR="00D47EE4" w:rsidRPr="00E67AB4" w:rsidRDefault="0081048B">
      <w:pPr>
        <w:shd w:val="clear" w:color="auto" w:fill="FFFFFF"/>
        <w:tabs>
          <w:tab w:val="left" w:pos="932"/>
        </w:tabs>
        <w:suppressAutoHyphens w:val="0"/>
        <w:ind w:firstLine="567"/>
        <w:jc w:val="both"/>
        <w:rPr>
          <w:color w:val="auto"/>
          <w:sz w:val="28"/>
          <w:szCs w:val="28"/>
        </w:rPr>
      </w:pPr>
      <w:r w:rsidRPr="00E67AB4">
        <w:rPr>
          <w:rFonts w:ascii="Times New Roman" w:eastAsia="Times New Roman" w:hAnsi="Times New Roman" w:cs="Times New Roman"/>
          <w:color w:val="auto"/>
          <w:sz w:val="28"/>
          <w:szCs w:val="28"/>
          <w:lang w:eastAsia="ru-RU"/>
        </w:rPr>
        <w:t>Уполномоченные органы запрашивают документы, указанные в пункте 2.16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p>
    <w:p w14:paraId="27BFDF9C" w14:textId="77777777" w:rsidR="00D47EE4" w:rsidRDefault="0081048B">
      <w:pPr>
        <w:pStyle w:val="25"/>
        <w:tabs>
          <w:tab w:val="left" w:pos="932"/>
        </w:tabs>
        <w:spacing w:after="0" w:line="240" w:lineRule="auto"/>
        <w:ind w:firstLine="567"/>
        <w:jc w:val="both"/>
        <w:rPr>
          <w:sz w:val="28"/>
          <w:szCs w:val="28"/>
        </w:rPr>
      </w:pPr>
      <w:r>
        <w:rPr>
          <w:sz w:val="28"/>
          <w:szCs w:val="28"/>
        </w:rPr>
        <w:t>В случае направления заявления посредством ЕПГУ</w:t>
      </w:r>
      <w:r w:rsidR="0065582A">
        <w:rPr>
          <w:sz w:val="28"/>
          <w:szCs w:val="28"/>
        </w:rPr>
        <w:t xml:space="preserve"> </w:t>
      </w:r>
      <w:r>
        <w:rPr>
          <w:sz w:val="28"/>
          <w:szCs w:val="28"/>
        </w:rPr>
        <w:t>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14:paraId="06F23B1E" w14:textId="77777777" w:rsidR="00D47EE4" w:rsidRDefault="0081048B">
      <w:pPr>
        <w:pStyle w:val="25"/>
        <w:tabs>
          <w:tab w:val="left" w:pos="932"/>
        </w:tabs>
        <w:spacing w:after="0" w:line="240" w:lineRule="auto"/>
        <w:ind w:firstLine="567"/>
        <w:jc w:val="both"/>
        <w:rPr>
          <w:sz w:val="28"/>
          <w:szCs w:val="28"/>
          <w:lang w:bidi="ar-SA"/>
        </w:rPr>
      </w:pPr>
      <w:r>
        <w:rPr>
          <w:sz w:val="28"/>
          <w:szCs w:val="28"/>
        </w:rPr>
        <w:t>2.21. При предоставлении У</w:t>
      </w:r>
      <w:r w:rsidR="002D6B54">
        <w:rPr>
          <w:sz w:val="28"/>
          <w:szCs w:val="28"/>
        </w:rPr>
        <w:t>слуги запрещается требовать от з</w:t>
      </w:r>
      <w:r>
        <w:rPr>
          <w:sz w:val="28"/>
          <w:szCs w:val="28"/>
        </w:rPr>
        <w:t>аявителя:</w:t>
      </w:r>
    </w:p>
    <w:p w14:paraId="15D2A067"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C60533A" w14:textId="77777777" w:rsidR="00D47EE4" w:rsidRPr="002D6B5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2) представления документов и информации, которые находятся в распоряжении </w:t>
      </w:r>
      <w:r w:rsidR="002D6B54">
        <w:rPr>
          <w:rFonts w:ascii="Times New Roman" w:eastAsia="Times New Roman" w:hAnsi="Times New Roman" w:cs="Times New Roman"/>
          <w:sz w:val="28"/>
          <w:szCs w:val="28"/>
          <w:lang w:bidi="ar-SA"/>
        </w:rPr>
        <w:t xml:space="preserve">Уполномоченного органа </w:t>
      </w:r>
      <w:r>
        <w:rPr>
          <w:rFonts w:ascii="Times New Roman" w:eastAsia="Times New Roman" w:hAnsi="Times New Roman" w:cs="Times New Roman"/>
          <w:sz w:val="28"/>
          <w:szCs w:val="28"/>
          <w:lang w:bidi="ar-SA"/>
        </w:rPr>
        <w:t xml:space="preserve">иных государственных органов, органов местного самоуправления либо подведомственных государственным органам или органам </w:t>
      </w:r>
      <w:r>
        <w:rPr>
          <w:rFonts w:ascii="Times New Roman" w:eastAsia="Times New Roman" w:hAnsi="Times New Roman" w:cs="Times New Roman"/>
          <w:sz w:val="28"/>
          <w:szCs w:val="28"/>
          <w:lang w:bidi="ar-SA"/>
        </w:rPr>
        <w:lastRenderedPageBreak/>
        <w:t xml:space="preserve">местного </w:t>
      </w:r>
      <w:r w:rsidRPr="002D6B54">
        <w:rPr>
          <w:rFonts w:ascii="Times New Roman" w:eastAsia="Times New Roman" w:hAnsi="Times New Roman" w:cs="Times New Roman"/>
          <w:sz w:val="28"/>
          <w:szCs w:val="28"/>
          <w:lang w:bidi="ar-SA"/>
        </w:rPr>
        <w:t xml:space="preserve">самоуправления организаций, участвующих в предоставлении предусмотренных </w:t>
      </w:r>
      <w:hyperlink r:id="rId7">
        <w:r w:rsidRPr="002D6B54">
          <w:rPr>
            <w:rStyle w:val="a3"/>
            <w:rFonts w:ascii="Times New Roman" w:eastAsia="Times New Roman" w:hAnsi="Times New Roman" w:cs="Times New Roman"/>
            <w:color w:val="000000"/>
            <w:sz w:val="28"/>
            <w:szCs w:val="28"/>
            <w:u w:val="none"/>
            <w:lang w:bidi="ar-SA"/>
          </w:rPr>
          <w:t>частью 1 статьи 1</w:t>
        </w:r>
      </w:hyperlink>
      <w:r w:rsidRPr="002D6B54">
        <w:rPr>
          <w:rFonts w:ascii="Times New Roman" w:eastAsia="Times New Roman" w:hAnsi="Times New Roman" w:cs="Times New Roman"/>
          <w:sz w:val="28"/>
          <w:szCs w:val="28"/>
          <w:lang w:bidi="ar-SA"/>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w:t>
      </w:r>
      <w:r w:rsidR="0065582A">
        <w:rPr>
          <w:rFonts w:ascii="Times New Roman" w:eastAsia="Times New Roman" w:hAnsi="Times New Roman" w:cs="Times New Roman"/>
          <w:sz w:val="28"/>
          <w:szCs w:val="28"/>
          <w:lang w:bidi="ar-SA"/>
        </w:rPr>
        <w:t>Ростовской</w:t>
      </w:r>
      <w:r w:rsidR="00B87AA0">
        <w:rPr>
          <w:rFonts w:ascii="Times New Roman" w:eastAsia="Times New Roman" w:hAnsi="Times New Roman" w:cs="Times New Roman"/>
          <w:sz w:val="28"/>
          <w:szCs w:val="28"/>
          <w:lang w:bidi="ar-SA"/>
        </w:rPr>
        <w:t xml:space="preserve"> </w:t>
      </w:r>
      <w:r w:rsidRPr="002D6B54">
        <w:rPr>
          <w:rFonts w:ascii="Times New Roman" w:eastAsia="Times New Roman" w:hAnsi="Times New Roman" w:cs="Times New Roman"/>
          <w:sz w:val="28"/>
          <w:szCs w:val="28"/>
          <w:lang w:bidi="ar-SA"/>
        </w:rPr>
        <w:t xml:space="preserve">области, муниципальными правовыми актами, за исключением документов, включенных в определенный </w:t>
      </w:r>
      <w:hyperlink r:id="rId8">
        <w:r w:rsidRPr="002D6B54">
          <w:rPr>
            <w:rStyle w:val="a3"/>
            <w:rFonts w:ascii="Times New Roman" w:eastAsia="Times New Roman" w:hAnsi="Times New Roman" w:cs="Times New Roman"/>
            <w:color w:val="000000"/>
            <w:sz w:val="28"/>
            <w:szCs w:val="28"/>
            <w:u w:val="none"/>
            <w:lang w:bidi="ar-SA"/>
          </w:rPr>
          <w:t>частью 6 статьи 7</w:t>
        </w:r>
      </w:hyperlink>
      <w:r w:rsidRPr="002D6B54">
        <w:rPr>
          <w:rFonts w:ascii="Times New Roman" w:eastAsia="Times New Roman" w:hAnsi="Times New Roman" w:cs="Times New Roman"/>
          <w:sz w:val="28"/>
          <w:szCs w:val="28"/>
          <w:lang w:bidi="ar-SA"/>
        </w:rPr>
        <w:t xml:space="preserve"> Федерального закона № 210-ФЗ перечень документов. Заявитель вправе представить указанные документы и информацию в </w:t>
      </w:r>
      <w:r w:rsidR="002D6B54">
        <w:rPr>
          <w:rFonts w:ascii="Times New Roman" w:eastAsia="Times New Roman" w:hAnsi="Times New Roman" w:cs="Times New Roman"/>
          <w:sz w:val="28"/>
          <w:szCs w:val="28"/>
          <w:lang w:bidi="ar-SA"/>
        </w:rPr>
        <w:t>Уполномоченный орган</w:t>
      </w:r>
      <w:r w:rsidRPr="002D6B54">
        <w:rPr>
          <w:rFonts w:ascii="Times New Roman" w:eastAsia="Times New Roman" w:hAnsi="Times New Roman" w:cs="Times New Roman"/>
          <w:sz w:val="28"/>
          <w:szCs w:val="28"/>
          <w:lang w:bidi="ar-SA"/>
        </w:rPr>
        <w:t xml:space="preserve"> по собственной инициативе;</w:t>
      </w:r>
    </w:p>
    <w:p w14:paraId="2665C0AC" w14:textId="366B30A9" w:rsidR="00D47EE4" w:rsidRPr="002D6B54" w:rsidRDefault="0081048B">
      <w:pPr>
        <w:autoSpaceDE w:val="0"/>
        <w:ind w:firstLine="567"/>
        <w:jc w:val="both"/>
        <w:rPr>
          <w:rFonts w:ascii="Times New Roman" w:eastAsia="Times New Roman" w:hAnsi="Times New Roman" w:cs="Times New Roman"/>
          <w:sz w:val="28"/>
          <w:szCs w:val="28"/>
          <w:lang w:bidi="ar-SA"/>
        </w:rPr>
      </w:pPr>
      <w:r w:rsidRPr="002D6B54">
        <w:rPr>
          <w:rFonts w:ascii="Times New Roman" w:eastAsia="Times New Roman" w:hAnsi="Times New Roman" w:cs="Times New Roman"/>
          <w:sz w:val="28"/>
          <w:szCs w:val="28"/>
          <w:lang w:bidi="ar-SA"/>
        </w:rPr>
        <w:t>3) осуществления действий, в том числе согласований</w:t>
      </w:r>
      <w:r w:rsidR="00B87AA0">
        <w:rPr>
          <w:rFonts w:ascii="Times New Roman" w:eastAsia="Times New Roman" w:hAnsi="Times New Roman" w:cs="Times New Roman"/>
          <w:sz w:val="28"/>
          <w:szCs w:val="28"/>
          <w:lang w:bidi="ar-SA"/>
        </w:rPr>
        <w:t>, необходимых для получения</w:t>
      </w:r>
      <w:r w:rsidRPr="002D6B54">
        <w:rPr>
          <w:rFonts w:ascii="Times New Roman" w:eastAsia="Times New Roman" w:hAnsi="Times New Roman" w:cs="Times New Roman"/>
          <w:sz w:val="28"/>
          <w:szCs w:val="28"/>
          <w:lang w:bidi="ar-SA"/>
        </w:rPr>
        <w:t xml:space="preserve">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FC02EA" w:rsidRPr="00FC02EA">
        <w:rPr>
          <w:rFonts w:ascii="Times New Roman" w:hAnsi="Times New Roman"/>
          <w:color w:val="auto"/>
          <w:sz w:val="28"/>
          <w:szCs w:val="28"/>
        </w:rPr>
        <w:t xml:space="preserve"> </w:t>
      </w:r>
      <w:r w:rsidR="001B07A0">
        <w:rPr>
          <w:rFonts w:ascii="Times New Roman" w:hAnsi="Times New Roman"/>
          <w:color w:val="auto"/>
          <w:sz w:val="28"/>
          <w:szCs w:val="28"/>
        </w:rPr>
        <w:t>Екатериновского</w:t>
      </w:r>
      <w:r w:rsidR="0065582A">
        <w:rPr>
          <w:rFonts w:ascii="Times New Roman" w:hAnsi="Times New Roman"/>
          <w:color w:val="auto"/>
          <w:sz w:val="28"/>
          <w:szCs w:val="28"/>
        </w:rPr>
        <w:t xml:space="preserve"> </w:t>
      </w:r>
      <w:r w:rsidR="00FC02EA" w:rsidRPr="00FC02EA">
        <w:rPr>
          <w:rFonts w:ascii="Times New Roman" w:eastAsia="Times New Roman" w:hAnsi="Times New Roman" w:cs="Times New Roman"/>
          <w:sz w:val="28"/>
          <w:szCs w:val="28"/>
        </w:rPr>
        <w:t>сельского поселения</w:t>
      </w:r>
      <w:r w:rsidRPr="002D6B54">
        <w:rPr>
          <w:rFonts w:ascii="Times New Roman" w:eastAsia="Times New Roman" w:hAnsi="Times New Roman" w:cs="Times New Roman"/>
          <w:sz w:val="28"/>
          <w:szCs w:val="28"/>
          <w:lang w:bidi="ar-SA"/>
        </w:rPr>
        <w:t>;</w:t>
      </w:r>
    </w:p>
    <w:p w14:paraId="289D4FD7" w14:textId="77777777" w:rsidR="00D47EE4" w:rsidRPr="002D6B54" w:rsidRDefault="0081048B">
      <w:pPr>
        <w:autoSpaceDE w:val="0"/>
        <w:ind w:firstLine="567"/>
        <w:jc w:val="both"/>
        <w:rPr>
          <w:rFonts w:ascii="Times New Roman" w:eastAsia="Times New Roman" w:hAnsi="Times New Roman" w:cs="Times New Roman"/>
          <w:sz w:val="28"/>
          <w:szCs w:val="28"/>
          <w:lang w:bidi="ar-SA"/>
        </w:rPr>
      </w:pPr>
      <w:r w:rsidRPr="002D6B54">
        <w:rPr>
          <w:rFonts w:ascii="Times New Roman" w:eastAsia="Times New Roman" w:hAnsi="Times New Roman" w:cs="Times New Roman"/>
          <w:sz w:val="28"/>
          <w:szCs w:val="28"/>
          <w:lang w:bidi="ar-SA"/>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60CBE47" w14:textId="77777777" w:rsidR="00D47EE4" w:rsidRPr="002D6B54" w:rsidRDefault="0081048B">
      <w:pPr>
        <w:autoSpaceDE w:val="0"/>
        <w:ind w:firstLine="567"/>
        <w:jc w:val="both"/>
        <w:rPr>
          <w:rFonts w:ascii="Times New Roman" w:eastAsia="Times New Roman" w:hAnsi="Times New Roman" w:cs="Times New Roman"/>
          <w:sz w:val="28"/>
          <w:szCs w:val="28"/>
          <w:lang w:bidi="ar-SA"/>
        </w:rPr>
      </w:pPr>
      <w:r w:rsidRPr="002D6B54">
        <w:rPr>
          <w:rFonts w:ascii="Times New Roman" w:eastAsia="Times New Roman" w:hAnsi="Times New Roman" w:cs="Times New Roman"/>
          <w:sz w:val="28"/>
          <w:szCs w:val="28"/>
          <w:lang w:bidi="ar-SA"/>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21EC7519" w14:textId="77777777" w:rsidR="00D47EE4" w:rsidRPr="002D6B54" w:rsidRDefault="0081048B">
      <w:pPr>
        <w:autoSpaceDE w:val="0"/>
        <w:ind w:firstLine="567"/>
        <w:jc w:val="both"/>
        <w:rPr>
          <w:rFonts w:ascii="Times New Roman" w:eastAsia="Times New Roman" w:hAnsi="Times New Roman" w:cs="Times New Roman"/>
          <w:sz w:val="28"/>
          <w:szCs w:val="28"/>
          <w:lang w:bidi="ar-SA"/>
        </w:rPr>
      </w:pPr>
      <w:r w:rsidRPr="002D6B54">
        <w:rPr>
          <w:rFonts w:ascii="Times New Roman" w:eastAsia="Times New Roman" w:hAnsi="Times New Roman" w:cs="Times New Roman"/>
          <w:sz w:val="28"/>
          <w:szCs w:val="28"/>
          <w:lang w:bidi="ar-SA"/>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755089E" w14:textId="77777777" w:rsidR="00D47EE4" w:rsidRPr="002D6B54" w:rsidRDefault="0081048B">
      <w:pPr>
        <w:autoSpaceDE w:val="0"/>
        <w:ind w:firstLine="567"/>
        <w:jc w:val="both"/>
        <w:rPr>
          <w:rFonts w:ascii="Times New Roman" w:eastAsia="Times New Roman" w:hAnsi="Times New Roman" w:cs="Times New Roman"/>
          <w:sz w:val="28"/>
          <w:szCs w:val="28"/>
          <w:lang w:bidi="ar-SA"/>
        </w:rPr>
      </w:pPr>
      <w:r w:rsidRPr="002D6B54">
        <w:rPr>
          <w:rFonts w:ascii="Times New Roman" w:eastAsia="Times New Roman" w:hAnsi="Times New Roman" w:cs="Times New Roman"/>
          <w:sz w:val="28"/>
          <w:szCs w:val="28"/>
          <w:lang w:bidi="ar-SA"/>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4384247" w14:textId="77777777" w:rsidR="00D47EE4" w:rsidRPr="002D6B54" w:rsidRDefault="0081048B">
      <w:pPr>
        <w:autoSpaceDE w:val="0"/>
        <w:ind w:firstLine="567"/>
        <w:jc w:val="both"/>
        <w:rPr>
          <w:rFonts w:ascii="Times New Roman" w:eastAsia="Times New Roman" w:hAnsi="Times New Roman" w:cs="Times New Roman"/>
          <w:sz w:val="28"/>
          <w:szCs w:val="28"/>
          <w:lang w:bidi="ar-SA"/>
        </w:rPr>
      </w:pPr>
      <w:r w:rsidRPr="002D6B54">
        <w:rPr>
          <w:rFonts w:ascii="Times New Roman" w:eastAsia="Times New Roman" w:hAnsi="Times New Roman" w:cs="Times New Roman"/>
          <w:sz w:val="28"/>
          <w:szCs w:val="28"/>
          <w:lang w:bidi="ar-SA"/>
        </w:rPr>
        <w:t>- выявление документально подтвержденного факта (признаков) ошибочного или противоправного действия (</w:t>
      </w:r>
      <w:r w:rsidR="002D6B54">
        <w:rPr>
          <w:rFonts w:ascii="Times New Roman" w:eastAsia="Times New Roman" w:hAnsi="Times New Roman" w:cs="Times New Roman"/>
          <w:sz w:val="28"/>
          <w:szCs w:val="28"/>
          <w:lang w:bidi="ar-SA"/>
        </w:rPr>
        <w:t>бездействия) должностного лица У</w:t>
      </w:r>
      <w:r w:rsidRPr="002D6B54">
        <w:rPr>
          <w:rFonts w:ascii="Times New Roman" w:eastAsia="Times New Roman" w:hAnsi="Times New Roman" w:cs="Times New Roman"/>
          <w:sz w:val="28"/>
          <w:szCs w:val="28"/>
          <w:lang w:bidi="ar-SA"/>
        </w:rPr>
        <w:t>полномоченного органа, муницип</w:t>
      </w:r>
      <w:r w:rsidR="002D6B54">
        <w:rPr>
          <w:rFonts w:ascii="Times New Roman" w:eastAsia="Times New Roman" w:hAnsi="Times New Roman" w:cs="Times New Roman"/>
          <w:sz w:val="28"/>
          <w:szCs w:val="28"/>
          <w:lang w:bidi="ar-SA"/>
        </w:rPr>
        <w:t xml:space="preserve">ального служащего, </w:t>
      </w:r>
      <w:r w:rsidRPr="002D6B54">
        <w:rPr>
          <w:rFonts w:ascii="Times New Roman" w:eastAsia="Times New Roman" w:hAnsi="Times New Roman" w:cs="Times New Roman"/>
          <w:sz w:val="28"/>
          <w:szCs w:val="28"/>
          <w:lang w:bidi="ar-SA"/>
        </w:rPr>
        <w:t>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2D6B54">
        <w:rPr>
          <w:rFonts w:ascii="Times New Roman" w:eastAsia="Times New Roman" w:hAnsi="Times New Roman" w:cs="Times New Roman"/>
          <w:sz w:val="28"/>
          <w:szCs w:val="28"/>
          <w:lang w:bidi="ar-SA"/>
        </w:rPr>
        <w:t xml:space="preserve"> виде за подписью руководителя У</w:t>
      </w:r>
      <w:r w:rsidRPr="002D6B54">
        <w:rPr>
          <w:rFonts w:ascii="Times New Roman" w:eastAsia="Times New Roman" w:hAnsi="Times New Roman" w:cs="Times New Roman"/>
          <w:sz w:val="28"/>
          <w:szCs w:val="28"/>
          <w:lang w:bidi="ar-SA"/>
        </w:rPr>
        <w:t>полномо</w:t>
      </w:r>
      <w:r w:rsidR="002D6B54">
        <w:rPr>
          <w:rFonts w:ascii="Times New Roman" w:eastAsia="Times New Roman" w:hAnsi="Times New Roman" w:cs="Times New Roman"/>
          <w:sz w:val="28"/>
          <w:szCs w:val="28"/>
          <w:lang w:bidi="ar-SA"/>
        </w:rPr>
        <w:t xml:space="preserve">ченного органа, </w:t>
      </w:r>
      <w:r w:rsidRPr="002D6B54">
        <w:rPr>
          <w:rFonts w:ascii="Times New Roman" w:eastAsia="Times New Roman" w:hAnsi="Times New Roman" w:cs="Times New Roman"/>
          <w:sz w:val="28"/>
          <w:szCs w:val="28"/>
          <w:lang w:bidi="ar-SA"/>
        </w:rPr>
        <w:t>уведомляется заявитель, а также приносятся извинения за доставленные неудобства.</w:t>
      </w:r>
    </w:p>
    <w:p w14:paraId="5D53966D" w14:textId="74FD7CE3" w:rsidR="00D47EE4" w:rsidRDefault="0081048B">
      <w:pPr>
        <w:autoSpaceDE w:val="0"/>
        <w:ind w:firstLine="567"/>
        <w:jc w:val="both"/>
        <w:rPr>
          <w:rFonts w:ascii="Times New Roman" w:eastAsia="Times New Roman" w:hAnsi="Times New Roman" w:cs="Times New Roman"/>
          <w:sz w:val="28"/>
          <w:szCs w:val="28"/>
          <w:lang w:bidi="ar-SA"/>
        </w:rPr>
      </w:pPr>
      <w:r w:rsidRPr="002D6B54">
        <w:rPr>
          <w:rFonts w:ascii="Times New Roman" w:eastAsia="Times New Roman" w:hAnsi="Times New Roman" w:cs="Times New Roman"/>
          <w:sz w:val="28"/>
          <w:szCs w:val="28"/>
          <w:lang w:bidi="ar-SA"/>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w:t>
      </w:r>
      <w:r>
        <w:rPr>
          <w:rFonts w:ascii="Times New Roman" w:eastAsia="Times New Roman" w:hAnsi="Times New Roman" w:cs="Times New Roman"/>
          <w:sz w:val="28"/>
          <w:szCs w:val="28"/>
          <w:lang w:bidi="ar-SA"/>
        </w:rPr>
        <w:t xml:space="preserve">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3BAD019B" w14:textId="77237BEF" w:rsidR="00B92F4A" w:rsidRDefault="00B92F4A">
      <w:pPr>
        <w:autoSpaceDE w:val="0"/>
        <w:ind w:firstLine="567"/>
        <w:jc w:val="both"/>
        <w:rPr>
          <w:rFonts w:ascii="Times New Roman" w:eastAsia="Times New Roman" w:hAnsi="Times New Roman" w:cs="Times New Roman"/>
          <w:sz w:val="28"/>
          <w:szCs w:val="28"/>
          <w:lang w:bidi="ar-SA"/>
        </w:rPr>
      </w:pPr>
    </w:p>
    <w:p w14:paraId="27567DDB" w14:textId="3C27021E" w:rsidR="00B92F4A" w:rsidRDefault="00B92F4A">
      <w:pPr>
        <w:autoSpaceDE w:val="0"/>
        <w:ind w:firstLine="567"/>
        <w:jc w:val="both"/>
        <w:rPr>
          <w:rFonts w:ascii="Times New Roman" w:eastAsia="Times New Roman" w:hAnsi="Times New Roman" w:cs="Times New Roman"/>
          <w:sz w:val="28"/>
          <w:szCs w:val="28"/>
          <w:lang w:bidi="ar-SA"/>
        </w:rPr>
      </w:pPr>
    </w:p>
    <w:p w14:paraId="7E35E01D" w14:textId="77777777" w:rsidR="00B92F4A" w:rsidRDefault="00B92F4A">
      <w:pPr>
        <w:autoSpaceDE w:val="0"/>
        <w:ind w:firstLine="567"/>
        <w:jc w:val="both"/>
        <w:rPr>
          <w:sz w:val="28"/>
          <w:szCs w:val="28"/>
          <w:lang w:bidi="ar-SA"/>
        </w:rPr>
      </w:pPr>
    </w:p>
    <w:p w14:paraId="6ABEBE5E" w14:textId="77777777" w:rsidR="00D47EE4" w:rsidRDefault="00D47EE4">
      <w:pPr>
        <w:pStyle w:val="25"/>
        <w:tabs>
          <w:tab w:val="left" w:pos="932"/>
        </w:tabs>
        <w:spacing w:after="0" w:line="240" w:lineRule="auto"/>
        <w:ind w:firstLine="567"/>
        <w:jc w:val="both"/>
        <w:rPr>
          <w:sz w:val="28"/>
          <w:szCs w:val="28"/>
          <w:lang w:bidi="ar-SA"/>
        </w:rPr>
      </w:pPr>
    </w:p>
    <w:p w14:paraId="329A1622" w14:textId="77777777" w:rsidR="00D47EE4" w:rsidRDefault="0081048B">
      <w:pPr>
        <w:pStyle w:val="1"/>
        <w:rPr>
          <w:sz w:val="28"/>
          <w:szCs w:val="28"/>
        </w:rPr>
      </w:pPr>
      <w:r>
        <w:rPr>
          <w:sz w:val="28"/>
          <w:szCs w:val="28"/>
        </w:rPr>
        <w:lastRenderedPageBreak/>
        <w:t>Исчерпывающий перечень оснований для отказа в приеме документов, необходимых для предоставления муниципальной услуги</w:t>
      </w:r>
    </w:p>
    <w:p w14:paraId="5C4FE51A" w14:textId="77777777" w:rsidR="00D47EE4" w:rsidRDefault="00D47EE4">
      <w:pPr>
        <w:pStyle w:val="25"/>
        <w:tabs>
          <w:tab w:val="left" w:pos="932"/>
        </w:tabs>
        <w:spacing w:after="0" w:line="240" w:lineRule="auto"/>
        <w:ind w:firstLine="567"/>
        <w:jc w:val="both"/>
        <w:rPr>
          <w:b/>
          <w:sz w:val="28"/>
          <w:szCs w:val="28"/>
        </w:rPr>
      </w:pPr>
    </w:p>
    <w:p w14:paraId="0014EC9E" w14:textId="77777777" w:rsidR="00116A9C" w:rsidRPr="00116A9C" w:rsidRDefault="0081048B" w:rsidP="00116A9C">
      <w:pPr>
        <w:pStyle w:val="25"/>
        <w:tabs>
          <w:tab w:val="left" w:pos="932"/>
        </w:tabs>
        <w:spacing w:after="0" w:line="240" w:lineRule="auto"/>
        <w:ind w:firstLine="567"/>
        <w:jc w:val="both"/>
        <w:rPr>
          <w:color w:val="auto"/>
          <w:sz w:val="28"/>
          <w:szCs w:val="28"/>
          <w:lang w:eastAsia="ru-RU"/>
        </w:rPr>
      </w:pPr>
      <w:r>
        <w:rPr>
          <w:sz w:val="28"/>
          <w:szCs w:val="28"/>
        </w:rPr>
        <w:t xml:space="preserve">2.22. </w:t>
      </w:r>
      <w:r w:rsidR="00116A9C" w:rsidRPr="00116A9C">
        <w:rPr>
          <w:color w:val="auto"/>
          <w:sz w:val="28"/>
          <w:szCs w:val="28"/>
          <w:lang w:eastAsia="ru-RU"/>
        </w:rPr>
        <w:t>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 настоящего Регламента.</w:t>
      </w:r>
    </w:p>
    <w:p w14:paraId="3DC61887" w14:textId="77777777" w:rsidR="00D47EE4" w:rsidRDefault="004F1B11" w:rsidP="004F1B11">
      <w:pPr>
        <w:pStyle w:val="25"/>
        <w:tabs>
          <w:tab w:val="left" w:pos="932"/>
        </w:tabs>
        <w:spacing w:after="0" w:line="240" w:lineRule="auto"/>
        <w:ind w:firstLine="567"/>
        <w:jc w:val="both"/>
        <w:rPr>
          <w:sz w:val="28"/>
          <w:szCs w:val="28"/>
        </w:rPr>
      </w:pPr>
      <w:r>
        <w:rPr>
          <w:sz w:val="28"/>
          <w:szCs w:val="28"/>
        </w:rPr>
        <w:t>О</w:t>
      </w:r>
      <w:r w:rsidR="0081048B">
        <w:rPr>
          <w:sz w:val="28"/>
          <w:szCs w:val="28"/>
        </w:rPr>
        <w:t>с</w:t>
      </w:r>
      <w:r w:rsidR="00116A9C">
        <w:rPr>
          <w:sz w:val="28"/>
          <w:szCs w:val="28"/>
        </w:rPr>
        <w:t>нованиями для отказа в приеме</w:t>
      </w:r>
      <w:r w:rsidR="0081048B">
        <w:rPr>
          <w:sz w:val="28"/>
          <w:szCs w:val="28"/>
        </w:rPr>
        <w:t xml:space="preserve"> документов, необходимых для предоставления муниципальной услуги, являются:</w:t>
      </w:r>
    </w:p>
    <w:p w14:paraId="73A7D68C" w14:textId="77777777" w:rsidR="00116A9C" w:rsidRPr="00116A9C" w:rsidRDefault="00116A9C" w:rsidP="00116A9C">
      <w:pPr>
        <w:autoSpaceDE w:val="0"/>
        <w:ind w:firstLine="709"/>
        <w:jc w:val="both"/>
        <w:rPr>
          <w:rFonts w:ascii="Times New Roman" w:hAnsi="Times New Roman"/>
          <w:sz w:val="28"/>
          <w:szCs w:val="28"/>
          <w:lang w:eastAsia="ru-RU"/>
        </w:rPr>
      </w:pPr>
      <w:r w:rsidRPr="00116A9C">
        <w:rPr>
          <w:rFonts w:ascii="Times New Roman" w:hAnsi="Times New Roman"/>
          <w:sz w:val="28"/>
          <w:szCs w:val="28"/>
          <w:lang w:eastAsia="ru-RU"/>
        </w:rPr>
        <w:t xml:space="preserve">- наличие в заявлении и (или) прилагаемых к нему документах исправлений, повреждений, не позволяющих однозначно истолковать их содержание; </w:t>
      </w:r>
    </w:p>
    <w:p w14:paraId="08DEA8BB" w14:textId="77777777" w:rsidR="00116A9C" w:rsidRPr="00116A9C" w:rsidRDefault="00116A9C" w:rsidP="00116A9C">
      <w:pPr>
        <w:autoSpaceDE w:val="0"/>
        <w:ind w:firstLine="709"/>
        <w:jc w:val="both"/>
        <w:rPr>
          <w:rFonts w:ascii="Times New Roman" w:hAnsi="Times New Roman"/>
          <w:sz w:val="28"/>
          <w:szCs w:val="28"/>
          <w:lang w:eastAsia="ru-RU"/>
        </w:rPr>
      </w:pPr>
      <w:r w:rsidRPr="00116A9C">
        <w:rPr>
          <w:rFonts w:ascii="Times New Roman" w:hAnsi="Times New Roman"/>
          <w:sz w:val="28"/>
          <w:szCs w:val="28"/>
          <w:lang w:eastAsia="ru-RU"/>
        </w:rPr>
        <w:t xml:space="preserve">- текст заявления и (или) прилагаемых к нему документов не поддается прочтению; </w:t>
      </w:r>
    </w:p>
    <w:p w14:paraId="60FBC8C0" w14:textId="77777777" w:rsidR="00116A9C" w:rsidRPr="00116A9C" w:rsidRDefault="00116A9C" w:rsidP="00116A9C">
      <w:pPr>
        <w:autoSpaceDE w:val="0"/>
        <w:ind w:firstLine="709"/>
        <w:jc w:val="both"/>
        <w:rPr>
          <w:rFonts w:ascii="Times New Roman" w:hAnsi="Times New Roman"/>
          <w:color w:val="auto"/>
          <w:sz w:val="28"/>
          <w:szCs w:val="28"/>
          <w:lang w:eastAsia="ru-RU"/>
        </w:rPr>
      </w:pPr>
      <w:r w:rsidRPr="00116A9C">
        <w:rPr>
          <w:rFonts w:ascii="Times New Roman" w:hAnsi="Times New Roman"/>
          <w:sz w:val="28"/>
          <w:szCs w:val="28"/>
          <w:lang w:eastAsia="ru-RU"/>
        </w:rPr>
        <w:t xml:space="preserve">- заявление представлено лицом, не указанным в заявлении (не заявителем и не представителем заявителя), либо лицо, представившее заявление, не предъявило документ, удостоверяющий личность. </w:t>
      </w:r>
    </w:p>
    <w:p w14:paraId="36515E25" w14:textId="77777777" w:rsidR="00116A9C" w:rsidRPr="00116A9C" w:rsidRDefault="00116A9C" w:rsidP="00116A9C">
      <w:pPr>
        <w:tabs>
          <w:tab w:val="left" w:pos="932"/>
        </w:tabs>
        <w:ind w:firstLine="567"/>
        <w:jc w:val="both"/>
        <w:rPr>
          <w:rFonts w:eastAsia="Times New Roman" w:cs="Times New Roman"/>
          <w:color w:val="auto"/>
          <w:sz w:val="28"/>
          <w:szCs w:val="28"/>
          <w:lang w:eastAsia="ar-SA" w:bidi="ar-SA"/>
        </w:rPr>
      </w:pPr>
      <w:r w:rsidRPr="00116A9C">
        <w:rPr>
          <w:rFonts w:ascii="Times New Roman" w:hAnsi="Times New Roman"/>
          <w:color w:val="auto"/>
          <w:sz w:val="28"/>
          <w:szCs w:val="28"/>
          <w:lang w:eastAsia="ru-RU"/>
        </w:rPr>
        <w:t xml:space="preserve">Заявителю направляется уведомление </w:t>
      </w:r>
      <w:r>
        <w:rPr>
          <w:rFonts w:ascii="Times New Roman" w:hAnsi="Times New Roman"/>
          <w:color w:val="auto"/>
          <w:sz w:val="28"/>
          <w:szCs w:val="28"/>
          <w:lang w:eastAsia="ru-RU"/>
        </w:rPr>
        <w:t xml:space="preserve">об отказе в приеме </w:t>
      </w:r>
      <w:r w:rsidRPr="00116A9C">
        <w:rPr>
          <w:rFonts w:ascii="Times New Roman" w:hAnsi="Times New Roman"/>
          <w:color w:val="auto"/>
          <w:sz w:val="28"/>
          <w:szCs w:val="28"/>
          <w:lang w:eastAsia="ru-RU"/>
        </w:rPr>
        <w:t>к рассмотрению заявления в случае, если при обращении за предоставлением муниципальной услуги в электронной ф</w:t>
      </w:r>
      <w:r w:rsidRPr="00116A9C">
        <w:rPr>
          <w:rFonts w:ascii="Times New Roman" w:hAnsi="Times New Roman"/>
          <w:sz w:val="28"/>
          <w:szCs w:val="28"/>
          <w:lang w:eastAsia="ru-RU"/>
        </w:rPr>
        <w:t xml:space="preserve">орме в результате проверки усиленной квалифицированной подписи выявлено несоблюдение установленных </w:t>
      </w:r>
      <w:hyperlink r:id="rId9" w:history="1">
        <w:r w:rsidRPr="00116A9C">
          <w:rPr>
            <w:rFonts w:ascii="Times New Roman" w:hAnsi="Times New Roman"/>
            <w:sz w:val="28"/>
            <w:szCs w:val="28"/>
            <w:lang w:eastAsia="ru-RU"/>
          </w:rPr>
          <w:t>статьей 11</w:t>
        </w:r>
      </w:hyperlink>
      <w:r w:rsidRPr="00116A9C">
        <w:rPr>
          <w:rFonts w:ascii="Times New Roman" w:hAnsi="Times New Roman"/>
          <w:sz w:val="28"/>
          <w:szCs w:val="28"/>
          <w:lang w:eastAsia="ru-RU"/>
        </w:rPr>
        <w:t xml:space="preserve"> Федерального закона № 63-ФЗ условий признания ее дейс</w:t>
      </w:r>
      <w:r w:rsidRPr="00116A9C">
        <w:rPr>
          <w:rFonts w:ascii="Times New Roman" w:hAnsi="Times New Roman"/>
          <w:color w:val="auto"/>
          <w:sz w:val="28"/>
          <w:szCs w:val="28"/>
          <w:lang w:eastAsia="ru-RU"/>
        </w:rPr>
        <w:t>твительности.</w:t>
      </w:r>
    </w:p>
    <w:p w14:paraId="6A957699" w14:textId="77777777" w:rsidR="00D47EE4" w:rsidRPr="00116A9C" w:rsidRDefault="00116A9C" w:rsidP="00116A9C">
      <w:pPr>
        <w:pStyle w:val="25"/>
        <w:tabs>
          <w:tab w:val="left" w:pos="932"/>
        </w:tabs>
        <w:spacing w:after="0" w:line="240" w:lineRule="auto"/>
        <w:ind w:firstLine="567"/>
        <w:jc w:val="both"/>
        <w:rPr>
          <w:rFonts w:eastAsia="Tahoma"/>
          <w:color w:val="auto"/>
          <w:sz w:val="28"/>
          <w:szCs w:val="28"/>
          <w:lang w:eastAsia="ar-SA" w:bidi="ar-SA"/>
        </w:rPr>
      </w:pPr>
      <w:r w:rsidRPr="00116A9C">
        <w:rPr>
          <w:rFonts w:eastAsia="Tahoma"/>
          <w:color w:val="auto"/>
          <w:sz w:val="28"/>
          <w:szCs w:val="28"/>
          <w:lang w:eastAsia="ar-SA" w:bidi="ar-SA"/>
        </w:rPr>
        <w:t>Форма решения об отказе в приеме документов, необходимых для предоставления услуги, приведена в Приложении № 5 к настоящему Регламенту.</w:t>
      </w:r>
    </w:p>
    <w:p w14:paraId="02F3BE87" w14:textId="77777777" w:rsidR="00116A9C" w:rsidRDefault="00116A9C" w:rsidP="00116A9C">
      <w:pPr>
        <w:pStyle w:val="25"/>
        <w:tabs>
          <w:tab w:val="left" w:pos="932"/>
        </w:tabs>
        <w:spacing w:after="0" w:line="240" w:lineRule="auto"/>
        <w:ind w:firstLine="567"/>
        <w:jc w:val="both"/>
        <w:rPr>
          <w:sz w:val="28"/>
          <w:szCs w:val="28"/>
        </w:rPr>
      </w:pPr>
    </w:p>
    <w:p w14:paraId="5BE0E695" w14:textId="77777777" w:rsidR="00D47EE4" w:rsidRDefault="0081048B">
      <w:pPr>
        <w:pStyle w:val="1"/>
        <w:rPr>
          <w:sz w:val="28"/>
          <w:szCs w:val="28"/>
        </w:rPr>
      </w:pPr>
      <w:r>
        <w:rPr>
          <w:sz w:val="28"/>
          <w:szCs w:val="28"/>
        </w:rPr>
        <w:t>Исчерпывающий перечень оснований для приостановления или отказа в предоставлении муниципальной услуги</w:t>
      </w:r>
    </w:p>
    <w:p w14:paraId="5DFABC0B" w14:textId="77777777" w:rsidR="00D47EE4" w:rsidRDefault="00D47EE4">
      <w:pPr>
        <w:pStyle w:val="25"/>
        <w:tabs>
          <w:tab w:val="left" w:pos="932"/>
        </w:tabs>
        <w:spacing w:after="0" w:line="240" w:lineRule="auto"/>
        <w:ind w:firstLine="567"/>
        <w:jc w:val="both"/>
        <w:rPr>
          <w:b/>
          <w:sz w:val="28"/>
          <w:szCs w:val="28"/>
        </w:rPr>
      </w:pPr>
    </w:p>
    <w:p w14:paraId="770CE1A3" w14:textId="77777777" w:rsidR="00D47EE4" w:rsidRDefault="0081048B">
      <w:pPr>
        <w:pStyle w:val="25"/>
        <w:tabs>
          <w:tab w:val="left" w:pos="932"/>
        </w:tabs>
        <w:spacing w:after="0" w:line="240" w:lineRule="auto"/>
        <w:ind w:firstLine="567"/>
        <w:jc w:val="both"/>
        <w:rPr>
          <w:sz w:val="28"/>
          <w:szCs w:val="28"/>
        </w:rPr>
      </w:pPr>
      <w:r>
        <w:rPr>
          <w:sz w:val="28"/>
          <w:szCs w:val="28"/>
        </w:rPr>
        <w:t>2.23. Оснований для приостановления предоставления услуги законодательством Российской Федерации не предусмотрено.</w:t>
      </w:r>
    </w:p>
    <w:p w14:paraId="44391CC8" w14:textId="77777777" w:rsidR="00D47EE4" w:rsidRDefault="0081048B">
      <w:pPr>
        <w:pStyle w:val="25"/>
        <w:tabs>
          <w:tab w:val="left" w:pos="932"/>
        </w:tabs>
        <w:spacing w:after="0" w:line="240" w:lineRule="auto"/>
        <w:ind w:firstLine="567"/>
        <w:jc w:val="both"/>
        <w:rPr>
          <w:sz w:val="28"/>
          <w:szCs w:val="28"/>
        </w:rPr>
      </w:pPr>
      <w:r>
        <w:rPr>
          <w:sz w:val="28"/>
          <w:szCs w:val="28"/>
        </w:rPr>
        <w:t>Основаниями для отказа в предоставлении Услуги являются случаи, поименованные в пункте 40 Правил:</w:t>
      </w:r>
    </w:p>
    <w:p w14:paraId="5E11F427" w14:textId="77777777" w:rsidR="00D47EE4" w:rsidRDefault="0081048B">
      <w:pPr>
        <w:pStyle w:val="25"/>
        <w:tabs>
          <w:tab w:val="left" w:pos="932"/>
        </w:tabs>
        <w:spacing w:after="0" w:line="240" w:lineRule="auto"/>
        <w:ind w:firstLine="567"/>
        <w:jc w:val="both"/>
        <w:rPr>
          <w:sz w:val="28"/>
          <w:szCs w:val="28"/>
        </w:rPr>
      </w:pPr>
      <w:r>
        <w:rPr>
          <w:sz w:val="28"/>
          <w:szCs w:val="28"/>
        </w:rPr>
        <w:t>-</w:t>
      </w:r>
      <w:r w:rsidR="001100EF">
        <w:rPr>
          <w:sz w:val="28"/>
          <w:szCs w:val="28"/>
        </w:rPr>
        <w:t xml:space="preserve"> </w:t>
      </w:r>
      <w:r>
        <w:rPr>
          <w:sz w:val="28"/>
          <w:szCs w:val="28"/>
        </w:rPr>
        <w:t>с заявлением обратилось лицо, не указанное в пункте 1.2 настоящего Регламента;</w:t>
      </w:r>
    </w:p>
    <w:p w14:paraId="71D071A7" w14:textId="77777777" w:rsidR="00D47EE4" w:rsidRDefault="0081048B">
      <w:pPr>
        <w:pStyle w:val="25"/>
        <w:tabs>
          <w:tab w:val="left" w:pos="932"/>
        </w:tabs>
        <w:spacing w:after="0" w:line="240" w:lineRule="auto"/>
        <w:ind w:firstLine="567"/>
        <w:jc w:val="both"/>
        <w:rPr>
          <w:sz w:val="28"/>
          <w:szCs w:val="28"/>
        </w:rPr>
      </w:pPr>
      <w:r>
        <w:rPr>
          <w:sz w:val="28"/>
          <w:szCs w:val="28"/>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w:t>
      </w:r>
      <w:r w:rsidR="001100EF">
        <w:rPr>
          <w:sz w:val="28"/>
          <w:szCs w:val="28"/>
        </w:rPr>
        <w:t>ий документ не был представлен заявителем (представителем з</w:t>
      </w:r>
      <w:r>
        <w:rPr>
          <w:sz w:val="28"/>
          <w:szCs w:val="28"/>
        </w:rPr>
        <w:t>аявителя) по собственной инициативе;</w:t>
      </w:r>
    </w:p>
    <w:p w14:paraId="64A50CAD" w14:textId="77777777" w:rsidR="00D47EE4" w:rsidRDefault="0081048B">
      <w:pPr>
        <w:pStyle w:val="25"/>
        <w:tabs>
          <w:tab w:val="left" w:pos="932"/>
        </w:tabs>
        <w:spacing w:after="0" w:line="240" w:lineRule="auto"/>
        <w:ind w:firstLine="567"/>
        <w:jc w:val="both"/>
        <w:rPr>
          <w:sz w:val="28"/>
          <w:szCs w:val="28"/>
        </w:rPr>
      </w:pPr>
      <w:r>
        <w:rPr>
          <w:sz w:val="28"/>
          <w:szCs w:val="28"/>
        </w:rPr>
        <w:t>- документы, обязанность по предоставлению которых для присвоения объекту адресации адреса или аннулирования его адре</w:t>
      </w:r>
      <w:r w:rsidR="001100EF">
        <w:rPr>
          <w:sz w:val="28"/>
          <w:szCs w:val="28"/>
        </w:rPr>
        <w:t>са возложена на заявителя (представителя з</w:t>
      </w:r>
      <w:r>
        <w:rPr>
          <w:sz w:val="28"/>
          <w:szCs w:val="28"/>
        </w:rPr>
        <w:t>аявителя), выданы с нарушением порядка, установленного законодательством Российской Федерации, или отсутствуют;</w:t>
      </w:r>
    </w:p>
    <w:p w14:paraId="2AE4302D" w14:textId="77777777" w:rsidR="00D47EE4" w:rsidRDefault="0081048B">
      <w:pPr>
        <w:pStyle w:val="25"/>
        <w:tabs>
          <w:tab w:val="left" w:pos="932"/>
        </w:tabs>
        <w:spacing w:after="0" w:line="240" w:lineRule="auto"/>
        <w:ind w:firstLine="567"/>
        <w:jc w:val="both"/>
        <w:rPr>
          <w:sz w:val="28"/>
          <w:szCs w:val="28"/>
        </w:rPr>
      </w:pPr>
      <w:r>
        <w:rPr>
          <w:sz w:val="28"/>
          <w:szCs w:val="28"/>
        </w:rPr>
        <w:t xml:space="preserve">- отсутствуют случаи и условия для присвоения объекту адресации адреса или аннулирования его адреса, </w:t>
      </w:r>
      <w:r w:rsidR="00F94A1E">
        <w:rPr>
          <w:sz w:val="28"/>
          <w:szCs w:val="28"/>
        </w:rPr>
        <w:t xml:space="preserve">предусмотренные </w:t>
      </w:r>
      <w:r>
        <w:rPr>
          <w:sz w:val="28"/>
          <w:szCs w:val="28"/>
        </w:rPr>
        <w:t>Правил</w:t>
      </w:r>
      <w:r w:rsidR="00F94A1E">
        <w:rPr>
          <w:sz w:val="28"/>
          <w:szCs w:val="28"/>
        </w:rPr>
        <w:t>ами</w:t>
      </w:r>
      <w:r>
        <w:rPr>
          <w:sz w:val="28"/>
          <w:szCs w:val="28"/>
        </w:rPr>
        <w:t>.</w:t>
      </w:r>
    </w:p>
    <w:p w14:paraId="0F18F456" w14:textId="77777777" w:rsidR="00D47EE4" w:rsidRDefault="0081048B">
      <w:pPr>
        <w:pStyle w:val="25"/>
        <w:tabs>
          <w:tab w:val="left" w:pos="932"/>
        </w:tabs>
        <w:spacing w:after="0" w:line="240" w:lineRule="auto"/>
        <w:ind w:firstLine="567"/>
        <w:jc w:val="both"/>
        <w:rPr>
          <w:sz w:val="28"/>
          <w:szCs w:val="28"/>
        </w:rPr>
      </w:pPr>
      <w:r>
        <w:rPr>
          <w:sz w:val="28"/>
          <w:szCs w:val="28"/>
        </w:rPr>
        <w:t>2.24. Перечень оснований для отказа в предоставлении Услуги, определенный пунктом 2.23 настоящего Регламента, является исчерпывающим.</w:t>
      </w:r>
    </w:p>
    <w:p w14:paraId="4B622D61" w14:textId="73E3B9EF" w:rsidR="00D47EE4" w:rsidRDefault="00D47EE4">
      <w:pPr>
        <w:pStyle w:val="25"/>
        <w:tabs>
          <w:tab w:val="left" w:pos="932"/>
        </w:tabs>
        <w:spacing w:after="0" w:line="240" w:lineRule="auto"/>
        <w:ind w:firstLine="567"/>
        <w:jc w:val="both"/>
        <w:rPr>
          <w:sz w:val="28"/>
          <w:szCs w:val="28"/>
        </w:rPr>
      </w:pPr>
    </w:p>
    <w:p w14:paraId="0260FA58" w14:textId="5D70A077" w:rsidR="00B92F4A" w:rsidRDefault="00B92F4A">
      <w:pPr>
        <w:pStyle w:val="25"/>
        <w:tabs>
          <w:tab w:val="left" w:pos="932"/>
        </w:tabs>
        <w:spacing w:after="0" w:line="240" w:lineRule="auto"/>
        <w:ind w:firstLine="567"/>
        <w:jc w:val="both"/>
        <w:rPr>
          <w:sz w:val="28"/>
          <w:szCs w:val="28"/>
        </w:rPr>
      </w:pPr>
    </w:p>
    <w:p w14:paraId="44C8CC4D" w14:textId="665272FF" w:rsidR="00B92F4A" w:rsidRDefault="00B92F4A">
      <w:pPr>
        <w:pStyle w:val="25"/>
        <w:tabs>
          <w:tab w:val="left" w:pos="932"/>
        </w:tabs>
        <w:spacing w:after="0" w:line="240" w:lineRule="auto"/>
        <w:ind w:firstLine="567"/>
        <w:jc w:val="both"/>
        <w:rPr>
          <w:sz w:val="28"/>
          <w:szCs w:val="28"/>
        </w:rPr>
      </w:pPr>
    </w:p>
    <w:p w14:paraId="0412965A" w14:textId="77777777" w:rsidR="00B92F4A" w:rsidRDefault="00B92F4A">
      <w:pPr>
        <w:pStyle w:val="25"/>
        <w:tabs>
          <w:tab w:val="left" w:pos="932"/>
        </w:tabs>
        <w:spacing w:after="0" w:line="240" w:lineRule="auto"/>
        <w:ind w:firstLine="567"/>
        <w:jc w:val="both"/>
        <w:rPr>
          <w:sz w:val="28"/>
          <w:szCs w:val="28"/>
        </w:rPr>
      </w:pPr>
    </w:p>
    <w:p w14:paraId="1073CD8A" w14:textId="77777777" w:rsidR="00D47EE4" w:rsidRDefault="0081048B">
      <w:pPr>
        <w:pStyle w:val="1"/>
        <w:rPr>
          <w:sz w:val="28"/>
          <w:szCs w:val="28"/>
        </w:rPr>
      </w:pPr>
      <w:r>
        <w:rPr>
          <w:sz w:val="28"/>
          <w:szCs w:val="28"/>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A0DECE" w14:textId="77777777" w:rsidR="00D47EE4" w:rsidRDefault="00D47EE4">
      <w:pPr>
        <w:pStyle w:val="25"/>
        <w:tabs>
          <w:tab w:val="left" w:pos="932"/>
        </w:tabs>
        <w:spacing w:after="0" w:line="240" w:lineRule="auto"/>
        <w:ind w:firstLine="567"/>
        <w:jc w:val="both"/>
        <w:rPr>
          <w:b/>
          <w:sz w:val="28"/>
          <w:szCs w:val="28"/>
        </w:rPr>
      </w:pPr>
    </w:p>
    <w:p w14:paraId="47905D1A" w14:textId="77777777" w:rsidR="00D47EE4" w:rsidRDefault="0081048B">
      <w:pPr>
        <w:pStyle w:val="25"/>
        <w:tabs>
          <w:tab w:val="left" w:pos="932"/>
        </w:tabs>
        <w:spacing w:after="0" w:line="240" w:lineRule="auto"/>
        <w:ind w:firstLine="567"/>
        <w:jc w:val="both"/>
        <w:rPr>
          <w:sz w:val="28"/>
          <w:szCs w:val="28"/>
        </w:rPr>
      </w:pPr>
      <w:r>
        <w:rPr>
          <w:sz w:val="28"/>
          <w:szCs w:val="28"/>
        </w:rPr>
        <w:t>2.25. Услуги, необходимые и обязательные для предоставления Услуги, отсутствуют.</w:t>
      </w:r>
    </w:p>
    <w:p w14:paraId="0850873D" w14:textId="77777777" w:rsidR="00D47EE4" w:rsidRDefault="00D47EE4">
      <w:pPr>
        <w:pStyle w:val="25"/>
        <w:tabs>
          <w:tab w:val="left" w:pos="932"/>
        </w:tabs>
        <w:spacing w:after="0" w:line="240" w:lineRule="auto"/>
        <w:ind w:firstLine="567"/>
        <w:jc w:val="both"/>
        <w:rPr>
          <w:sz w:val="28"/>
          <w:szCs w:val="28"/>
        </w:rPr>
      </w:pPr>
    </w:p>
    <w:p w14:paraId="1460EC01" w14:textId="77777777" w:rsidR="00D47EE4" w:rsidRDefault="0081048B">
      <w:pPr>
        <w:pStyle w:val="1"/>
        <w:rPr>
          <w:sz w:val="28"/>
          <w:szCs w:val="28"/>
        </w:rPr>
      </w:pPr>
      <w:r>
        <w:rPr>
          <w:sz w:val="28"/>
          <w:szCs w:val="28"/>
        </w:rPr>
        <w:t>Порядок, размер и основания взимания государственной пошлины или иной оплаты, взимаемой за предоставление муниципальной услуги</w:t>
      </w:r>
    </w:p>
    <w:p w14:paraId="654AA8B8" w14:textId="77777777" w:rsidR="00D47EE4" w:rsidRDefault="00D47EE4">
      <w:pPr>
        <w:pStyle w:val="25"/>
        <w:tabs>
          <w:tab w:val="left" w:pos="932"/>
        </w:tabs>
        <w:spacing w:after="0" w:line="240" w:lineRule="auto"/>
        <w:ind w:firstLine="567"/>
        <w:jc w:val="both"/>
        <w:rPr>
          <w:b/>
          <w:sz w:val="28"/>
          <w:szCs w:val="28"/>
        </w:rPr>
      </w:pPr>
    </w:p>
    <w:p w14:paraId="7C378A2F" w14:textId="77777777" w:rsidR="00D47EE4" w:rsidRDefault="0081048B">
      <w:pPr>
        <w:pStyle w:val="25"/>
        <w:tabs>
          <w:tab w:val="left" w:pos="932"/>
        </w:tabs>
        <w:spacing w:after="0" w:line="240" w:lineRule="auto"/>
        <w:ind w:firstLine="567"/>
        <w:jc w:val="both"/>
        <w:rPr>
          <w:sz w:val="28"/>
          <w:szCs w:val="28"/>
        </w:rPr>
      </w:pPr>
      <w:r>
        <w:rPr>
          <w:sz w:val="28"/>
          <w:szCs w:val="28"/>
        </w:rPr>
        <w:t>2.26. Предоставление Услуги осуществляется бесплатно.</w:t>
      </w:r>
    </w:p>
    <w:p w14:paraId="79BD2A20" w14:textId="77777777" w:rsidR="00D47EE4" w:rsidRDefault="00D47EE4">
      <w:pPr>
        <w:pStyle w:val="25"/>
        <w:tabs>
          <w:tab w:val="left" w:pos="932"/>
        </w:tabs>
        <w:spacing w:after="0" w:line="240" w:lineRule="auto"/>
        <w:ind w:firstLine="567"/>
        <w:jc w:val="both"/>
        <w:rPr>
          <w:sz w:val="28"/>
          <w:szCs w:val="28"/>
        </w:rPr>
      </w:pPr>
    </w:p>
    <w:p w14:paraId="690613F8" w14:textId="77777777" w:rsidR="00D47EE4" w:rsidRDefault="0081048B">
      <w:pPr>
        <w:pStyle w:val="1"/>
        <w:rPr>
          <w:sz w:val="28"/>
          <w:szCs w:val="28"/>
        </w:rPr>
      </w:pPr>
      <w:r>
        <w:rPr>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29390529" w14:textId="77777777" w:rsidR="00D47EE4" w:rsidRDefault="00D47EE4">
      <w:pPr>
        <w:pStyle w:val="25"/>
        <w:tabs>
          <w:tab w:val="left" w:pos="932"/>
        </w:tabs>
        <w:spacing w:after="0" w:line="240" w:lineRule="auto"/>
        <w:ind w:firstLine="567"/>
        <w:jc w:val="both"/>
        <w:rPr>
          <w:b/>
          <w:sz w:val="28"/>
          <w:szCs w:val="28"/>
        </w:rPr>
      </w:pPr>
    </w:p>
    <w:p w14:paraId="0B87B73C" w14:textId="77777777" w:rsidR="001100EF" w:rsidRPr="001100EF" w:rsidRDefault="0081048B" w:rsidP="001100EF">
      <w:pPr>
        <w:pStyle w:val="25"/>
        <w:tabs>
          <w:tab w:val="left" w:pos="932"/>
        </w:tabs>
        <w:ind w:firstLine="567"/>
        <w:jc w:val="both"/>
        <w:rPr>
          <w:bCs/>
          <w:sz w:val="28"/>
          <w:szCs w:val="28"/>
        </w:rPr>
      </w:pPr>
      <w:r>
        <w:rPr>
          <w:sz w:val="28"/>
          <w:szCs w:val="28"/>
        </w:rPr>
        <w:t xml:space="preserve">2.27. </w:t>
      </w:r>
      <w:r w:rsidR="001100EF" w:rsidRPr="001100EF">
        <w:rPr>
          <w:bCs/>
          <w:sz w:val="28"/>
          <w:szCs w:val="28"/>
        </w:rPr>
        <w:t>Плата за предоставление услуг, которые являются необходимыми и обязательными для предоставления муниципальной услуги отсутствует.</w:t>
      </w:r>
    </w:p>
    <w:p w14:paraId="708D3B41" w14:textId="77777777" w:rsidR="00D47EE4" w:rsidRDefault="00D47EE4">
      <w:pPr>
        <w:pStyle w:val="25"/>
        <w:tabs>
          <w:tab w:val="left" w:pos="932"/>
        </w:tabs>
        <w:spacing w:after="0" w:line="240" w:lineRule="auto"/>
        <w:ind w:firstLine="567"/>
        <w:jc w:val="both"/>
        <w:rPr>
          <w:sz w:val="28"/>
          <w:szCs w:val="28"/>
        </w:rPr>
      </w:pPr>
    </w:p>
    <w:p w14:paraId="7527313C" w14:textId="77777777" w:rsidR="00D47EE4" w:rsidRDefault="0081048B">
      <w:pPr>
        <w:pStyle w:val="25"/>
        <w:tabs>
          <w:tab w:val="left" w:pos="932"/>
        </w:tabs>
        <w:spacing w:after="0" w:line="240" w:lineRule="auto"/>
        <w:ind w:firstLine="567"/>
        <w:rPr>
          <w:sz w:val="28"/>
          <w:szCs w:val="28"/>
        </w:rPr>
      </w:pPr>
      <w:r>
        <w:rPr>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B98B81D" w14:textId="77777777" w:rsidR="00D47EE4" w:rsidRDefault="00D47EE4">
      <w:pPr>
        <w:pStyle w:val="25"/>
        <w:tabs>
          <w:tab w:val="left" w:pos="932"/>
        </w:tabs>
        <w:spacing w:after="0" w:line="240" w:lineRule="auto"/>
        <w:ind w:firstLine="567"/>
        <w:rPr>
          <w:sz w:val="28"/>
          <w:szCs w:val="28"/>
        </w:rPr>
      </w:pPr>
    </w:p>
    <w:p w14:paraId="2CDC3157" w14:textId="77777777" w:rsidR="00D47EE4" w:rsidRDefault="0081048B">
      <w:pPr>
        <w:pStyle w:val="25"/>
        <w:tabs>
          <w:tab w:val="left" w:pos="932"/>
        </w:tabs>
        <w:spacing w:after="0" w:line="240" w:lineRule="auto"/>
        <w:ind w:firstLine="567"/>
        <w:jc w:val="both"/>
        <w:rPr>
          <w:sz w:val="28"/>
          <w:szCs w:val="28"/>
        </w:rPr>
      </w:pPr>
      <w:r>
        <w:rPr>
          <w:sz w:val="28"/>
          <w:szCs w:val="28"/>
        </w:rPr>
        <w:t>2.28. Максимальный срок ожидания в очереди при подаче заявления и при получении результата предоставления Услуги в Уполномоченном органе составляет не более 15 минут.</w:t>
      </w:r>
    </w:p>
    <w:p w14:paraId="165D9360" w14:textId="77777777" w:rsidR="00D47EE4" w:rsidRDefault="00D47EE4">
      <w:pPr>
        <w:pStyle w:val="25"/>
        <w:tabs>
          <w:tab w:val="left" w:pos="932"/>
        </w:tabs>
        <w:spacing w:after="0" w:line="240" w:lineRule="auto"/>
        <w:ind w:firstLine="567"/>
        <w:jc w:val="both"/>
        <w:rPr>
          <w:sz w:val="28"/>
          <w:szCs w:val="28"/>
        </w:rPr>
      </w:pPr>
    </w:p>
    <w:p w14:paraId="1EEB8944" w14:textId="77777777" w:rsidR="00D47EE4" w:rsidRDefault="0081048B">
      <w:pPr>
        <w:pStyle w:val="1"/>
        <w:rPr>
          <w:sz w:val="28"/>
          <w:szCs w:val="28"/>
        </w:rPr>
      </w:pPr>
      <w:r>
        <w:rPr>
          <w:sz w:val="28"/>
          <w:szCs w:val="28"/>
        </w:rPr>
        <w:t>Срок и порядок регистрации запроса заявителя о предоставлении муниципальной услуги, в том числе в электронной форме</w:t>
      </w:r>
    </w:p>
    <w:p w14:paraId="4CFDC2CE" w14:textId="77777777" w:rsidR="00D47EE4" w:rsidRDefault="00D47EE4">
      <w:pPr>
        <w:pStyle w:val="25"/>
        <w:tabs>
          <w:tab w:val="left" w:pos="932"/>
        </w:tabs>
        <w:spacing w:after="0" w:line="240" w:lineRule="auto"/>
        <w:ind w:firstLine="567"/>
        <w:jc w:val="both"/>
        <w:rPr>
          <w:b/>
          <w:sz w:val="28"/>
          <w:szCs w:val="28"/>
        </w:rPr>
      </w:pPr>
    </w:p>
    <w:p w14:paraId="3E272F27" w14:textId="77777777" w:rsidR="00D47EE4" w:rsidRDefault="0081048B">
      <w:pPr>
        <w:pStyle w:val="25"/>
        <w:tabs>
          <w:tab w:val="left" w:pos="932"/>
        </w:tabs>
        <w:spacing w:after="0" w:line="240" w:lineRule="auto"/>
        <w:ind w:firstLine="567"/>
        <w:jc w:val="both"/>
        <w:rPr>
          <w:sz w:val="28"/>
          <w:szCs w:val="28"/>
        </w:rPr>
      </w:pPr>
      <w:r>
        <w:rPr>
          <w:sz w:val="28"/>
          <w:szCs w:val="28"/>
        </w:rPr>
        <w:t>2.29. 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14:paraId="0048CE9A" w14:textId="77777777" w:rsidR="00D47EE4" w:rsidRDefault="0081048B">
      <w:pPr>
        <w:pStyle w:val="25"/>
        <w:tabs>
          <w:tab w:val="left" w:pos="932"/>
        </w:tabs>
        <w:spacing w:after="0" w:line="240" w:lineRule="auto"/>
        <w:ind w:firstLine="567"/>
        <w:jc w:val="both"/>
        <w:rPr>
          <w:sz w:val="28"/>
          <w:szCs w:val="28"/>
        </w:rPr>
      </w:pPr>
      <w:r>
        <w:rPr>
          <w:sz w:val="28"/>
          <w:szCs w:val="28"/>
        </w:rPr>
        <w:t>В случае наличия оснований для отказа в приеме документов, необходимых для предоставления Услуги, указанных в пункте 2.22 настоящего Регламента, Уполномоченный орган не позднее следующего за днем поступления заявления и документов, необходимых для предоставления Ус</w:t>
      </w:r>
      <w:r w:rsidR="001100EF">
        <w:rPr>
          <w:sz w:val="28"/>
          <w:szCs w:val="28"/>
        </w:rPr>
        <w:t>луги, рабочего дня, направляет з</w:t>
      </w:r>
      <w:r>
        <w:rPr>
          <w:sz w:val="28"/>
          <w:szCs w:val="28"/>
        </w:rPr>
        <w:t>аявителю либо его представителю решение об отказе в приеме документов, необходимых для предоставления Услуги</w:t>
      </w:r>
      <w:r w:rsidR="00221A43">
        <w:rPr>
          <w:sz w:val="28"/>
          <w:szCs w:val="28"/>
        </w:rPr>
        <w:t>, по форме установленной Приложением № 5 к настоящему Регламенту.</w:t>
      </w:r>
    </w:p>
    <w:p w14:paraId="042A9ED9" w14:textId="77777777" w:rsidR="00D47EE4" w:rsidRDefault="00D47EE4">
      <w:pPr>
        <w:pStyle w:val="25"/>
        <w:tabs>
          <w:tab w:val="left" w:pos="932"/>
        </w:tabs>
        <w:spacing w:after="0" w:line="240" w:lineRule="auto"/>
        <w:ind w:firstLine="567"/>
        <w:jc w:val="both"/>
        <w:rPr>
          <w:sz w:val="28"/>
          <w:szCs w:val="28"/>
        </w:rPr>
      </w:pPr>
    </w:p>
    <w:p w14:paraId="721CA773" w14:textId="77777777" w:rsidR="00D47EE4" w:rsidRDefault="0081048B">
      <w:pPr>
        <w:pStyle w:val="1"/>
        <w:rPr>
          <w:sz w:val="28"/>
          <w:szCs w:val="28"/>
        </w:rPr>
      </w:pPr>
      <w:r>
        <w:rPr>
          <w:sz w:val="28"/>
          <w:szCs w:val="28"/>
        </w:rPr>
        <w:t>Требования к помещениям, в которых предоставляется муниципальная услуга</w:t>
      </w:r>
    </w:p>
    <w:p w14:paraId="5050CCF7" w14:textId="77777777" w:rsidR="00D47EE4" w:rsidRDefault="00D47EE4">
      <w:pPr>
        <w:pStyle w:val="25"/>
        <w:tabs>
          <w:tab w:val="left" w:pos="932"/>
        </w:tabs>
        <w:spacing w:after="0" w:line="240" w:lineRule="auto"/>
        <w:ind w:firstLine="567"/>
        <w:jc w:val="both"/>
        <w:rPr>
          <w:b/>
          <w:sz w:val="28"/>
          <w:szCs w:val="28"/>
        </w:rPr>
      </w:pPr>
    </w:p>
    <w:p w14:paraId="46D3FFDD" w14:textId="77777777" w:rsidR="00D47EE4" w:rsidRDefault="0081048B">
      <w:pPr>
        <w:pStyle w:val="25"/>
        <w:tabs>
          <w:tab w:val="left" w:pos="932"/>
        </w:tabs>
        <w:spacing w:after="0" w:line="240" w:lineRule="auto"/>
        <w:ind w:firstLine="567"/>
        <w:jc w:val="both"/>
        <w:rPr>
          <w:sz w:val="28"/>
          <w:szCs w:val="28"/>
        </w:rPr>
      </w:pPr>
      <w:r>
        <w:rPr>
          <w:sz w:val="28"/>
          <w:szCs w:val="28"/>
        </w:rPr>
        <w:t xml:space="preserve">2.30. 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w:t>
      </w:r>
      <w:r>
        <w:rPr>
          <w:sz w:val="28"/>
          <w:szCs w:val="28"/>
        </w:rPr>
        <w:lastRenderedPageBreak/>
        <w:t>транспорта.</w:t>
      </w:r>
    </w:p>
    <w:p w14:paraId="4E0B9CD9" w14:textId="77777777" w:rsidR="00D47EE4" w:rsidRDefault="0081048B">
      <w:pPr>
        <w:pStyle w:val="25"/>
        <w:tabs>
          <w:tab w:val="left" w:pos="932"/>
        </w:tabs>
        <w:spacing w:after="0" w:line="240" w:lineRule="auto"/>
        <w:ind w:firstLine="567"/>
        <w:jc w:val="both"/>
        <w:rPr>
          <w:sz w:val="28"/>
          <w:szCs w:val="28"/>
        </w:rPr>
      </w:pPr>
      <w:r>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2E8D0953" w14:textId="77777777" w:rsidR="00D47EE4" w:rsidRDefault="0081048B">
      <w:pPr>
        <w:pStyle w:val="25"/>
        <w:tabs>
          <w:tab w:val="left" w:pos="932"/>
        </w:tabs>
        <w:spacing w:after="0" w:line="240" w:lineRule="auto"/>
        <w:ind w:firstLine="567"/>
        <w:jc w:val="both"/>
        <w:rPr>
          <w:sz w:val="28"/>
          <w:szCs w:val="28"/>
        </w:rPr>
      </w:pPr>
      <w:r>
        <w:rPr>
          <w:sz w:val="28"/>
          <w:szCs w:val="28"/>
        </w:rPr>
        <w:t>Для парковки специальных автотранспортных средств инвалидов на стоянке (парковке) выделяется не менее 10</w:t>
      </w:r>
      <w:r w:rsidR="001100EF">
        <w:rPr>
          <w:sz w:val="28"/>
          <w:szCs w:val="28"/>
        </w:rPr>
        <w:t xml:space="preserve"> </w:t>
      </w:r>
      <w:r>
        <w:rPr>
          <w:sz w:val="28"/>
          <w:szCs w:val="28"/>
        </w:rPr>
        <w:t>%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73AB7C7B" w14:textId="77777777" w:rsidR="00D47EE4" w:rsidRDefault="0081048B">
      <w:pPr>
        <w:pStyle w:val="25"/>
        <w:tabs>
          <w:tab w:val="left" w:pos="932"/>
        </w:tabs>
        <w:spacing w:after="0" w:line="240" w:lineRule="auto"/>
        <w:ind w:firstLine="567"/>
        <w:jc w:val="both"/>
        <w:rPr>
          <w:sz w:val="28"/>
          <w:szCs w:val="28"/>
        </w:rPr>
      </w:pPr>
      <w:r>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4D377E4" w14:textId="77777777" w:rsidR="00D47EE4" w:rsidRDefault="0081048B">
      <w:pPr>
        <w:pStyle w:val="25"/>
        <w:tabs>
          <w:tab w:val="left" w:pos="932"/>
        </w:tabs>
        <w:spacing w:after="0" w:line="240" w:lineRule="auto"/>
        <w:ind w:firstLine="567"/>
        <w:jc w:val="both"/>
        <w:rPr>
          <w:sz w:val="28"/>
          <w:szCs w:val="28"/>
        </w:rPr>
      </w:pPr>
      <w:r>
        <w:rPr>
          <w:sz w:val="28"/>
          <w:szCs w:val="28"/>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14:paraId="0FAB2D63" w14:textId="77777777" w:rsidR="00D47EE4" w:rsidRDefault="0081048B">
      <w:pPr>
        <w:pStyle w:val="25"/>
        <w:tabs>
          <w:tab w:val="left" w:pos="932"/>
        </w:tabs>
        <w:spacing w:after="0" w:line="240" w:lineRule="auto"/>
        <w:ind w:firstLine="567"/>
        <w:jc w:val="both"/>
        <w:rPr>
          <w:sz w:val="28"/>
          <w:szCs w:val="28"/>
        </w:rPr>
      </w:pPr>
      <w:r>
        <w:rPr>
          <w:sz w:val="28"/>
          <w:szCs w:val="28"/>
        </w:rPr>
        <w:t>- наименование;</w:t>
      </w:r>
    </w:p>
    <w:p w14:paraId="34F8F459" w14:textId="77777777" w:rsidR="00D47EE4" w:rsidRDefault="0081048B">
      <w:pPr>
        <w:pStyle w:val="25"/>
        <w:tabs>
          <w:tab w:val="left" w:pos="932"/>
        </w:tabs>
        <w:spacing w:after="0" w:line="240" w:lineRule="auto"/>
        <w:ind w:firstLine="567"/>
        <w:jc w:val="both"/>
        <w:rPr>
          <w:sz w:val="28"/>
          <w:szCs w:val="28"/>
        </w:rPr>
      </w:pPr>
      <w:r>
        <w:rPr>
          <w:sz w:val="28"/>
          <w:szCs w:val="28"/>
        </w:rPr>
        <w:t>- место нахождения и адрес;</w:t>
      </w:r>
    </w:p>
    <w:p w14:paraId="4DC2DBD0" w14:textId="77777777" w:rsidR="00D47EE4" w:rsidRDefault="0081048B">
      <w:pPr>
        <w:pStyle w:val="25"/>
        <w:tabs>
          <w:tab w:val="left" w:pos="932"/>
        </w:tabs>
        <w:spacing w:after="0" w:line="240" w:lineRule="auto"/>
        <w:ind w:firstLine="567"/>
        <w:jc w:val="both"/>
        <w:rPr>
          <w:sz w:val="28"/>
          <w:szCs w:val="28"/>
        </w:rPr>
      </w:pPr>
      <w:r>
        <w:rPr>
          <w:sz w:val="28"/>
          <w:szCs w:val="28"/>
        </w:rPr>
        <w:t>- режим работы;</w:t>
      </w:r>
    </w:p>
    <w:p w14:paraId="4777A077" w14:textId="77777777" w:rsidR="00D47EE4" w:rsidRDefault="0081048B">
      <w:pPr>
        <w:pStyle w:val="25"/>
        <w:tabs>
          <w:tab w:val="left" w:pos="932"/>
        </w:tabs>
        <w:spacing w:after="0" w:line="240" w:lineRule="auto"/>
        <w:ind w:firstLine="567"/>
        <w:jc w:val="both"/>
        <w:rPr>
          <w:sz w:val="28"/>
          <w:szCs w:val="28"/>
        </w:rPr>
      </w:pPr>
      <w:r>
        <w:rPr>
          <w:sz w:val="28"/>
          <w:szCs w:val="28"/>
        </w:rPr>
        <w:t>- график приема;</w:t>
      </w:r>
    </w:p>
    <w:p w14:paraId="5353D044" w14:textId="77777777" w:rsidR="00D47EE4" w:rsidRDefault="0081048B">
      <w:pPr>
        <w:pStyle w:val="25"/>
        <w:tabs>
          <w:tab w:val="left" w:pos="932"/>
        </w:tabs>
        <w:spacing w:after="0" w:line="240" w:lineRule="auto"/>
        <w:ind w:firstLine="567"/>
        <w:jc w:val="both"/>
        <w:rPr>
          <w:sz w:val="28"/>
          <w:szCs w:val="28"/>
        </w:rPr>
      </w:pPr>
      <w:r>
        <w:rPr>
          <w:sz w:val="28"/>
          <w:szCs w:val="28"/>
        </w:rPr>
        <w:t>- номера телефонов для справок.</w:t>
      </w:r>
    </w:p>
    <w:p w14:paraId="5169B524" w14:textId="77777777" w:rsidR="00D47EE4" w:rsidRDefault="0081048B">
      <w:pPr>
        <w:pStyle w:val="25"/>
        <w:tabs>
          <w:tab w:val="left" w:pos="932"/>
        </w:tabs>
        <w:spacing w:after="0" w:line="240" w:lineRule="auto"/>
        <w:ind w:firstLine="567"/>
        <w:jc w:val="both"/>
        <w:rPr>
          <w:sz w:val="28"/>
          <w:szCs w:val="28"/>
        </w:rPr>
      </w:pPr>
      <w:r>
        <w:rPr>
          <w:sz w:val="28"/>
          <w:szCs w:val="28"/>
        </w:rPr>
        <w:t>Помещения, в которых предоставляется Услуга, должны соответствовать санитарно-эпидемиологическим правилам и нормативам.</w:t>
      </w:r>
    </w:p>
    <w:p w14:paraId="5F570A41" w14:textId="77777777" w:rsidR="00D47EE4" w:rsidRDefault="0081048B">
      <w:pPr>
        <w:pStyle w:val="25"/>
        <w:tabs>
          <w:tab w:val="left" w:pos="932"/>
        </w:tabs>
        <w:spacing w:after="0" w:line="240" w:lineRule="auto"/>
        <w:ind w:firstLine="567"/>
        <w:jc w:val="both"/>
        <w:rPr>
          <w:sz w:val="28"/>
          <w:szCs w:val="28"/>
        </w:rPr>
      </w:pPr>
      <w:r>
        <w:rPr>
          <w:sz w:val="28"/>
          <w:szCs w:val="28"/>
        </w:rPr>
        <w:t>Помещения, в которых предоставляется Услуга, оснащаются:</w:t>
      </w:r>
    </w:p>
    <w:p w14:paraId="29315A33" w14:textId="77777777" w:rsidR="00D47EE4" w:rsidRDefault="0081048B">
      <w:pPr>
        <w:pStyle w:val="25"/>
        <w:tabs>
          <w:tab w:val="left" w:pos="932"/>
        </w:tabs>
        <w:spacing w:after="0" w:line="240" w:lineRule="auto"/>
        <w:ind w:firstLine="567"/>
        <w:jc w:val="both"/>
        <w:rPr>
          <w:sz w:val="28"/>
          <w:szCs w:val="28"/>
        </w:rPr>
      </w:pPr>
      <w:r>
        <w:rPr>
          <w:sz w:val="28"/>
          <w:szCs w:val="28"/>
        </w:rPr>
        <w:t>- противопожарной системой и средствами пожаротушения;</w:t>
      </w:r>
    </w:p>
    <w:p w14:paraId="655E104C" w14:textId="77777777" w:rsidR="00D47EE4" w:rsidRDefault="0081048B">
      <w:pPr>
        <w:pStyle w:val="25"/>
        <w:tabs>
          <w:tab w:val="left" w:pos="932"/>
        </w:tabs>
        <w:spacing w:after="0" w:line="240" w:lineRule="auto"/>
        <w:ind w:firstLine="567"/>
        <w:jc w:val="both"/>
        <w:rPr>
          <w:sz w:val="28"/>
          <w:szCs w:val="28"/>
        </w:rPr>
      </w:pPr>
      <w:r>
        <w:rPr>
          <w:sz w:val="28"/>
          <w:szCs w:val="28"/>
        </w:rPr>
        <w:t>- системой оповещения о возникновении чрезвычайной ситуации;</w:t>
      </w:r>
    </w:p>
    <w:p w14:paraId="64A40F2B" w14:textId="77777777" w:rsidR="00D47EE4" w:rsidRDefault="0081048B">
      <w:pPr>
        <w:pStyle w:val="25"/>
        <w:tabs>
          <w:tab w:val="left" w:pos="932"/>
        </w:tabs>
        <w:spacing w:after="0" w:line="240" w:lineRule="auto"/>
        <w:ind w:firstLine="567"/>
        <w:jc w:val="both"/>
        <w:rPr>
          <w:sz w:val="28"/>
          <w:szCs w:val="28"/>
        </w:rPr>
      </w:pPr>
      <w:r>
        <w:rPr>
          <w:sz w:val="28"/>
          <w:szCs w:val="28"/>
        </w:rPr>
        <w:t>- средствами оказания первой медицинской помощи;</w:t>
      </w:r>
    </w:p>
    <w:p w14:paraId="04E6E37B" w14:textId="77777777" w:rsidR="00D47EE4" w:rsidRDefault="0081048B">
      <w:pPr>
        <w:pStyle w:val="25"/>
        <w:tabs>
          <w:tab w:val="left" w:pos="932"/>
        </w:tabs>
        <w:spacing w:after="0" w:line="240" w:lineRule="auto"/>
        <w:ind w:firstLine="567"/>
        <w:jc w:val="both"/>
        <w:rPr>
          <w:sz w:val="28"/>
          <w:szCs w:val="28"/>
        </w:rPr>
      </w:pPr>
      <w:r>
        <w:rPr>
          <w:sz w:val="28"/>
          <w:szCs w:val="28"/>
        </w:rPr>
        <w:t>- туалетными комнатами для посетителей.</w:t>
      </w:r>
    </w:p>
    <w:p w14:paraId="28B186A7" w14:textId="77777777" w:rsidR="00D47EE4" w:rsidRDefault="0081048B">
      <w:pPr>
        <w:pStyle w:val="25"/>
        <w:tabs>
          <w:tab w:val="left" w:pos="932"/>
        </w:tabs>
        <w:spacing w:after="0" w:line="240" w:lineRule="auto"/>
        <w:ind w:firstLine="567"/>
        <w:jc w:val="both"/>
        <w:rPr>
          <w:sz w:val="28"/>
          <w:szCs w:val="28"/>
        </w:rPr>
      </w:pPr>
      <w:r>
        <w:rPr>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D878B83" w14:textId="77777777" w:rsidR="00D47EE4" w:rsidRDefault="0081048B">
      <w:pPr>
        <w:pStyle w:val="25"/>
        <w:tabs>
          <w:tab w:val="left" w:pos="932"/>
        </w:tabs>
        <w:spacing w:after="0" w:line="240" w:lineRule="auto"/>
        <w:ind w:firstLine="567"/>
        <w:jc w:val="both"/>
        <w:rPr>
          <w:sz w:val="28"/>
          <w:szCs w:val="28"/>
        </w:rPr>
      </w:pPr>
      <w:r>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3FFE813" w14:textId="77777777" w:rsidR="00D47EE4" w:rsidRDefault="0081048B">
      <w:pPr>
        <w:pStyle w:val="25"/>
        <w:tabs>
          <w:tab w:val="left" w:pos="932"/>
        </w:tabs>
        <w:spacing w:after="0" w:line="240" w:lineRule="auto"/>
        <w:ind w:firstLine="567"/>
        <w:jc w:val="both"/>
        <w:rPr>
          <w:sz w:val="28"/>
          <w:szCs w:val="28"/>
        </w:rPr>
      </w:pPr>
      <w:r>
        <w:rPr>
          <w:sz w:val="28"/>
          <w:szCs w:val="28"/>
        </w:rPr>
        <w:t>Места для заполнения заявлений оборудуются стульями, столами (стойками), бланками заявлений, письменными принадлежностями.</w:t>
      </w:r>
    </w:p>
    <w:p w14:paraId="5B76DF51" w14:textId="77777777" w:rsidR="00D47EE4" w:rsidRDefault="0081048B">
      <w:pPr>
        <w:pStyle w:val="25"/>
        <w:tabs>
          <w:tab w:val="left" w:pos="932"/>
        </w:tabs>
        <w:spacing w:after="0" w:line="240" w:lineRule="auto"/>
        <w:ind w:firstLine="567"/>
        <w:jc w:val="both"/>
        <w:rPr>
          <w:sz w:val="28"/>
          <w:szCs w:val="28"/>
        </w:rPr>
      </w:pPr>
      <w:r>
        <w:rPr>
          <w:sz w:val="28"/>
          <w:szCs w:val="28"/>
        </w:rPr>
        <w:t>Места приема Заявителей оборудуются информационными табличками (вывесками) с указанием:</w:t>
      </w:r>
    </w:p>
    <w:p w14:paraId="7A620C06" w14:textId="77777777" w:rsidR="00D47EE4" w:rsidRDefault="0081048B">
      <w:pPr>
        <w:pStyle w:val="25"/>
        <w:tabs>
          <w:tab w:val="left" w:pos="932"/>
        </w:tabs>
        <w:spacing w:after="0" w:line="240" w:lineRule="auto"/>
        <w:ind w:firstLine="567"/>
        <w:jc w:val="both"/>
        <w:rPr>
          <w:sz w:val="28"/>
          <w:szCs w:val="28"/>
        </w:rPr>
      </w:pPr>
      <w:r>
        <w:rPr>
          <w:sz w:val="28"/>
          <w:szCs w:val="28"/>
        </w:rPr>
        <w:t>- номера кабинета и наименования отдела;</w:t>
      </w:r>
    </w:p>
    <w:p w14:paraId="1E744E13" w14:textId="77777777" w:rsidR="00D47EE4" w:rsidRDefault="0081048B">
      <w:pPr>
        <w:pStyle w:val="25"/>
        <w:tabs>
          <w:tab w:val="left" w:pos="932"/>
        </w:tabs>
        <w:spacing w:after="0" w:line="240" w:lineRule="auto"/>
        <w:ind w:firstLine="567"/>
        <w:jc w:val="both"/>
        <w:rPr>
          <w:sz w:val="28"/>
          <w:szCs w:val="28"/>
        </w:rPr>
      </w:pPr>
      <w:r>
        <w:rPr>
          <w:sz w:val="28"/>
          <w:szCs w:val="28"/>
        </w:rPr>
        <w:t>- фамилии, имени и отчества (последнее - при наличии), должности ответственного лица за прием документов;</w:t>
      </w:r>
    </w:p>
    <w:p w14:paraId="6EE3E72C" w14:textId="77777777" w:rsidR="00D47EE4" w:rsidRDefault="0081048B">
      <w:pPr>
        <w:pStyle w:val="25"/>
        <w:tabs>
          <w:tab w:val="left" w:pos="932"/>
        </w:tabs>
        <w:spacing w:after="0" w:line="240" w:lineRule="auto"/>
        <w:ind w:firstLine="567"/>
        <w:jc w:val="both"/>
        <w:rPr>
          <w:sz w:val="28"/>
          <w:szCs w:val="28"/>
        </w:rPr>
      </w:pPr>
      <w:r>
        <w:rPr>
          <w:sz w:val="28"/>
          <w:szCs w:val="28"/>
        </w:rPr>
        <w:t>- графика приема Заявителей.</w:t>
      </w:r>
    </w:p>
    <w:p w14:paraId="38286CA2" w14:textId="77777777" w:rsidR="00D47EE4" w:rsidRDefault="0081048B">
      <w:pPr>
        <w:pStyle w:val="25"/>
        <w:tabs>
          <w:tab w:val="left" w:pos="932"/>
        </w:tabs>
        <w:spacing w:after="0" w:line="240" w:lineRule="auto"/>
        <w:ind w:firstLine="567"/>
        <w:jc w:val="both"/>
        <w:rPr>
          <w:sz w:val="28"/>
          <w:szCs w:val="28"/>
        </w:rPr>
      </w:pPr>
      <w:r>
        <w:rPr>
          <w:sz w:val="28"/>
          <w:szCs w:val="28"/>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w:t>
      </w:r>
      <w:r>
        <w:rPr>
          <w:sz w:val="28"/>
          <w:szCs w:val="28"/>
        </w:rPr>
        <w:lastRenderedPageBreak/>
        <w:t>информационным базам данных, печатающим устройством (принтером) и копирующим устройством.</w:t>
      </w:r>
    </w:p>
    <w:p w14:paraId="01DC6131" w14:textId="77777777" w:rsidR="00D47EE4" w:rsidRDefault="0081048B">
      <w:pPr>
        <w:pStyle w:val="25"/>
        <w:tabs>
          <w:tab w:val="left" w:pos="932"/>
        </w:tabs>
        <w:spacing w:after="0" w:line="240" w:lineRule="auto"/>
        <w:ind w:firstLine="567"/>
        <w:jc w:val="both"/>
        <w:rPr>
          <w:sz w:val="28"/>
          <w:szCs w:val="28"/>
        </w:rPr>
      </w:pPr>
      <w:r>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7E893C36" w14:textId="77777777" w:rsidR="00D47EE4" w:rsidRDefault="0081048B">
      <w:pPr>
        <w:pStyle w:val="25"/>
        <w:tabs>
          <w:tab w:val="left" w:pos="932"/>
        </w:tabs>
        <w:spacing w:after="0" w:line="240" w:lineRule="auto"/>
        <w:ind w:firstLine="567"/>
        <w:jc w:val="both"/>
        <w:rPr>
          <w:sz w:val="28"/>
          <w:szCs w:val="28"/>
        </w:rPr>
      </w:pPr>
      <w:r>
        <w:rPr>
          <w:sz w:val="28"/>
          <w:szCs w:val="28"/>
        </w:rPr>
        <w:t>При предоставлении Услуги инвалидам обеспечиваются:</w:t>
      </w:r>
    </w:p>
    <w:p w14:paraId="71D7D249" w14:textId="77777777" w:rsidR="00D47EE4" w:rsidRDefault="0081048B">
      <w:pPr>
        <w:pStyle w:val="25"/>
        <w:tabs>
          <w:tab w:val="left" w:pos="932"/>
        </w:tabs>
        <w:spacing w:after="0" w:line="240" w:lineRule="auto"/>
        <w:ind w:firstLine="567"/>
        <w:jc w:val="both"/>
        <w:rPr>
          <w:sz w:val="28"/>
          <w:szCs w:val="28"/>
        </w:rPr>
      </w:pPr>
      <w:r>
        <w:rPr>
          <w:sz w:val="28"/>
          <w:szCs w:val="28"/>
        </w:rPr>
        <w:t>- возможность беспрепятственного доступа к объекту (зданию, помещению), в котором предоставляется Услуга;</w:t>
      </w:r>
    </w:p>
    <w:p w14:paraId="7FAB3639" w14:textId="77777777" w:rsidR="00D47EE4" w:rsidRDefault="0081048B">
      <w:pPr>
        <w:pStyle w:val="25"/>
        <w:tabs>
          <w:tab w:val="left" w:pos="932"/>
        </w:tabs>
        <w:spacing w:after="0" w:line="240" w:lineRule="auto"/>
        <w:ind w:firstLine="567"/>
        <w:jc w:val="both"/>
        <w:rPr>
          <w:sz w:val="28"/>
          <w:szCs w:val="28"/>
        </w:rPr>
      </w:pPr>
      <w:r>
        <w:rPr>
          <w:sz w:val="28"/>
          <w:szCs w:val="28"/>
        </w:rPr>
        <w:t>-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64C24B6" w14:textId="77777777" w:rsidR="00D47EE4" w:rsidRDefault="0081048B">
      <w:pPr>
        <w:pStyle w:val="25"/>
        <w:tabs>
          <w:tab w:val="left" w:pos="932"/>
        </w:tabs>
        <w:spacing w:after="0" w:line="240" w:lineRule="auto"/>
        <w:ind w:firstLine="567"/>
        <w:jc w:val="both"/>
        <w:rPr>
          <w:sz w:val="28"/>
          <w:szCs w:val="28"/>
        </w:rPr>
      </w:pPr>
      <w:r>
        <w:rPr>
          <w:sz w:val="28"/>
          <w:szCs w:val="28"/>
        </w:rPr>
        <w:t>- сопровождение инвалидов, имеющих стойкие расстройства функции зрения и самостоятельного передвижения;</w:t>
      </w:r>
    </w:p>
    <w:p w14:paraId="12294BA3" w14:textId="77777777" w:rsidR="00D47EE4" w:rsidRDefault="0081048B">
      <w:pPr>
        <w:pStyle w:val="25"/>
        <w:tabs>
          <w:tab w:val="left" w:pos="932"/>
        </w:tabs>
        <w:spacing w:after="0" w:line="240" w:lineRule="auto"/>
        <w:ind w:firstLine="567"/>
        <w:jc w:val="both"/>
        <w:rPr>
          <w:sz w:val="28"/>
          <w:szCs w:val="28"/>
        </w:rPr>
      </w:pPr>
      <w:r>
        <w:rPr>
          <w:sz w:val="28"/>
          <w:szCs w:val="28"/>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14:paraId="554766CF" w14:textId="77777777" w:rsidR="00D47EE4" w:rsidRDefault="0081048B">
      <w:pPr>
        <w:pStyle w:val="25"/>
        <w:tabs>
          <w:tab w:val="left" w:pos="932"/>
        </w:tabs>
        <w:spacing w:after="0" w:line="240" w:lineRule="auto"/>
        <w:ind w:firstLine="567"/>
        <w:jc w:val="both"/>
        <w:rPr>
          <w:sz w:val="28"/>
          <w:szCs w:val="28"/>
        </w:rPr>
      </w:pPr>
      <w:r>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F3FEEB0" w14:textId="77777777" w:rsidR="00D47EE4" w:rsidRDefault="0081048B">
      <w:pPr>
        <w:pStyle w:val="25"/>
        <w:tabs>
          <w:tab w:val="left" w:pos="932"/>
        </w:tabs>
        <w:spacing w:after="0" w:line="240" w:lineRule="auto"/>
        <w:ind w:firstLine="567"/>
        <w:jc w:val="both"/>
        <w:rPr>
          <w:sz w:val="28"/>
          <w:szCs w:val="28"/>
        </w:rPr>
      </w:pPr>
      <w:r>
        <w:rPr>
          <w:sz w:val="28"/>
          <w:szCs w:val="28"/>
        </w:rPr>
        <w:t xml:space="preserve">- допуск сурдопереводчика и </w:t>
      </w:r>
      <w:proofErr w:type="spellStart"/>
      <w:r>
        <w:rPr>
          <w:sz w:val="28"/>
          <w:szCs w:val="28"/>
        </w:rPr>
        <w:t>тифлосурдопереводчика</w:t>
      </w:r>
      <w:proofErr w:type="spellEnd"/>
      <w:r>
        <w:rPr>
          <w:sz w:val="28"/>
          <w:szCs w:val="28"/>
        </w:rPr>
        <w:t>;</w:t>
      </w:r>
    </w:p>
    <w:p w14:paraId="42B4A776" w14:textId="77777777" w:rsidR="00D47EE4" w:rsidRDefault="0081048B">
      <w:pPr>
        <w:pStyle w:val="25"/>
        <w:tabs>
          <w:tab w:val="left" w:pos="932"/>
        </w:tabs>
        <w:spacing w:after="0" w:line="240" w:lineRule="auto"/>
        <w:ind w:firstLine="567"/>
        <w:jc w:val="both"/>
        <w:rPr>
          <w:sz w:val="28"/>
          <w:szCs w:val="28"/>
        </w:rPr>
      </w:pPr>
      <w:r>
        <w:rPr>
          <w:sz w:val="28"/>
          <w:szCs w:val="28"/>
        </w:rPr>
        <w:t>- 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14:paraId="27892552" w14:textId="77777777" w:rsidR="00D47EE4" w:rsidRDefault="0081048B">
      <w:pPr>
        <w:pStyle w:val="25"/>
        <w:tabs>
          <w:tab w:val="left" w:pos="932"/>
        </w:tabs>
        <w:spacing w:after="0" w:line="240" w:lineRule="auto"/>
        <w:ind w:firstLine="567"/>
        <w:jc w:val="both"/>
        <w:rPr>
          <w:sz w:val="28"/>
          <w:szCs w:val="28"/>
        </w:rPr>
      </w:pPr>
      <w:r>
        <w:rPr>
          <w:sz w:val="28"/>
          <w:szCs w:val="28"/>
        </w:rPr>
        <w:t>- оказание инвалидам помощи в преодолении барьеров, мешающих получению ими Услуги наравне с другими лицами.</w:t>
      </w:r>
    </w:p>
    <w:p w14:paraId="53699141" w14:textId="77777777" w:rsidR="00D47EE4" w:rsidRDefault="00D47EE4">
      <w:pPr>
        <w:pStyle w:val="25"/>
        <w:tabs>
          <w:tab w:val="left" w:pos="932"/>
        </w:tabs>
        <w:spacing w:after="0" w:line="240" w:lineRule="auto"/>
        <w:ind w:firstLine="567"/>
        <w:jc w:val="both"/>
        <w:rPr>
          <w:sz w:val="28"/>
          <w:szCs w:val="28"/>
        </w:rPr>
      </w:pPr>
    </w:p>
    <w:p w14:paraId="13F65BFC" w14:textId="77777777" w:rsidR="00D47EE4" w:rsidRDefault="0081048B">
      <w:pPr>
        <w:pStyle w:val="1"/>
        <w:rPr>
          <w:sz w:val="28"/>
          <w:szCs w:val="28"/>
        </w:rPr>
      </w:pPr>
      <w:r>
        <w:rPr>
          <w:sz w:val="28"/>
          <w:szCs w:val="28"/>
        </w:rPr>
        <w:t>Показатели доступности и качества муниципальной услуги</w:t>
      </w:r>
    </w:p>
    <w:p w14:paraId="6D337F34" w14:textId="77777777" w:rsidR="00D47EE4" w:rsidRDefault="00D47EE4">
      <w:pPr>
        <w:pStyle w:val="25"/>
        <w:tabs>
          <w:tab w:val="left" w:pos="932"/>
        </w:tabs>
        <w:spacing w:after="0" w:line="240" w:lineRule="auto"/>
        <w:ind w:firstLine="567"/>
        <w:jc w:val="both"/>
        <w:rPr>
          <w:b/>
          <w:sz w:val="28"/>
          <w:szCs w:val="28"/>
        </w:rPr>
      </w:pPr>
    </w:p>
    <w:p w14:paraId="6BA3D19E" w14:textId="77777777" w:rsidR="00D47EE4" w:rsidRDefault="0081048B">
      <w:pPr>
        <w:pStyle w:val="25"/>
        <w:tabs>
          <w:tab w:val="left" w:pos="932"/>
        </w:tabs>
        <w:spacing w:after="0" w:line="240" w:lineRule="auto"/>
        <w:ind w:firstLine="567"/>
        <w:jc w:val="both"/>
        <w:rPr>
          <w:sz w:val="28"/>
          <w:szCs w:val="28"/>
        </w:rPr>
      </w:pPr>
      <w:r>
        <w:rPr>
          <w:sz w:val="28"/>
          <w:szCs w:val="28"/>
        </w:rPr>
        <w:t>2.31. Основными показателями доступности предоставления Услуги являются:</w:t>
      </w:r>
    </w:p>
    <w:p w14:paraId="06AD919D" w14:textId="77777777" w:rsidR="00D47EE4" w:rsidRDefault="0081048B">
      <w:pPr>
        <w:pStyle w:val="25"/>
        <w:tabs>
          <w:tab w:val="left" w:pos="932"/>
        </w:tabs>
        <w:spacing w:after="0" w:line="240" w:lineRule="auto"/>
        <w:ind w:firstLine="567"/>
        <w:jc w:val="both"/>
        <w:rPr>
          <w:sz w:val="28"/>
          <w:szCs w:val="28"/>
        </w:rPr>
      </w:pPr>
      <w:r>
        <w:rPr>
          <w:sz w:val="28"/>
          <w:szCs w:val="28"/>
        </w:rPr>
        <w:t>-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14:paraId="4BB7E736" w14:textId="77777777" w:rsidR="00D47EE4" w:rsidRDefault="0081048B">
      <w:pPr>
        <w:pStyle w:val="25"/>
        <w:tabs>
          <w:tab w:val="left" w:pos="932"/>
        </w:tabs>
        <w:spacing w:after="0" w:line="240" w:lineRule="auto"/>
        <w:ind w:firstLine="567"/>
        <w:jc w:val="both"/>
        <w:rPr>
          <w:sz w:val="28"/>
          <w:szCs w:val="28"/>
        </w:rPr>
      </w:pPr>
      <w:r>
        <w:rPr>
          <w:sz w:val="28"/>
          <w:szCs w:val="28"/>
        </w:rPr>
        <w:t>- возможность получения заявителем уведомлений о предоставлении Услуги с помощью ЕПГУ;</w:t>
      </w:r>
    </w:p>
    <w:p w14:paraId="692DDEC7" w14:textId="77777777" w:rsidR="00D47EE4" w:rsidRDefault="0081048B">
      <w:pPr>
        <w:pStyle w:val="25"/>
        <w:tabs>
          <w:tab w:val="left" w:pos="932"/>
        </w:tabs>
        <w:spacing w:after="0" w:line="240" w:lineRule="auto"/>
        <w:ind w:firstLine="567"/>
        <w:jc w:val="both"/>
        <w:rPr>
          <w:sz w:val="28"/>
          <w:szCs w:val="28"/>
        </w:rPr>
      </w:pPr>
      <w:r>
        <w:rPr>
          <w:sz w:val="28"/>
          <w:szCs w:val="28"/>
        </w:rPr>
        <w:t>- возможность получения информации о ходе предоставления Услуги, в том числе с использованием информационно-коммуникационных технологий.</w:t>
      </w:r>
    </w:p>
    <w:p w14:paraId="1FC8622B" w14:textId="77777777" w:rsidR="00D47EE4" w:rsidRDefault="0081048B">
      <w:pPr>
        <w:pStyle w:val="25"/>
        <w:tabs>
          <w:tab w:val="left" w:pos="932"/>
        </w:tabs>
        <w:spacing w:after="0" w:line="240" w:lineRule="auto"/>
        <w:ind w:firstLine="567"/>
        <w:jc w:val="both"/>
        <w:rPr>
          <w:sz w:val="28"/>
          <w:szCs w:val="28"/>
        </w:rPr>
      </w:pPr>
      <w:r>
        <w:rPr>
          <w:sz w:val="28"/>
          <w:szCs w:val="28"/>
        </w:rPr>
        <w:t>2.32. Основными показателями качества предоставления Услуги являются:</w:t>
      </w:r>
    </w:p>
    <w:p w14:paraId="656AD859" w14:textId="77777777" w:rsidR="00D47EE4" w:rsidRDefault="0081048B">
      <w:pPr>
        <w:pStyle w:val="25"/>
        <w:tabs>
          <w:tab w:val="left" w:pos="932"/>
        </w:tabs>
        <w:spacing w:after="0" w:line="240" w:lineRule="auto"/>
        <w:ind w:firstLine="567"/>
        <w:jc w:val="both"/>
        <w:rPr>
          <w:sz w:val="28"/>
          <w:szCs w:val="28"/>
        </w:rPr>
      </w:pPr>
      <w:r>
        <w:rPr>
          <w:sz w:val="28"/>
          <w:szCs w:val="28"/>
        </w:rPr>
        <w:t>- своевременность предоставления Услуги в соответствии со стандартом ее предоставления, определенным настоящим Регламентом;</w:t>
      </w:r>
    </w:p>
    <w:p w14:paraId="4EFAA82C" w14:textId="77777777" w:rsidR="00D47EE4" w:rsidRDefault="0081048B">
      <w:pPr>
        <w:pStyle w:val="25"/>
        <w:tabs>
          <w:tab w:val="left" w:pos="932"/>
        </w:tabs>
        <w:spacing w:after="0" w:line="240" w:lineRule="auto"/>
        <w:ind w:firstLine="567"/>
        <w:jc w:val="both"/>
        <w:rPr>
          <w:sz w:val="28"/>
          <w:szCs w:val="28"/>
        </w:rPr>
      </w:pPr>
      <w:r>
        <w:rPr>
          <w:sz w:val="28"/>
          <w:szCs w:val="28"/>
        </w:rPr>
        <w:t>- минимально возможное количество взаимодействий гражданина с должностными лицами, участвующими в предоставлении Услуги;</w:t>
      </w:r>
    </w:p>
    <w:p w14:paraId="011271A9" w14:textId="77777777" w:rsidR="00D47EE4" w:rsidRDefault="0081048B">
      <w:pPr>
        <w:pStyle w:val="25"/>
        <w:tabs>
          <w:tab w:val="left" w:pos="932"/>
        </w:tabs>
        <w:spacing w:after="0" w:line="240" w:lineRule="auto"/>
        <w:ind w:firstLine="567"/>
        <w:jc w:val="both"/>
        <w:rPr>
          <w:sz w:val="28"/>
          <w:szCs w:val="28"/>
        </w:rPr>
      </w:pPr>
      <w:r>
        <w:rPr>
          <w:sz w:val="28"/>
          <w:szCs w:val="28"/>
        </w:rPr>
        <w:t>- отсутствие обоснованных жалоб на действия (бездействие) сотрудников и их некорректное (невнимательное) отношение к Заявителям;</w:t>
      </w:r>
    </w:p>
    <w:p w14:paraId="3B9F136C" w14:textId="77777777" w:rsidR="00D47EE4" w:rsidRDefault="0081048B">
      <w:pPr>
        <w:pStyle w:val="25"/>
        <w:tabs>
          <w:tab w:val="left" w:pos="932"/>
        </w:tabs>
        <w:spacing w:after="0" w:line="240" w:lineRule="auto"/>
        <w:ind w:firstLine="567"/>
        <w:jc w:val="both"/>
        <w:rPr>
          <w:sz w:val="28"/>
          <w:szCs w:val="28"/>
        </w:rPr>
      </w:pPr>
      <w:r>
        <w:rPr>
          <w:sz w:val="28"/>
          <w:szCs w:val="28"/>
        </w:rPr>
        <w:t>- отсутствие нарушений установленных сроков в процессе предоставления Услуги;</w:t>
      </w:r>
    </w:p>
    <w:p w14:paraId="60B8E476" w14:textId="77777777" w:rsidR="00D47EE4" w:rsidRDefault="0081048B">
      <w:pPr>
        <w:pStyle w:val="25"/>
        <w:tabs>
          <w:tab w:val="left" w:pos="932"/>
        </w:tabs>
        <w:spacing w:after="0" w:line="240" w:lineRule="auto"/>
        <w:ind w:firstLine="567"/>
        <w:jc w:val="both"/>
        <w:rPr>
          <w:sz w:val="28"/>
          <w:szCs w:val="28"/>
        </w:rPr>
      </w:pPr>
      <w:r>
        <w:rPr>
          <w:sz w:val="28"/>
          <w:szCs w:val="28"/>
        </w:rPr>
        <w:t>- отсутствие заявлений об оспаривании решений, действий (бездействия) Уполномоченного орга</w:t>
      </w:r>
      <w:r w:rsidR="004F1B11">
        <w:rPr>
          <w:sz w:val="28"/>
          <w:szCs w:val="28"/>
        </w:rPr>
        <w:t>на</w:t>
      </w:r>
      <w:r>
        <w:rPr>
          <w:sz w:val="28"/>
          <w:szCs w:val="28"/>
        </w:rPr>
        <w:t xml:space="preserve">, </w:t>
      </w:r>
      <w:r w:rsidR="004F1B11">
        <w:rPr>
          <w:sz w:val="28"/>
          <w:szCs w:val="28"/>
        </w:rPr>
        <w:t>его должностных лиц и муниципальных служащих</w:t>
      </w:r>
      <w:r>
        <w:rPr>
          <w:sz w:val="28"/>
          <w:szCs w:val="28"/>
        </w:rPr>
        <w:t xml:space="preserve">, </w:t>
      </w:r>
      <w:r>
        <w:rPr>
          <w:sz w:val="28"/>
          <w:szCs w:val="28"/>
        </w:rPr>
        <w:lastRenderedPageBreak/>
        <w:t>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30215A16" w14:textId="77777777" w:rsidR="00D47EE4" w:rsidRDefault="00D47EE4">
      <w:pPr>
        <w:pStyle w:val="25"/>
        <w:tabs>
          <w:tab w:val="left" w:pos="932"/>
        </w:tabs>
        <w:spacing w:after="0" w:line="240" w:lineRule="auto"/>
        <w:ind w:firstLine="567"/>
        <w:jc w:val="both"/>
        <w:rPr>
          <w:sz w:val="28"/>
          <w:szCs w:val="28"/>
        </w:rPr>
      </w:pPr>
    </w:p>
    <w:p w14:paraId="0A89C1F5" w14:textId="77777777" w:rsidR="00D47EE4" w:rsidRDefault="0081048B">
      <w:pPr>
        <w:pStyle w:val="1"/>
        <w:rPr>
          <w:sz w:val="28"/>
          <w:szCs w:val="28"/>
        </w:rPr>
      </w:pPr>
      <w:r>
        <w:rPr>
          <w:sz w:val="28"/>
          <w:szCs w:val="28"/>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61E27DD0" w14:textId="77777777" w:rsidR="00D47EE4" w:rsidRDefault="00D47EE4">
      <w:pPr>
        <w:pStyle w:val="25"/>
        <w:tabs>
          <w:tab w:val="left" w:pos="932"/>
        </w:tabs>
        <w:spacing w:after="0" w:line="240" w:lineRule="auto"/>
        <w:ind w:firstLine="567"/>
        <w:jc w:val="both"/>
        <w:rPr>
          <w:b/>
          <w:sz w:val="28"/>
          <w:szCs w:val="28"/>
        </w:rPr>
      </w:pPr>
    </w:p>
    <w:p w14:paraId="49017C0A" w14:textId="77777777" w:rsidR="00D47EE4" w:rsidRDefault="0081048B">
      <w:pPr>
        <w:pStyle w:val="25"/>
        <w:tabs>
          <w:tab w:val="left" w:pos="932"/>
        </w:tabs>
        <w:spacing w:after="0" w:line="240" w:lineRule="auto"/>
        <w:ind w:firstLine="567"/>
        <w:jc w:val="both"/>
        <w:rPr>
          <w:sz w:val="28"/>
          <w:szCs w:val="28"/>
        </w:rPr>
      </w:pPr>
      <w:r>
        <w:rPr>
          <w:sz w:val="28"/>
          <w:szCs w:val="28"/>
        </w:rPr>
        <w:t>2.33. 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w:t>
      </w:r>
      <w:r w:rsidR="00F94A1E">
        <w:rPr>
          <w:sz w:val="28"/>
          <w:szCs w:val="28"/>
        </w:rPr>
        <w:t xml:space="preserve">вления Услуги посредством ЕПГУ </w:t>
      </w:r>
      <w:r>
        <w:rPr>
          <w:sz w:val="28"/>
          <w:szCs w:val="28"/>
        </w:rPr>
        <w:t>и портала ФИАС.</w:t>
      </w:r>
    </w:p>
    <w:p w14:paraId="59005F8D" w14:textId="77777777" w:rsidR="00D47EE4" w:rsidRDefault="0081048B">
      <w:pPr>
        <w:pStyle w:val="25"/>
        <w:tabs>
          <w:tab w:val="left" w:pos="932"/>
        </w:tabs>
        <w:spacing w:after="0" w:line="240" w:lineRule="auto"/>
        <w:ind w:firstLine="567"/>
        <w:jc w:val="both"/>
        <w:rPr>
          <w:sz w:val="28"/>
          <w:szCs w:val="28"/>
        </w:rPr>
      </w:pPr>
      <w:r>
        <w:rPr>
          <w:sz w:val="28"/>
          <w:szCs w:val="28"/>
        </w:rPr>
        <w:t>2.34. 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14:paraId="7E5E8ED8" w14:textId="77777777" w:rsidR="00D47EE4" w:rsidRDefault="0081048B">
      <w:pPr>
        <w:pStyle w:val="25"/>
        <w:tabs>
          <w:tab w:val="left" w:pos="932"/>
        </w:tabs>
        <w:spacing w:after="0" w:line="240" w:lineRule="auto"/>
        <w:ind w:firstLine="567"/>
        <w:jc w:val="both"/>
        <w:rPr>
          <w:sz w:val="28"/>
          <w:szCs w:val="28"/>
        </w:rPr>
      </w:pPr>
      <w:r>
        <w:rPr>
          <w:sz w:val="28"/>
          <w:szCs w:val="28"/>
        </w:rPr>
        <w:t>2.35. Электронные документы представляются в следующих форматах:</w:t>
      </w:r>
    </w:p>
    <w:p w14:paraId="0C9AE085" w14:textId="77777777" w:rsidR="00D47EE4" w:rsidRDefault="0081048B">
      <w:pPr>
        <w:pStyle w:val="25"/>
        <w:tabs>
          <w:tab w:val="left" w:pos="932"/>
        </w:tabs>
        <w:spacing w:after="0" w:line="240" w:lineRule="auto"/>
        <w:ind w:firstLine="567"/>
        <w:jc w:val="both"/>
        <w:rPr>
          <w:sz w:val="28"/>
          <w:szCs w:val="28"/>
        </w:rPr>
      </w:pPr>
      <w:r>
        <w:rPr>
          <w:sz w:val="28"/>
          <w:szCs w:val="28"/>
        </w:rPr>
        <w:t xml:space="preserve">а) </w:t>
      </w:r>
      <w:proofErr w:type="spellStart"/>
      <w:r>
        <w:rPr>
          <w:sz w:val="28"/>
          <w:szCs w:val="28"/>
        </w:rPr>
        <w:t>xml</w:t>
      </w:r>
      <w:proofErr w:type="spellEnd"/>
      <w:r>
        <w:rPr>
          <w:sz w:val="28"/>
          <w:szCs w:val="28"/>
        </w:rPr>
        <w:t xml:space="preserve"> - для формализованных документов;</w:t>
      </w:r>
    </w:p>
    <w:p w14:paraId="2CA3FF19" w14:textId="77777777" w:rsidR="00D47EE4" w:rsidRDefault="0081048B">
      <w:pPr>
        <w:pStyle w:val="25"/>
        <w:tabs>
          <w:tab w:val="left" w:pos="932"/>
        </w:tabs>
        <w:spacing w:after="0" w:line="240" w:lineRule="auto"/>
        <w:ind w:firstLine="567"/>
        <w:jc w:val="both"/>
        <w:rPr>
          <w:sz w:val="28"/>
          <w:szCs w:val="28"/>
        </w:rPr>
      </w:pPr>
      <w:r>
        <w:rPr>
          <w:sz w:val="28"/>
          <w:szCs w:val="28"/>
        </w:rPr>
        <w:t xml:space="preserve">б) </w:t>
      </w:r>
      <w:proofErr w:type="spellStart"/>
      <w:r>
        <w:rPr>
          <w:sz w:val="28"/>
          <w:szCs w:val="28"/>
        </w:rPr>
        <w:t>doc</w:t>
      </w:r>
      <w:proofErr w:type="spellEnd"/>
      <w:r>
        <w:rPr>
          <w:sz w:val="28"/>
          <w:szCs w:val="28"/>
        </w:rPr>
        <w:t xml:space="preserve">, </w:t>
      </w:r>
      <w:proofErr w:type="spellStart"/>
      <w:r>
        <w:rPr>
          <w:sz w:val="28"/>
          <w:szCs w:val="28"/>
        </w:rPr>
        <w:t>docx</w:t>
      </w:r>
      <w:proofErr w:type="spellEnd"/>
      <w:r>
        <w:rPr>
          <w:sz w:val="28"/>
          <w:szCs w:val="28"/>
        </w:rPr>
        <w:t xml:space="preserve">, </w:t>
      </w:r>
      <w:proofErr w:type="spellStart"/>
      <w:r>
        <w:rPr>
          <w:sz w:val="28"/>
          <w:szCs w:val="28"/>
        </w:rPr>
        <w:t>odt</w:t>
      </w:r>
      <w:proofErr w:type="spellEnd"/>
      <w:r>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2A7E1F13" w14:textId="77777777" w:rsidR="00D47EE4" w:rsidRDefault="0081048B">
      <w:pPr>
        <w:pStyle w:val="25"/>
        <w:tabs>
          <w:tab w:val="left" w:pos="932"/>
        </w:tabs>
        <w:spacing w:after="0" w:line="240" w:lineRule="auto"/>
        <w:ind w:firstLine="567"/>
        <w:jc w:val="both"/>
        <w:rPr>
          <w:sz w:val="28"/>
          <w:szCs w:val="28"/>
        </w:rPr>
      </w:pPr>
      <w:r>
        <w:rPr>
          <w:sz w:val="28"/>
          <w:szCs w:val="28"/>
        </w:rPr>
        <w:t xml:space="preserve">в) </w:t>
      </w:r>
      <w:proofErr w:type="spellStart"/>
      <w:r>
        <w:rPr>
          <w:sz w:val="28"/>
          <w:szCs w:val="28"/>
        </w:rPr>
        <w:t>xls</w:t>
      </w:r>
      <w:proofErr w:type="spellEnd"/>
      <w:r>
        <w:rPr>
          <w:sz w:val="28"/>
          <w:szCs w:val="28"/>
        </w:rPr>
        <w:t xml:space="preserve">, </w:t>
      </w:r>
      <w:proofErr w:type="spellStart"/>
      <w:r>
        <w:rPr>
          <w:sz w:val="28"/>
          <w:szCs w:val="28"/>
        </w:rPr>
        <w:t>xlsx</w:t>
      </w:r>
      <w:proofErr w:type="spellEnd"/>
      <w:r>
        <w:rPr>
          <w:sz w:val="28"/>
          <w:szCs w:val="28"/>
        </w:rPr>
        <w:t xml:space="preserve">, </w:t>
      </w:r>
      <w:proofErr w:type="spellStart"/>
      <w:r>
        <w:rPr>
          <w:sz w:val="28"/>
          <w:szCs w:val="28"/>
        </w:rPr>
        <w:t>ods</w:t>
      </w:r>
      <w:proofErr w:type="spellEnd"/>
      <w:r>
        <w:rPr>
          <w:sz w:val="28"/>
          <w:szCs w:val="28"/>
        </w:rPr>
        <w:t xml:space="preserve"> - для документов, содержащих расчеты;</w:t>
      </w:r>
    </w:p>
    <w:p w14:paraId="437AF032" w14:textId="77777777" w:rsidR="00D47EE4" w:rsidRDefault="0081048B">
      <w:pPr>
        <w:pStyle w:val="25"/>
        <w:tabs>
          <w:tab w:val="left" w:pos="932"/>
        </w:tabs>
        <w:spacing w:after="0" w:line="240" w:lineRule="auto"/>
        <w:ind w:firstLine="567"/>
        <w:jc w:val="both"/>
        <w:rPr>
          <w:sz w:val="28"/>
          <w:szCs w:val="28"/>
        </w:rPr>
      </w:pPr>
      <w:r>
        <w:rPr>
          <w:sz w:val="28"/>
          <w:szCs w:val="28"/>
        </w:rPr>
        <w:t xml:space="preserve">г) </w:t>
      </w:r>
      <w:proofErr w:type="spellStart"/>
      <w:r>
        <w:rPr>
          <w:sz w:val="28"/>
          <w:szCs w:val="28"/>
        </w:rPr>
        <w:t>pdf</w:t>
      </w:r>
      <w:proofErr w:type="spellEnd"/>
      <w:r>
        <w:rPr>
          <w:sz w:val="28"/>
          <w:szCs w:val="28"/>
        </w:rPr>
        <w:t xml:space="preserve">, </w:t>
      </w:r>
      <w:proofErr w:type="spellStart"/>
      <w:r>
        <w:rPr>
          <w:sz w:val="28"/>
          <w:szCs w:val="28"/>
        </w:rPr>
        <w:t>jpg</w:t>
      </w:r>
      <w:proofErr w:type="spellEnd"/>
      <w:r>
        <w:rPr>
          <w:sz w:val="28"/>
          <w:szCs w:val="28"/>
        </w:rPr>
        <w:t xml:space="preserve">, </w:t>
      </w:r>
      <w:proofErr w:type="spellStart"/>
      <w:r>
        <w:rPr>
          <w:sz w:val="28"/>
          <w:szCs w:val="28"/>
        </w:rPr>
        <w:t>jpeg</w:t>
      </w:r>
      <w:proofErr w:type="spellEnd"/>
      <w:r>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5E5D9544" w14:textId="77777777" w:rsidR="00D47EE4" w:rsidRDefault="0081048B">
      <w:pPr>
        <w:pStyle w:val="25"/>
        <w:tabs>
          <w:tab w:val="left" w:pos="932"/>
        </w:tabs>
        <w:spacing w:after="0" w:line="240" w:lineRule="auto"/>
        <w:ind w:firstLine="567"/>
        <w:jc w:val="both"/>
        <w:rPr>
          <w:sz w:val="28"/>
          <w:szCs w:val="28"/>
        </w:rPr>
      </w:pPr>
      <w:r>
        <w:rPr>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Pr>
          <w:sz w:val="28"/>
          <w:szCs w:val="28"/>
        </w:rPr>
        <w:t>dpi</w:t>
      </w:r>
      <w:proofErr w:type="spellEnd"/>
      <w:r>
        <w:rPr>
          <w:sz w:val="28"/>
          <w:szCs w:val="28"/>
        </w:rPr>
        <w:t xml:space="preserve"> (масштаб 1:1) с использованием следующих режимов:</w:t>
      </w:r>
    </w:p>
    <w:p w14:paraId="47342925" w14:textId="77777777" w:rsidR="00D47EE4" w:rsidRDefault="0081048B">
      <w:pPr>
        <w:pStyle w:val="25"/>
        <w:tabs>
          <w:tab w:val="left" w:pos="932"/>
        </w:tabs>
        <w:spacing w:after="0" w:line="240" w:lineRule="auto"/>
        <w:ind w:firstLine="567"/>
        <w:jc w:val="both"/>
        <w:rPr>
          <w:sz w:val="28"/>
          <w:szCs w:val="28"/>
        </w:rPr>
      </w:pPr>
      <w:r>
        <w:rPr>
          <w:sz w:val="28"/>
          <w:szCs w:val="28"/>
        </w:rPr>
        <w:t>- «черно-белый» (при отсутствии в документе графических изображений и (или) цветного текста);</w:t>
      </w:r>
    </w:p>
    <w:p w14:paraId="371B494F" w14:textId="77777777" w:rsidR="00D47EE4" w:rsidRDefault="0081048B">
      <w:pPr>
        <w:pStyle w:val="25"/>
        <w:tabs>
          <w:tab w:val="left" w:pos="932"/>
        </w:tabs>
        <w:spacing w:after="0" w:line="240" w:lineRule="auto"/>
        <w:ind w:firstLine="567"/>
        <w:jc w:val="both"/>
        <w:rPr>
          <w:sz w:val="28"/>
          <w:szCs w:val="28"/>
        </w:rPr>
      </w:pPr>
      <w:r>
        <w:rPr>
          <w:sz w:val="28"/>
          <w:szCs w:val="28"/>
        </w:rPr>
        <w:t>- «оттенки серого» (при наличии в документе графических изображений, отличных от цветного графического изображения);</w:t>
      </w:r>
    </w:p>
    <w:p w14:paraId="2CD81F83" w14:textId="77777777" w:rsidR="00D47EE4" w:rsidRDefault="0081048B">
      <w:pPr>
        <w:pStyle w:val="25"/>
        <w:tabs>
          <w:tab w:val="left" w:pos="932"/>
        </w:tabs>
        <w:spacing w:after="0" w:line="240" w:lineRule="auto"/>
        <w:ind w:firstLine="567"/>
        <w:jc w:val="both"/>
        <w:rPr>
          <w:sz w:val="28"/>
          <w:szCs w:val="28"/>
        </w:rPr>
      </w:pPr>
      <w:r>
        <w:rPr>
          <w:sz w:val="28"/>
          <w:szCs w:val="28"/>
        </w:rPr>
        <w:t>- «цветной» или «режим полной цветопередачи» (при наличии в документе цветных графических изображений либо цветного текста);</w:t>
      </w:r>
    </w:p>
    <w:p w14:paraId="7A3DA6D3" w14:textId="77777777" w:rsidR="00D47EE4" w:rsidRDefault="0081048B">
      <w:pPr>
        <w:pStyle w:val="25"/>
        <w:tabs>
          <w:tab w:val="left" w:pos="932"/>
        </w:tabs>
        <w:spacing w:after="0" w:line="240" w:lineRule="auto"/>
        <w:ind w:firstLine="567"/>
        <w:jc w:val="both"/>
        <w:rPr>
          <w:sz w:val="28"/>
          <w:szCs w:val="28"/>
        </w:rPr>
      </w:pPr>
      <w:r>
        <w:rPr>
          <w:sz w:val="28"/>
          <w:szCs w:val="28"/>
        </w:rPr>
        <w:t>- с сохранением всех аутентичных признаков подлинности, а именно: графической подписи лица, печати, углового штампа бланка;</w:t>
      </w:r>
    </w:p>
    <w:p w14:paraId="2A35DC5F" w14:textId="77777777" w:rsidR="00D47EE4" w:rsidRDefault="0081048B">
      <w:pPr>
        <w:pStyle w:val="25"/>
        <w:tabs>
          <w:tab w:val="left" w:pos="932"/>
        </w:tabs>
        <w:spacing w:after="0" w:line="240" w:lineRule="auto"/>
        <w:ind w:firstLine="567"/>
        <w:jc w:val="both"/>
        <w:rPr>
          <w:sz w:val="28"/>
          <w:szCs w:val="28"/>
        </w:rPr>
      </w:pPr>
      <w:r>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6F53FBC1" w14:textId="77777777" w:rsidR="00D47EE4" w:rsidRDefault="0081048B">
      <w:pPr>
        <w:pStyle w:val="25"/>
        <w:tabs>
          <w:tab w:val="left" w:pos="932"/>
        </w:tabs>
        <w:spacing w:after="0" w:line="240" w:lineRule="auto"/>
        <w:ind w:firstLine="567"/>
        <w:jc w:val="both"/>
        <w:rPr>
          <w:sz w:val="28"/>
          <w:szCs w:val="28"/>
        </w:rPr>
      </w:pPr>
      <w:r>
        <w:rPr>
          <w:sz w:val="28"/>
          <w:szCs w:val="28"/>
        </w:rPr>
        <w:t>Электронные документы должны обеспечивать:</w:t>
      </w:r>
    </w:p>
    <w:p w14:paraId="03EE13C0" w14:textId="77777777" w:rsidR="00D47EE4" w:rsidRDefault="0081048B">
      <w:pPr>
        <w:pStyle w:val="25"/>
        <w:tabs>
          <w:tab w:val="left" w:pos="932"/>
        </w:tabs>
        <w:spacing w:after="0" w:line="240" w:lineRule="auto"/>
        <w:ind w:firstLine="567"/>
        <w:jc w:val="both"/>
        <w:rPr>
          <w:sz w:val="28"/>
          <w:szCs w:val="28"/>
        </w:rPr>
      </w:pPr>
      <w:r>
        <w:rPr>
          <w:sz w:val="28"/>
          <w:szCs w:val="28"/>
        </w:rPr>
        <w:t>- возможность идентифицировать документ и количество листов в документе;</w:t>
      </w:r>
    </w:p>
    <w:p w14:paraId="5F78714F" w14:textId="77777777" w:rsidR="00D47EE4" w:rsidRDefault="0081048B">
      <w:pPr>
        <w:pStyle w:val="25"/>
        <w:tabs>
          <w:tab w:val="left" w:pos="932"/>
        </w:tabs>
        <w:spacing w:after="0" w:line="240" w:lineRule="auto"/>
        <w:ind w:firstLine="567"/>
        <w:jc w:val="both"/>
        <w:rPr>
          <w:sz w:val="28"/>
          <w:szCs w:val="28"/>
        </w:rPr>
      </w:pPr>
      <w:r>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2A9FC542" w14:textId="77777777" w:rsidR="00D47EE4" w:rsidRDefault="0081048B">
      <w:pPr>
        <w:pStyle w:val="25"/>
        <w:tabs>
          <w:tab w:val="left" w:pos="932"/>
        </w:tabs>
        <w:spacing w:after="0" w:line="240" w:lineRule="auto"/>
        <w:ind w:firstLine="567"/>
        <w:jc w:val="both"/>
        <w:rPr>
          <w:sz w:val="28"/>
          <w:szCs w:val="28"/>
        </w:rPr>
      </w:pPr>
      <w:r>
        <w:rPr>
          <w:sz w:val="28"/>
          <w:szCs w:val="28"/>
        </w:rPr>
        <w:t xml:space="preserve">Документы, подлежащие представлению в форматах </w:t>
      </w:r>
      <w:proofErr w:type="spellStart"/>
      <w:r>
        <w:rPr>
          <w:sz w:val="28"/>
          <w:szCs w:val="28"/>
        </w:rPr>
        <w:t>xls</w:t>
      </w:r>
      <w:proofErr w:type="spellEnd"/>
      <w:r>
        <w:rPr>
          <w:sz w:val="28"/>
          <w:szCs w:val="28"/>
        </w:rPr>
        <w:t xml:space="preserve">, </w:t>
      </w:r>
      <w:proofErr w:type="spellStart"/>
      <w:r>
        <w:rPr>
          <w:sz w:val="28"/>
          <w:szCs w:val="28"/>
        </w:rPr>
        <w:t>xlsx</w:t>
      </w:r>
      <w:proofErr w:type="spellEnd"/>
      <w:r>
        <w:rPr>
          <w:sz w:val="28"/>
          <w:szCs w:val="28"/>
        </w:rPr>
        <w:t xml:space="preserve"> или </w:t>
      </w:r>
      <w:proofErr w:type="spellStart"/>
      <w:r>
        <w:rPr>
          <w:sz w:val="28"/>
          <w:szCs w:val="28"/>
        </w:rPr>
        <w:t>ods</w:t>
      </w:r>
      <w:proofErr w:type="spellEnd"/>
      <w:r>
        <w:rPr>
          <w:sz w:val="28"/>
          <w:szCs w:val="28"/>
        </w:rPr>
        <w:t>, формируются в виде отдельного электронного документа.</w:t>
      </w:r>
    </w:p>
    <w:p w14:paraId="4E5F3B7C" w14:textId="77777777" w:rsidR="00D47EE4" w:rsidRDefault="0081048B">
      <w:pPr>
        <w:pStyle w:val="25"/>
        <w:tabs>
          <w:tab w:val="left" w:pos="932"/>
        </w:tabs>
        <w:spacing w:after="0" w:line="240" w:lineRule="auto"/>
        <w:ind w:firstLine="567"/>
        <w:jc w:val="both"/>
        <w:rPr>
          <w:sz w:val="28"/>
          <w:szCs w:val="28"/>
        </w:rPr>
      </w:pPr>
      <w:r>
        <w:rPr>
          <w:sz w:val="28"/>
          <w:szCs w:val="28"/>
        </w:rPr>
        <w:t xml:space="preserve">2.36. </w:t>
      </w:r>
      <w:r w:rsidR="005A7F7D" w:rsidRPr="005A7F7D">
        <w:rPr>
          <w:sz w:val="28"/>
          <w:szCs w:val="28"/>
        </w:rPr>
        <w:t xml:space="preserve">Случаи </w:t>
      </w:r>
      <w:r w:rsidR="005A7F7D" w:rsidRPr="008F00CE">
        <w:rPr>
          <w:sz w:val="28"/>
          <w:szCs w:val="28"/>
        </w:rPr>
        <w:t>предоставления муниципальной услуги в</w:t>
      </w:r>
      <w:r w:rsidR="00221A43">
        <w:rPr>
          <w:sz w:val="28"/>
          <w:szCs w:val="28"/>
        </w:rPr>
        <w:t xml:space="preserve"> </w:t>
      </w:r>
      <w:proofErr w:type="spellStart"/>
      <w:r w:rsidR="00221A43">
        <w:rPr>
          <w:sz w:val="28"/>
          <w:szCs w:val="28"/>
        </w:rPr>
        <w:t>проактивном</w:t>
      </w:r>
      <w:proofErr w:type="spellEnd"/>
      <w:r w:rsidR="00221A43">
        <w:rPr>
          <w:sz w:val="28"/>
          <w:szCs w:val="28"/>
        </w:rPr>
        <w:t xml:space="preserve"> </w:t>
      </w:r>
      <w:proofErr w:type="gramStart"/>
      <w:r w:rsidR="00221A43">
        <w:rPr>
          <w:sz w:val="28"/>
          <w:szCs w:val="28"/>
        </w:rPr>
        <w:t>режиме  установлены</w:t>
      </w:r>
      <w:proofErr w:type="gramEnd"/>
      <w:r w:rsidR="00221A43">
        <w:rPr>
          <w:sz w:val="28"/>
          <w:szCs w:val="28"/>
        </w:rPr>
        <w:t xml:space="preserve"> пунктами</w:t>
      </w:r>
      <w:r w:rsidR="005A7F7D" w:rsidRPr="008F00CE">
        <w:rPr>
          <w:sz w:val="28"/>
          <w:szCs w:val="28"/>
        </w:rPr>
        <w:t xml:space="preserve"> 8, 14, </w:t>
      </w:r>
      <w:r w:rsidR="008F00CE" w:rsidRPr="008F00CE">
        <w:rPr>
          <w:color w:val="22272F"/>
          <w:sz w:val="28"/>
          <w:szCs w:val="28"/>
          <w:shd w:val="clear" w:color="auto" w:fill="FFFFFF"/>
        </w:rPr>
        <w:t>14</w:t>
      </w:r>
      <w:r w:rsidR="008F00CE" w:rsidRPr="008F00CE">
        <w:rPr>
          <w:color w:val="22272F"/>
          <w:sz w:val="28"/>
          <w:szCs w:val="28"/>
          <w:shd w:val="clear" w:color="auto" w:fill="FFFFFF"/>
          <w:vertAlign w:val="superscript"/>
        </w:rPr>
        <w:t> 1</w:t>
      </w:r>
      <w:r w:rsidR="005A7F7D" w:rsidRPr="008F00CE">
        <w:rPr>
          <w:sz w:val="28"/>
          <w:szCs w:val="28"/>
        </w:rPr>
        <w:t xml:space="preserve"> и 21 Правил</w:t>
      </w:r>
      <w:r w:rsidR="005A7F7D">
        <w:rPr>
          <w:sz w:val="28"/>
          <w:szCs w:val="28"/>
        </w:rPr>
        <w:t>.</w:t>
      </w:r>
    </w:p>
    <w:p w14:paraId="3679DAF7" w14:textId="77777777" w:rsidR="005A7F7D" w:rsidRDefault="005A7F7D">
      <w:pPr>
        <w:pStyle w:val="25"/>
        <w:tabs>
          <w:tab w:val="left" w:pos="932"/>
        </w:tabs>
        <w:spacing w:after="0" w:line="240" w:lineRule="auto"/>
        <w:ind w:firstLine="567"/>
        <w:jc w:val="both"/>
        <w:rPr>
          <w:sz w:val="28"/>
          <w:szCs w:val="28"/>
        </w:rPr>
      </w:pPr>
    </w:p>
    <w:p w14:paraId="7BD2042D" w14:textId="77777777" w:rsidR="00D47EE4" w:rsidRDefault="0081048B">
      <w:pPr>
        <w:pStyle w:val="1"/>
        <w:rPr>
          <w:sz w:val="28"/>
          <w:szCs w:val="28"/>
        </w:rPr>
      </w:pPr>
      <w:r>
        <w:rPr>
          <w:sz w:val="28"/>
          <w:szCs w:val="28"/>
        </w:rPr>
        <w:lastRenderedPageBreak/>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42F7395E" w14:textId="77777777" w:rsidR="00D47EE4" w:rsidRDefault="00D47EE4">
      <w:pPr>
        <w:pStyle w:val="25"/>
        <w:tabs>
          <w:tab w:val="left" w:pos="932"/>
        </w:tabs>
        <w:spacing w:after="0" w:line="240" w:lineRule="auto"/>
        <w:ind w:firstLine="567"/>
        <w:jc w:val="both"/>
        <w:rPr>
          <w:sz w:val="28"/>
          <w:szCs w:val="28"/>
        </w:rPr>
      </w:pPr>
    </w:p>
    <w:p w14:paraId="2160B147" w14:textId="77777777" w:rsidR="00D47EE4" w:rsidRDefault="0081048B">
      <w:pPr>
        <w:pStyle w:val="1"/>
        <w:rPr>
          <w:sz w:val="28"/>
          <w:szCs w:val="28"/>
        </w:rPr>
      </w:pPr>
      <w:r>
        <w:rPr>
          <w:sz w:val="28"/>
          <w:szCs w:val="28"/>
        </w:rPr>
        <w:t>Исчерпывающий перечень административных процедур</w:t>
      </w:r>
    </w:p>
    <w:p w14:paraId="157DBA60" w14:textId="77777777" w:rsidR="00D47EE4" w:rsidRDefault="00D47EE4">
      <w:pPr>
        <w:pStyle w:val="25"/>
        <w:tabs>
          <w:tab w:val="left" w:pos="932"/>
        </w:tabs>
        <w:spacing w:after="0" w:line="240" w:lineRule="auto"/>
        <w:ind w:firstLine="567"/>
        <w:jc w:val="both"/>
        <w:rPr>
          <w:b/>
          <w:bCs/>
          <w:sz w:val="28"/>
          <w:szCs w:val="28"/>
        </w:rPr>
      </w:pPr>
    </w:p>
    <w:p w14:paraId="1363B697" w14:textId="77777777" w:rsidR="00D47EE4" w:rsidRDefault="0081048B">
      <w:pPr>
        <w:pStyle w:val="25"/>
        <w:tabs>
          <w:tab w:val="left" w:pos="932"/>
        </w:tabs>
        <w:spacing w:after="0" w:line="240" w:lineRule="auto"/>
        <w:ind w:firstLine="567"/>
        <w:jc w:val="both"/>
        <w:rPr>
          <w:sz w:val="28"/>
          <w:szCs w:val="28"/>
          <w:lang w:bidi="ar-SA"/>
        </w:rPr>
      </w:pPr>
      <w:r>
        <w:rPr>
          <w:sz w:val="28"/>
          <w:szCs w:val="28"/>
        </w:rPr>
        <w:t>3.1. Предоставление Услуги включает в себя следующие административные процедуры:</w:t>
      </w:r>
    </w:p>
    <w:p w14:paraId="73607DCB"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1) прием и регистрация заявления и прилагаемых документов, в том числе, поступившего в электронной форме и прилагаемых к нему документов либо отказ в приеме к рассмотрению заявления;</w:t>
      </w:r>
    </w:p>
    <w:p w14:paraId="57C6C4C3"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2) формирование и направление межведомственных запросов документов (информации), необходимых для рассмотрения заявления; </w:t>
      </w:r>
    </w:p>
    <w:p w14:paraId="7F775BF4"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3) рассмотрение заявления, принятие решения по итогам рассмотрения;</w:t>
      </w:r>
    </w:p>
    <w:p w14:paraId="210FAE28" w14:textId="77777777" w:rsidR="00D47EE4" w:rsidRDefault="0081048B">
      <w:pPr>
        <w:autoSpaceDE w:val="0"/>
        <w:ind w:firstLine="567"/>
        <w:jc w:val="both"/>
        <w:rPr>
          <w:rFonts w:ascii="Times New Roman" w:eastAsia="Times New Roman" w:hAnsi="Times New Roman" w:cs="Times New Roman"/>
          <w:sz w:val="28"/>
          <w:szCs w:val="28"/>
          <w:u w:val="single"/>
          <w:lang w:bidi="ar-SA"/>
        </w:rPr>
      </w:pPr>
      <w:r>
        <w:rPr>
          <w:rFonts w:ascii="Times New Roman" w:eastAsia="Times New Roman" w:hAnsi="Times New Roman" w:cs="Times New Roman"/>
          <w:sz w:val="28"/>
          <w:szCs w:val="28"/>
          <w:lang w:bidi="ar-SA"/>
        </w:rPr>
        <w:t xml:space="preserve">4) </w:t>
      </w:r>
      <w:r>
        <w:rPr>
          <w:rFonts w:ascii="Times New Roman" w:eastAsia="Times New Roman" w:hAnsi="Times New Roman" w:cs="Times New Roman"/>
          <w:bCs/>
          <w:sz w:val="28"/>
          <w:szCs w:val="28"/>
          <w:lang w:bidi="ar-SA"/>
        </w:rPr>
        <w:t>выдача результата на бумажном носителе (опционально)</w:t>
      </w:r>
      <w:r>
        <w:rPr>
          <w:rFonts w:ascii="Times New Roman" w:eastAsia="Times New Roman" w:hAnsi="Times New Roman" w:cs="Times New Roman"/>
          <w:sz w:val="28"/>
          <w:szCs w:val="28"/>
          <w:lang w:bidi="ar-SA"/>
        </w:rPr>
        <w:t>.</w:t>
      </w:r>
    </w:p>
    <w:p w14:paraId="7198FA96"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u w:val="single"/>
          <w:lang w:bidi="ar-SA"/>
        </w:rPr>
        <w:t>3.1.1. Прием и регистрация заявления, в том числе, поступившего в электронной форме и прилагаемых к нему документов либо отказ в приеме к рассмотрению заявления</w:t>
      </w:r>
    </w:p>
    <w:p w14:paraId="14D24654"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Основанием для начала административной процедуры является поступление в Уполномоченный орган заявления и прилагаемых к нему документов, предусмотренных пунктами 2.8 – 2.15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 xml:space="preserve">егламента на личном приеме, почтовым отправлением или в электронной форме. </w:t>
      </w:r>
    </w:p>
    <w:p w14:paraId="61E0C57A"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w:t>
      </w:r>
    </w:p>
    <w:p w14:paraId="0704C5AC"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При личном обращении заявителя должностное лицо Уполномоченного органа, ответственное за предоставление муниципальной услуги, проверяет комплектность представленного в соответствии с пунктами 2.8 – 2.15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 xml:space="preserve">егламента пакета документов, а также наличие оснований для отказа в приеме документов, предусмотренных пунктом 2.22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егламента.</w:t>
      </w:r>
    </w:p>
    <w:p w14:paraId="5D1FFD9F" w14:textId="77777777" w:rsidR="004F1B11"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w:t>
      </w:r>
    </w:p>
    <w:p w14:paraId="2F51A80F"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14:paraId="6AA9257B"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760FDE4F"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59D07BDA"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При наличии оснований, предусмотренных пунктом 2.22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 xml:space="preserve">егламента, должностное лицо Уполномоченного органа, ответственное за предоставление </w:t>
      </w:r>
      <w:r>
        <w:rPr>
          <w:rFonts w:ascii="Times New Roman" w:eastAsia="Times New Roman" w:hAnsi="Times New Roman" w:cs="Times New Roman"/>
          <w:sz w:val="28"/>
          <w:szCs w:val="28"/>
          <w:lang w:bidi="ar-SA"/>
        </w:rPr>
        <w:lastRenderedPageBreak/>
        <w:t xml:space="preserve">муниципальной услуги готовит </w:t>
      </w:r>
      <w:r>
        <w:rPr>
          <w:rFonts w:ascii="Times New Roman" w:eastAsia="Times New Roman" w:hAnsi="Times New Roman" w:cs="Times New Roman"/>
          <w:iCs/>
          <w:sz w:val="28"/>
          <w:szCs w:val="28"/>
          <w:lang w:bidi="ar-SA"/>
        </w:rPr>
        <w:t xml:space="preserve">уведомление </w:t>
      </w:r>
      <w:r>
        <w:rPr>
          <w:rFonts w:ascii="Times New Roman" w:eastAsia="Times New Roman" w:hAnsi="Times New Roman" w:cs="Times New Roman"/>
          <w:sz w:val="28"/>
          <w:szCs w:val="28"/>
          <w:lang w:bidi="ar-SA"/>
        </w:rPr>
        <w:t xml:space="preserve">об отказе в приеме к рассмотрению заявления, которое подписывается руководителем Уполномоченного органа и направляется указанным заявителем в заявлении способом. </w:t>
      </w:r>
    </w:p>
    <w:p w14:paraId="2E2C3D7A" w14:textId="77777777" w:rsidR="00D47EE4" w:rsidRDefault="0081048B">
      <w:pPr>
        <w:autoSpaceDE w:val="0"/>
        <w:ind w:firstLine="567"/>
        <w:jc w:val="both"/>
        <w:rPr>
          <w:rFonts w:ascii="Times New Roman" w:eastAsia="Times New Roman" w:hAnsi="Times New Roman" w:cs="Times New Roman"/>
          <w:color w:val="FF0000"/>
          <w:sz w:val="28"/>
          <w:szCs w:val="28"/>
          <w:lang w:bidi="ar-SA"/>
        </w:rPr>
      </w:pPr>
      <w:r>
        <w:rPr>
          <w:rFonts w:ascii="Times New Roman" w:eastAsia="Times New Roman" w:hAnsi="Times New Roman" w:cs="Times New Roman"/>
          <w:sz w:val="28"/>
          <w:szCs w:val="28"/>
          <w:lang w:bidi="ar-SA"/>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0">
        <w:r>
          <w:rPr>
            <w:rStyle w:val="a3"/>
            <w:rFonts w:ascii="Times New Roman" w:eastAsia="Times New Roman" w:hAnsi="Times New Roman" w:cs="Times New Roman"/>
            <w:color w:val="000000"/>
            <w:sz w:val="28"/>
            <w:szCs w:val="28"/>
            <w:u w:val="none"/>
            <w:lang w:bidi="ar-SA"/>
          </w:rPr>
          <w:t>статье 11</w:t>
        </w:r>
      </w:hyperlink>
      <w:r>
        <w:rPr>
          <w:rFonts w:ascii="Times New Roman" w:eastAsia="Times New Roman" w:hAnsi="Times New Roman" w:cs="Times New Roman"/>
          <w:sz w:val="28"/>
          <w:szCs w:val="28"/>
          <w:lang w:bidi="ar-SA"/>
        </w:rPr>
        <w:t xml:space="preserve"> Федерального закона "Об электронной подписи".</w:t>
      </w:r>
    </w:p>
    <w:p w14:paraId="723F3EA5" w14:textId="77777777" w:rsidR="00D47EE4" w:rsidRPr="00663458" w:rsidRDefault="0081048B">
      <w:pPr>
        <w:autoSpaceDE w:val="0"/>
        <w:ind w:firstLine="567"/>
        <w:jc w:val="both"/>
        <w:rPr>
          <w:rFonts w:ascii="Times New Roman" w:eastAsia="Times New Roman" w:hAnsi="Times New Roman" w:cs="Times New Roman"/>
          <w:color w:val="auto"/>
          <w:sz w:val="28"/>
          <w:szCs w:val="28"/>
          <w:lang w:bidi="ar-SA"/>
        </w:rPr>
      </w:pPr>
      <w:r w:rsidRPr="00663458">
        <w:rPr>
          <w:rFonts w:ascii="Times New Roman" w:eastAsia="Times New Roman" w:hAnsi="Times New Roman" w:cs="Times New Roman"/>
          <w:color w:val="auto"/>
          <w:sz w:val="28"/>
          <w:szCs w:val="28"/>
          <w:lang w:bidi="ar-SA"/>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принимает решение </w:t>
      </w:r>
      <w:r w:rsidRPr="00663458">
        <w:rPr>
          <w:rFonts w:ascii="Times New Roman" w:eastAsia="Times New Roman" w:hAnsi="Times New Roman" w:cs="Times New Roman"/>
          <w:color w:val="auto"/>
          <w:sz w:val="28"/>
          <w:szCs w:val="28"/>
        </w:rPr>
        <w:t>об отказе в приеме документов, необходимых для предоставления услуги</w:t>
      </w:r>
      <w:r w:rsidRPr="00663458">
        <w:rPr>
          <w:rFonts w:ascii="Times New Roman" w:eastAsia="Times New Roman" w:hAnsi="Times New Roman" w:cs="Times New Roman"/>
          <w:color w:val="auto"/>
          <w:sz w:val="28"/>
          <w:szCs w:val="28"/>
          <w:lang w:bidi="ar-SA"/>
        </w:rPr>
        <w:t>. Такое решение подписывается квалифицированной подписью руководителя Уполномоченного органа и направляется по адресу электронной почты заявителя ли</w:t>
      </w:r>
      <w:r w:rsidR="00D459DA">
        <w:rPr>
          <w:rFonts w:ascii="Times New Roman" w:eastAsia="Times New Roman" w:hAnsi="Times New Roman" w:cs="Times New Roman"/>
          <w:color w:val="auto"/>
          <w:sz w:val="28"/>
          <w:szCs w:val="28"/>
          <w:lang w:bidi="ar-SA"/>
        </w:rPr>
        <w:t>бо в его личный кабинет на ЕПГУ</w:t>
      </w:r>
      <w:r w:rsidRPr="00663458">
        <w:rPr>
          <w:rFonts w:ascii="Times New Roman" w:eastAsia="Times New Roman" w:hAnsi="Times New Roman" w:cs="Times New Roman"/>
          <w:color w:val="auto"/>
          <w:sz w:val="28"/>
          <w:szCs w:val="28"/>
          <w:lang w:bidi="ar-SA"/>
        </w:rPr>
        <w:t>.</w:t>
      </w:r>
    </w:p>
    <w:p w14:paraId="7F532B29"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Максимальный срок исполнения административной процедуры:</w:t>
      </w:r>
    </w:p>
    <w:p w14:paraId="34ABC167"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Прием и регистрация документов осуществляется:</w:t>
      </w:r>
    </w:p>
    <w:p w14:paraId="3C27497C"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 на личном приеме </w:t>
      </w:r>
      <w:proofErr w:type="gramStart"/>
      <w:r>
        <w:rPr>
          <w:rFonts w:ascii="Times New Roman" w:eastAsia="Times New Roman" w:hAnsi="Times New Roman" w:cs="Times New Roman"/>
          <w:sz w:val="28"/>
          <w:szCs w:val="28"/>
          <w:lang w:bidi="ar-SA"/>
        </w:rPr>
        <w:t>граждан  –</w:t>
      </w:r>
      <w:proofErr w:type="gramEnd"/>
      <w:r>
        <w:rPr>
          <w:rFonts w:ascii="Times New Roman" w:eastAsia="Times New Roman" w:hAnsi="Times New Roman" w:cs="Times New Roman"/>
          <w:sz w:val="28"/>
          <w:szCs w:val="28"/>
          <w:lang w:bidi="ar-SA"/>
        </w:rPr>
        <w:t xml:space="preserve">  не  более 20 минут;</w:t>
      </w:r>
    </w:p>
    <w:p w14:paraId="4A3AF54F" w14:textId="77777777" w:rsidR="00D47EE4" w:rsidRDefault="0081048B">
      <w:pPr>
        <w:autoSpaceDE w:val="0"/>
        <w:ind w:firstLine="567"/>
        <w:jc w:val="both"/>
        <w:rPr>
          <w:rFonts w:ascii="Times New Roman" w:eastAsia="Times New Roman" w:hAnsi="Times New Roman" w:cs="Times New Roman"/>
          <w:iCs/>
          <w:color w:val="FF0000"/>
          <w:sz w:val="28"/>
          <w:szCs w:val="28"/>
          <w:lang w:bidi="ar-SA"/>
        </w:rPr>
      </w:pPr>
      <w:r>
        <w:rPr>
          <w:rFonts w:ascii="Times New Roman" w:eastAsia="Times New Roman" w:hAnsi="Times New Roman" w:cs="Times New Roman"/>
          <w:sz w:val="28"/>
          <w:szCs w:val="28"/>
          <w:lang w:bidi="ar-SA"/>
        </w:rPr>
        <w:t>- при поступлении заявления и документов по почте или в электронной форме – не более 1 рабочего дня со дня поступления в Уполномоченный орган.</w:t>
      </w:r>
    </w:p>
    <w:p w14:paraId="52E1BAAE" w14:textId="77777777" w:rsidR="00D47EE4" w:rsidRPr="000B3A6B" w:rsidRDefault="0081048B">
      <w:pPr>
        <w:autoSpaceDE w:val="0"/>
        <w:ind w:firstLine="567"/>
        <w:jc w:val="both"/>
        <w:rPr>
          <w:rFonts w:ascii="Times New Roman" w:eastAsia="Times New Roman" w:hAnsi="Times New Roman" w:cs="Times New Roman"/>
          <w:color w:val="auto"/>
          <w:sz w:val="28"/>
          <w:szCs w:val="28"/>
          <w:lang w:bidi="ar-SA"/>
        </w:rPr>
      </w:pPr>
      <w:r w:rsidRPr="000B3A6B">
        <w:rPr>
          <w:rFonts w:ascii="Times New Roman" w:eastAsia="Times New Roman" w:hAnsi="Times New Roman" w:cs="Times New Roman"/>
          <w:iCs/>
          <w:color w:val="auto"/>
          <w:sz w:val="28"/>
          <w:szCs w:val="28"/>
          <w:lang w:bidi="ar-SA"/>
        </w:rPr>
        <w:t xml:space="preserve">Решение </w:t>
      </w:r>
      <w:r w:rsidRPr="000B3A6B">
        <w:rPr>
          <w:rFonts w:ascii="Times New Roman" w:eastAsia="Times New Roman" w:hAnsi="Times New Roman" w:cs="Times New Roman"/>
          <w:iCs/>
          <w:color w:val="auto"/>
          <w:sz w:val="28"/>
          <w:szCs w:val="28"/>
        </w:rPr>
        <w:t>об отказе в приеме документов, необходимых для предоставления услуги</w:t>
      </w:r>
      <w:r w:rsidRPr="000B3A6B">
        <w:rPr>
          <w:rFonts w:ascii="Times New Roman" w:eastAsia="Times New Roman" w:hAnsi="Times New Roman" w:cs="Times New Roman"/>
          <w:iCs/>
          <w:color w:val="auto"/>
          <w:sz w:val="28"/>
          <w:szCs w:val="28"/>
          <w:lang w:bidi="ar-SA"/>
        </w:rPr>
        <w:t>, в случае выявления оснований, предусмотренных пунктом 2.22 настоящего Административного регламента, направляется заявителю не позднее рабочего дня, следующего за днем регистрации такого заявления, либо выдается в день личного обращения за получением указанного решения в Уполномоченный орган.</w:t>
      </w:r>
    </w:p>
    <w:p w14:paraId="38C37D07" w14:textId="77777777" w:rsidR="00D47EE4" w:rsidRPr="000B3A6B" w:rsidRDefault="0081048B">
      <w:pPr>
        <w:autoSpaceDE w:val="0"/>
        <w:ind w:firstLine="567"/>
        <w:jc w:val="both"/>
        <w:rPr>
          <w:rFonts w:ascii="Times New Roman" w:eastAsia="Times New Roman" w:hAnsi="Times New Roman" w:cs="Times New Roman"/>
          <w:color w:val="auto"/>
          <w:sz w:val="28"/>
          <w:szCs w:val="28"/>
          <w:lang w:bidi="ar-SA"/>
        </w:rPr>
      </w:pPr>
      <w:r w:rsidRPr="000B3A6B">
        <w:rPr>
          <w:rFonts w:ascii="Times New Roman" w:eastAsia="Times New Roman" w:hAnsi="Times New Roman" w:cs="Times New Roman"/>
          <w:color w:val="auto"/>
          <w:sz w:val="28"/>
          <w:szCs w:val="28"/>
          <w:lang w:bidi="ar-SA"/>
        </w:rPr>
        <w:t>Результатом исполнения административной процедуры является:</w:t>
      </w:r>
    </w:p>
    <w:p w14:paraId="3EA04AE3" w14:textId="77777777" w:rsidR="00D47EE4" w:rsidRPr="000B3A6B" w:rsidRDefault="0081048B">
      <w:pPr>
        <w:autoSpaceDE w:val="0"/>
        <w:ind w:firstLine="567"/>
        <w:jc w:val="both"/>
        <w:rPr>
          <w:rFonts w:ascii="Times New Roman" w:eastAsia="Times New Roman" w:hAnsi="Times New Roman" w:cs="Times New Roman"/>
          <w:color w:val="auto"/>
          <w:sz w:val="28"/>
          <w:szCs w:val="28"/>
          <w:lang w:bidi="ar-SA"/>
        </w:rPr>
      </w:pPr>
      <w:r w:rsidRPr="000B3A6B">
        <w:rPr>
          <w:rFonts w:ascii="Times New Roman" w:eastAsia="Times New Roman" w:hAnsi="Times New Roman" w:cs="Times New Roman"/>
          <w:color w:val="auto"/>
          <w:sz w:val="28"/>
          <w:szCs w:val="28"/>
          <w:lang w:bidi="ar-SA"/>
        </w:rPr>
        <w:t>- прием и регистрация заявления, выдача (направле</w:t>
      </w:r>
      <w:r w:rsidR="00221A43">
        <w:rPr>
          <w:rFonts w:ascii="Times New Roman" w:eastAsia="Times New Roman" w:hAnsi="Times New Roman" w:cs="Times New Roman"/>
          <w:color w:val="auto"/>
          <w:sz w:val="28"/>
          <w:szCs w:val="28"/>
          <w:lang w:bidi="ar-SA"/>
        </w:rPr>
        <w:t>ние в электронном виде</w:t>
      </w:r>
      <w:r w:rsidRPr="000B3A6B">
        <w:rPr>
          <w:rFonts w:ascii="Times New Roman" w:eastAsia="Times New Roman" w:hAnsi="Times New Roman" w:cs="Times New Roman"/>
          <w:color w:val="auto"/>
          <w:sz w:val="28"/>
          <w:szCs w:val="28"/>
          <w:lang w:bidi="ar-SA"/>
        </w:rPr>
        <w:t>) заявителю расписки в получении заявления и приложенных к нему документов (уведомления о получении заявления);</w:t>
      </w:r>
    </w:p>
    <w:p w14:paraId="2665BC09" w14:textId="77777777" w:rsidR="00D47EE4" w:rsidRPr="000B3A6B" w:rsidRDefault="0081048B">
      <w:pPr>
        <w:autoSpaceDE w:val="0"/>
        <w:ind w:firstLine="567"/>
        <w:jc w:val="both"/>
        <w:rPr>
          <w:rFonts w:ascii="Times New Roman" w:eastAsia="Times New Roman" w:hAnsi="Times New Roman" w:cs="Times New Roman"/>
          <w:color w:val="auto"/>
          <w:sz w:val="28"/>
          <w:szCs w:val="28"/>
          <w:lang w:bidi="ar-SA"/>
        </w:rPr>
      </w:pPr>
      <w:r w:rsidRPr="000B3A6B">
        <w:rPr>
          <w:rFonts w:ascii="Times New Roman" w:eastAsia="Times New Roman" w:hAnsi="Times New Roman" w:cs="Times New Roman"/>
          <w:color w:val="auto"/>
          <w:sz w:val="28"/>
          <w:szCs w:val="28"/>
          <w:lang w:bidi="ar-SA"/>
        </w:rPr>
        <w:t xml:space="preserve">- направление </w:t>
      </w:r>
      <w:r w:rsidRPr="000B3A6B">
        <w:rPr>
          <w:rFonts w:ascii="Times New Roman" w:eastAsia="Times New Roman" w:hAnsi="Times New Roman" w:cs="Times New Roman"/>
          <w:iCs/>
          <w:color w:val="auto"/>
          <w:sz w:val="28"/>
          <w:szCs w:val="28"/>
          <w:lang w:bidi="ar-SA"/>
        </w:rPr>
        <w:t xml:space="preserve">решения </w:t>
      </w:r>
      <w:r w:rsidRPr="000B3A6B">
        <w:rPr>
          <w:rFonts w:ascii="Times New Roman" w:eastAsia="Times New Roman" w:hAnsi="Times New Roman" w:cs="Times New Roman"/>
          <w:iCs/>
          <w:color w:val="auto"/>
          <w:sz w:val="28"/>
          <w:szCs w:val="28"/>
        </w:rPr>
        <w:t>об отказе в приеме документов, необходимых для предоставления услуги</w:t>
      </w:r>
      <w:r w:rsidRPr="000B3A6B">
        <w:rPr>
          <w:rFonts w:ascii="Times New Roman" w:eastAsia="Times New Roman" w:hAnsi="Times New Roman" w:cs="Times New Roman"/>
          <w:color w:val="auto"/>
          <w:sz w:val="28"/>
          <w:szCs w:val="28"/>
          <w:lang w:bidi="ar-SA"/>
        </w:rPr>
        <w:t>.</w:t>
      </w:r>
    </w:p>
    <w:p w14:paraId="27EB6962"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 </w:t>
      </w:r>
      <w:r>
        <w:rPr>
          <w:rFonts w:ascii="Times New Roman" w:eastAsia="Times New Roman" w:hAnsi="Times New Roman" w:cs="Times New Roman"/>
          <w:sz w:val="28"/>
          <w:szCs w:val="28"/>
          <w:u w:val="single"/>
          <w:lang w:bidi="ar-SA"/>
        </w:rPr>
        <w:t>3.1.2. Формирование и направление межведомственных запросов документов (информации), необходимых для рассмотрения заявления.</w:t>
      </w:r>
    </w:p>
    <w:p w14:paraId="0D368C5A"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Основанием для начала административной процедуры является непредставление заявителем по собственной инициативе документов, предусмотренных пунктом 2.16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егламента.</w:t>
      </w:r>
    </w:p>
    <w:p w14:paraId="00B31192"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В случае если документы (информация), предусмотренные пунктом 2.16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70B5BC58" w14:textId="77777777" w:rsidR="00D47EE4" w:rsidRDefault="0081048B">
      <w:pPr>
        <w:autoSpaceDE w:val="0"/>
        <w:ind w:firstLine="567"/>
        <w:jc w:val="both"/>
        <w:rPr>
          <w:rFonts w:ascii="Times New Roman" w:eastAsia="Times New Roman" w:hAnsi="Times New Roman" w:cs="Times New Roman"/>
          <w:color w:val="FF0000"/>
          <w:sz w:val="28"/>
          <w:szCs w:val="28"/>
          <w:lang w:bidi="ar-SA"/>
        </w:rPr>
      </w:pPr>
      <w:r>
        <w:rPr>
          <w:rFonts w:ascii="Times New Roman" w:eastAsia="Times New Roman" w:hAnsi="Times New Roman" w:cs="Times New Roman"/>
          <w:sz w:val="28"/>
          <w:szCs w:val="28"/>
          <w:lang w:bidi="ar-SA"/>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w:t>
      </w:r>
      <w:r>
        <w:rPr>
          <w:rFonts w:ascii="Times New Roman" w:eastAsia="Times New Roman" w:hAnsi="Times New Roman" w:cs="Times New Roman"/>
          <w:sz w:val="28"/>
          <w:szCs w:val="28"/>
          <w:lang w:bidi="ar-SA"/>
        </w:rPr>
        <w:lastRenderedPageBreak/>
        <w:t xml:space="preserve">предоставление муниципальной услуги, переходит к исполнению следующей административной процедуры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егламента.</w:t>
      </w:r>
    </w:p>
    <w:p w14:paraId="07075F8E" w14:textId="77777777" w:rsidR="00D47EE4" w:rsidRPr="0066064C" w:rsidRDefault="0081048B">
      <w:pPr>
        <w:autoSpaceDE w:val="0"/>
        <w:ind w:firstLine="567"/>
        <w:jc w:val="both"/>
        <w:rPr>
          <w:rFonts w:ascii="Times New Roman" w:eastAsia="Times New Roman" w:hAnsi="Times New Roman" w:cs="Times New Roman"/>
          <w:color w:val="auto"/>
          <w:sz w:val="28"/>
          <w:szCs w:val="28"/>
          <w:lang w:bidi="ar-SA"/>
        </w:rPr>
      </w:pPr>
      <w:r w:rsidRPr="0066064C">
        <w:rPr>
          <w:rFonts w:ascii="Times New Roman" w:eastAsia="Times New Roman" w:hAnsi="Times New Roman" w:cs="Times New Roman"/>
          <w:color w:val="auto"/>
          <w:sz w:val="28"/>
          <w:szCs w:val="28"/>
          <w:lang w:bidi="ar-SA"/>
        </w:rPr>
        <w:t>Максимальный срок исполнения административной процедуры -  2 рабочих дня со дня окончания приема документов и регистрации заявления.</w:t>
      </w:r>
    </w:p>
    <w:p w14:paraId="40E972AC" w14:textId="77777777" w:rsidR="00D47EE4" w:rsidRDefault="0081048B">
      <w:pPr>
        <w:autoSpaceDE w:val="0"/>
        <w:ind w:firstLine="567"/>
        <w:jc w:val="both"/>
        <w:rPr>
          <w:rFonts w:ascii="Times New Roman" w:eastAsia="Times New Roman" w:hAnsi="Times New Roman" w:cs="Times New Roman"/>
          <w:sz w:val="28"/>
          <w:szCs w:val="28"/>
          <w:u w:val="single"/>
          <w:lang w:bidi="ar-SA"/>
        </w:rPr>
      </w:pPr>
      <w:r w:rsidRPr="0066064C">
        <w:rPr>
          <w:rFonts w:ascii="Times New Roman" w:eastAsia="Times New Roman" w:hAnsi="Times New Roman" w:cs="Times New Roman"/>
          <w:color w:val="auto"/>
          <w:sz w:val="28"/>
          <w:szCs w:val="28"/>
          <w:lang w:bidi="ar-SA"/>
        </w:rPr>
        <w:t xml:space="preserve">Результатом исполнения административной процедуры </w:t>
      </w:r>
      <w:r>
        <w:rPr>
          <w:rFonts w:ascii="Times New Roman" w:eastAsia="Times New Roman" w:hAnsi="Times New Roman" w:cs="Times New Roman"/>
          <w:sz w:val="28"/>
          <w:szCs w:val="28"/>
          <w:lang w:bidi="ar-SA"/>
        </w:rPr>
        <w:t>является формирование и направление межведомственных запросов документов (информации), получение ответов на межведомственные запросы.</w:t>
      </w:r>
    </w:p>
    <w:p w14:paraId="56E11124"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u w:val="single"/>
          <w:lang w:bidi="ar-SA"/>
        </w:rPr>
        <w:t>3.1.3. Рассмотрение заявления, принятие решения по итогам рассмотрения.</w:t>
      </w:r>
    </w:p>
    <w:p w14:paraId="135B780F"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14:paraId="37199318"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для отказа в предоставлении муниципальной услуги, предусмотренных </w:t>
      </w:r>
      <w:hyperlink r:id="rId11">
        <w:r>
          <w:rPr>
            <w:rStyle w:val="a3"/>
            <w:rFonts w:ascii="Times New Roman" w:eastAsia="Times New Roman" w:hAnsi="Times New Roman" w:cs="Times New Roman"/>
            <w:color w:val="000000"/>
            <w:sz w:val="28"/>
            <w:szCs w:val="28"/>
            <w:u w:val="none"/>
            <w:lang w:bidi="ar-SA"/>
          </w:rPr>
          <w:t>пунктом 2.</w:t>
        </w:r>
      </w:hyperlink>
      <w:r>
        <w:rPr>
          <w:rFonts w:ascii="Times New Roman" w:eastAsia="Times New Roman" w:hAnsi="Times New Roman" w:cs="Times New Roman"/>
          <w:sz w:val="28"/>
          <w:szCs w:val="28"/>
          <w:lang w:bidi="ar-SA"/>
        </w:rPr>
        <w:t xml:space="preserve">23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егламента.</w:t>
      </w:r>
    </w:p>
    <w:p w14:paraId="6B2CC9AC" w14:textId="77777777" w:rsidR="00D47EE4" w:rsidRDefault="0081048B">
      <w:pPr>
        <w:autoSpaceDE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bidi="ar-SA"/>
        </w:rPr>
        <w:t>По итогам рассмотрения должностное лицо Уполномоченного органа, ответственное за предоставление муниципальной услуги, готовит</w:t>
      </w:r>
      <w:r w:rsidR="00221A43">
        <w:rPr>
          <w:rFonts w:ascii="Times New Roman" w:eastAsia="Times New Roman" w:hAnsi="Times New Roman" w:cs="Times New Roman"/>
          <w:sz w:val="28"/>
          <w:szCs w:val="28"/>
          <w:lang w:bidi="ar-SA"/>
        </w:rPr>
        <w:t>:</w:t>
      </w:r>
      <w:r>
        <w:rPr>
          <w:rFonts w:ascii="Times New Roman" w:eastAsia="Times New Roman" w:hAnsi="Times New Roman" w:cs="Times New Roman"/>
          <w:sz w:val="28"/>
          <w:szCs w:val="28"/>
          <w:lang w:bidi="ar-SA"/>
        </w:rPr>
        <w:t xml:space="preserve"> </w:t>
      </w:r>
    </w:p>
    <w:p w14:paraId="3041B00A" w14:textId="77777777" w:rsidR="00D47EE4" w:rsidRDefault="0081048B">
      <w:pPr>
        <w:autoSpaceDE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проект решения Уполномоченного органа о присвоении адреса объекту адресации;</w:t>
      </w:r>
    </w:p>
    <w:p w14:paraId="630B407B" w14:textId="77777777" w:rsidR="00D47EE4" w:rsidRDefault="0081048B">
      <w:pPr>
        <w:autoSpaceDE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проект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14:paraId="41B58826"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rPr>
        <w:t>- проект решения Уполномоченного органа об отказе в присвоении объекту адресации адреса или аннулировании его адреса.</w:t>
      </w:r>
    </w:p>
    <w:p w14:paraId="6C34EEFF" w14:textId="77777777" w:rsidR="00D47EE4" w:rsidRDefault="0081048B">
      <w:pPr>
        <w:autoSpaceDE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bidi="ar-SA"/>
        </w:rPr>
        <w:t xml:space="preserve">Проект решения </w:t>
      </w:r>
      <w:r>
        <w:rPr>
          <w:rFonts w:ascii="Times New Roman" w:eastAsia="Times New Roman" w:hAnsi="Times New Roman" w:cs="Times New Roman"/>
          <w:sz w:val="28"/>
          <w:szCs w:val="28"/>
        </w:rPr>
        <w:t>Уполномоченного органа об отказе в присвоении объекту адресации адреса или аннулировании его адреса</w:t>
      </w:r>
      <w:r>
        <w:rPr>
          <w:rFonts w:ascii="Times New Roman" w:eastAsia="Times New Roman" w:hAnsi="Times New Roman" w:cs="Times New Roman"/>
          <w:sz w:val="28"/>
          <w:szCs w:val="28"/>
          <w:lang w:bidi="ar-SA"/>
        </w:rPr>
        <w:t xml:space="preserve">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предусмотренных </w:t>
      </w:r>
      <w:hyperlink r:id="rId12">
        <w:r>
          <w:rPr>
            <w:rStyle w:val="a3"/>
            <w:rFonts w:ascii="Times New Roman" w:eastAsia="Times New Roman" w:hAnsi="Times New Roman" w:cs="Times New Roman"/>
            <w:color w:val="000000"/>
            <w:sz w:val="28"/>
            <w:szCs w:val="28"/>
            <w:u w:val="none"/>
            <w:lang w:bidi="ar-SA"/>
          </w:rPr>
          <w:t>пунктом 2.</w:t>
        </w:r>
      </w:hyperlink>
      <w:r>
        <w:rPr>
          <w:rFonts w:ascii="Times New Roman" w:eastAsia="Times New Roman" w:hAnsi="Times New Roman" w:cs="Times New Roman"/>
          <w:sz w:val="28"/>
          <w:szCs w:val="28"/>
          <w:lang w:bidi="ar-SA"/>
        </w:rPr>
        <w:t xml:space="preserve">23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 xml:space="preserve">егламента. </w:t>
      </w:r>
    </w:p>
    <w:p w14:paraId="45C19AA2"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rPr>
        <w:t>Решение Уполномоченного органа о присвоении адреса объекту адресации либо решение Уполномоченного органа об аннулировании адреса объекта адресации (</w:t>
      </w:r>
      <w:r w:rsidR="00336FD9" w:rsidRPr="00336FD9">
        <w:rPr>
          <w:rFonts w:ascii="Times New Roman" w:eastAsia="Times New Roman" w:hAnsi="Times New Roman" w:cs="Times New Roman"/>
          <w:sz w:val="28"/>
          <w:szCs w:val="28"/>
        </w:rPr>
        <w:t>решение об аннулировании адреса объекта адресации в случае присвоения объекту адресации нового адреса объединяется с решением о присвоении этому объекту адресации нового адреса</w:t>
      </w:r>
      <w:r>
        <w:rPr>
          <w:rFonts w:ascii="Times New Roman" w:eastAsia="Times New Roman" w:hAnsi="Times New Roman" w:cs="Times New Roman"/>
          <w:sz w:val="28"/>
          <w:szCs w:val="28"/>
        </w:rPr>
        <w:t xml:space="preserve">) </w:t>
      </w:r>
      <w:r w:rsidR="000F14D6" w:rsidRPr="000F14D6">
        <w:rPr>
          <w:rFonts w:ascii="Times New Roman" w:eastAsia="Times New Roman" w:hAnsi="Times New Roman" w:cs="Times New Roman"/>
          <w:sz w:val="28"/>
          <w:szCs w:val="28"/>
        </w:rPr>
        <w:t xml:space="preserve">с приложением выписки из ГАР об адресе объекта адресации или уведомления об отсутствии сведений в ГАР </w:t>
      </w:r>
      <w:r>
        <w:rPr>
          <w:rFonts w:ascii="Times New Roman" w:eastAsia="Times New Roman" w:hAnsi="Times New Roman" w:cs="Times New Roman"/>
          <w:sz w:val="28"/>
          <w:szCs w:val="28"/>
        </w:rPr>
        <w:t xml:space="preserve">изготавливается </w:t>
      </w:r>
      <w:r>
        <w:rPr>
          <w:rFonts w:ascii="Times New Roman" w:eastAsia="Times New Roman" w:hAnsi="Times New Roman" w:cs="Times New Roman"/>
          <w:sz w:val="28"/>
          <w:szCs w:val="28"/>
          <w:lang w:bidi="ar-SA"/>
        </w:rPr>
        <w:t xml:space="preserve">в двух экземплярах, один из которых выдается заявителю (его уполномоченному представителю), второй хранится в архиве Уполномоченного органа. </w:t>
      </w:r>
    </w:p>
    <w:p w14:paraId="2F560534"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В решении </w:t>
      </w:r>
      <w:r>
        <w:rPr>
          <w:rFonts w:ascii="Times New Roman" w:eastAsia="Times New Roman" w:hAnsi="Times New Roman" w:cs="Times New Roman"/>
          <w:sz w:val="28"/>
          <w:szCs w:val="28"/>
        </w:rPr>
        <w:t>Уполномоченного органа об отказе в присвоении объекту адресации адреса или аннулировании его адреса</w:t>
      </w:r>
      <w:r>
        <w:rPr>
          <w:rFonts w:ascii="Times New Roman" w:eastAsia="Times New Roman" w:hAnsi="Times New Roman" w:cs="Times New Roman"/>
          <w:sz w:val="28"/>
          <w:szCs w:val="28"/>
          <w:lang w:bidi="ar-SA"/>
        </w:rPr>
        <w:t xml:space="preserve"> должно быть указано основание отказа, предусмотренное пунктом 2.23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егламента.</w:t>
      </w:r>
    </w:p>
    <w:p w14:paraId="12127941"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В случае если заявление подано с нарушением требований, предусмотренных пунктом 2.8 – 2.15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 xml:space="preserve">егламента, в решении </w:t>
      </w:r>
      <w:r>
        <w:rPr>
          <w:rFonts w:ascii="Times New Roman" w:eastAsia="Times New Roman" w:hAnsi="Times New Roman" w:cs="Times New Roman"/>
          <w:sz w:val="28"/>
          <w:szCs w:val="28"/>
        </w:rPr>
        <w:t>Уполномоченного органа об отказе в присвоении объекту адресации адреса или аннулировании его адреса</w:t>
      </w:r>
      <w:r>
        <w:rPr>
          <w:rFonts w:ascii="Times New Roman" w:eastAsia="Times New Roman" w:hAnsi="Times New Roman" w:cs="Times New Roman"/>
          <w:sz w:val="28"/>
          <w:szCs w:val="28"/>
          <w:lang w:bidi="ar-SA"/>
        </w:rPr>
        <w:t xml:space="preserve"> должно быть указано, в чем состоит такое нарушение.</w:t>
      </w:r>
    </w:p>
    <w:p w14:paraId="69C27286"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Проект решения представляется должностным лицом Уполномоченного органа, </w:t>
      </w:r>
      <w:r>
        <w:rPr>
          <w:rFonts w:ascii="Times New Roman" w:eastAsia="Times New Roman" w:hAnsi="Times New Roman" w:cs="Times New Roman"/>
          <w:sz w:val="28"/>
          <w:szCs w:val="28"/>
          <w:lang w:bidi="ar-SA"/>
        </w:rPr>
        <w:lastRenderedPageBreak/>
        <w:t>ответственным за предоставление муниципальной услуги, на подпись руководителю Уполномоченного органа.</w:t>
      </w:r>
    </w:p>
    <w:p w14:paraId="63B07C8F"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p>
    <w:p w14:paraId="04A759C9" w14:textId="77777777" w:rsidR="00D47EE4" w:rsidRDefault="0081048B">
      <w:pPr>
        <w:autoSpaceDE w:val="0"/>
        <w:ind w:firstLine="567"/>
        <w:jc w:val="both"/>
        <w:rPr>
          <w:rFonts w:ascii="Times New Roman" w:eastAsia="Times New Roman" w:hAnsi="Times New Roman" w:cs="Times New Roman"/>
          <w:color w:val="FF0000"/>
          <w:sz w:val="28"/>
          <w:szCs w:val="28"/>
          <w:lang w:bidi="ar-SA"/>
        </w:rPr>
      </w:pPr>
      <w:r>
        <w:rPr>
          <w:rFonts w:ascii="Times New Roman" w:eastAsia="Times New Roman" w:hAnsi="Times New Roman" w:cs="Times New Roman"/>
          <w:sz w:val="28"/>
          <w:szCs w:val="28"/>
          <w:lang w:bidi="ar-SA"/>
        </w:rPr>
        <w:t>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14:paraId="232C33B6" w14:textId="77777777" w:rsidR="00D47EE4" w:rsidRPr="003A5233" w:rsidRDefault="0081048B">
      <w:pPr>
        <w:autoSpaceDE w:val="0"/>
        <w:ind w:firstLine="567"/>
        <w:jc w:val="both"/>
        <w:rPr>
          <w:rFonts w:ascii="Times New Roman" w:eastAsia="Times New Roman" w:hAnsi="Times New Roman" w:cs="Times New Roman"/>
          <w:color w:val="auto"/>
          <w:sz w:val="28"/>
          <w:szCs w:val="28"/>
          <w:lang w:bidi="ar-SA"/>
        </w:rPr>
      </w:pPr>
      <w:r w:rsidRPr="003A5233">
        <w:rPr>
          <w:rFonts w:ascii="Times New Roman" w:eastAsia="Times New Roman" w:hAnsi="Times New Roman" w:cs="Times New Roman"/>
          <w:color w:val="auto"/>
          <w:sz w:val="28"/>
          <w:szCs w:val="28"/>
          <w:lang w:bidi="ar-SA"/>
        </w:rPr>
        <w:t>Максимальный срок исполнения административной процедуры -  5 рабочих дней с момента получения должностным лицом Уполномоченного органа, ответственным за предоставление муниципальной услуги, всех документов (информации).</w:t>
      </w:r>
    </w:p>
    <w:p w14:paraId="71C88FBA" w14:textId="77777777" w:rsidR="00D47EE4" w:rsidRDefault="0081048B">
      <w:pPr>
        <w:autoSpaceDE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bidi="ar-SA"/>
        </w:rPr>
        <w:t>Результатом исполнения административной процедуры является:</w:t>
      </w:r>
    </w:p>
    <w:p w14:paraId="363EBEC5" w14:textId="77777777" w:rsidR="004761C4" w:rsidRDefault="008027FD">
      <w:pPr>
        <w:autoSpaceDE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w:t>
      </w:r>
      <w:r w:rsidR="004761C4" w:rsidRPr="004761C4">
        <w:rPr>
          <w:rFonts w:ascii="Times New Roman" w:eastAsia="Times New Roman" w:hAnsi="Times New Roman" w:cs="Times New Roman"/>
          <w:sz w:val="28"/>
          <w:szCs w:val="28"/>
        </w:rPr>
        <w:t>ешение Уполномоченного органа о присвоении адреса объекту адресации</w:t>
      </w:r>
      <w:r w:rsidR="004761C4" w:rsidRPr="004761C4">
        <w:t xml:space="preserve"> </w:t>
      </w:r>
      <w:r w:rsidR="004761C4" w:rsidRPr="004761C4">
        <w:rPr>
          <w:rFonts w:ascii="Times New Roman" w:eastAsia="Times New Roman" w:hAnsi="Times New Roman" w:cs="Times New Roman"/>
          <w:sz w:val="28"/>
          <w:szCs w:val="28"/>
        </w:rPr>
        <w:t>с приложением выписки из ГАР об адресе объекта адресации или уведомления об отсутствии сведений в ГАР</w:t>
      </w:r>
      <w:r w:rsidR="004761C4">
        <w:rPr>
          <w:rFonts w:ascii="Times New Roman" w:eastAsia="Times New Roman" w:hAnsi="Times New Roman" w:cs="Times New Roman"/>
          <w:sz w:val="28"/>
          <w:szCs w:val="28"/>
        </w:rPr>
        <w:t>;</w:t>
      </w:r>
    </w:p>
    <w:p w14:paraId="20294A22" w14:textId="77777777" w:rsidR="004761C4" w:rsidRDefault="008027FD">
      <w:pPr>
        <w:autoSpaceDE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761C4" w:rsidRPr="004761C4">
        <w:rPr>
          <w:rFonts w:ascii="Times New Roman" w:eastAsia="Times New Roman" w:hAnsi="Times New Roman" w:cs="Times New Roman"/>
          <w:sz w:val="28"/>
          <w:szCs w:val="28"/>
        </w:rPr>
        <w:t>решение Уполномоченного органа об аннулировании адреса объекта адресации (решение об аннулировании адреса объекта адресации в случае присвоения объекту адресации нового адреса объединяется с решением о присвоении этому объекту адресации нового адреса) с приложением выписки из ГАР об адресе объекта адресации или уведомления об отсутствии сведений в ГАР</w:t>
      </w:r>
      <w:r w:rsidR="00500544">
        <w:rPr>
          <w:rFonts w:ascii="Times New Roman" w:eastAsia="Times New Roman" w:hAnsi="Times New Roman" w:cs="Times New Roman"/>
          <w:sz w:val="28"/>
          <w:szCs w:val="28"/>
        </w:rPr>
        <w:t>;</w:t>
      </w:r>
    </w:p>
    <w:p w14:paraId="6B0DC787" w14:textId="77777777" w:rsidR="00D47EE4" w:rsidRDefault="008027FD">
      <w:pPr>
        <w:autoSpaceDE w:val="0"/>
        <w:ind w:firstLine="567"/>
        <w:jc w:val="both"/>
        <w:rPr>
          <w:rFonts w:ascii="Times New Roman" w:eastAsia="Times New Roman" w:hAnsi="Times New Roman" w:cs="Times New Roman"/>
          <w:sz w:val="28"/>
          <w:szCs w:val="28"/>
          <w:u w:val="single"/>
          <w:lang w:bidi="ar-SA"/>
        </w:rPr>
      </w:pPr>
      <w:r>
        <w:rPr>
          <w:rFonts w:ascii="Times New Roman" w:eastAsia="Times New Roman" w:hAnsi="Times New Roman" w:cs="Times New Roman"/>
          <w:sz w:val="28"/>
          <w:szCs w:val="28"/>
        </w:rPr>
        <w:t xml:space="preserve">- </w:t>
      </w:r>
      <w:r w:rsidR="0081048B">
        <w:rPr>
          <w:rFonts w:ascii="Times New Roman" w:eastAsia="Times New Roman" w:hAnsi="Times New Roman" w:cs="Times New Roman"/>
          <w:sz w:val="28"/>
          <w:szCs w:val="28"/>
        </w:rPr>
        <w:t>решение Уполномоченного органа об отказе в присвоении объекту адресации адреса или аннулировании его адреса.</w:t>
      </w:r>
    </w:p>
    <w:p w14:paraId="0AAC6355"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u w:val="single"/>
          <w:lang w:bidi="ar-SA"/>
        </w:rPr>
        <w:t xml:space="preserve">3.1.4. </w:t>
      </w:r>
      <w:r>
        <w:rPr>
          <w:rFonts w:ascii="Times New Roman" w:eastAsia="Times New Roman" w:hAnsi="Times New Roman" w:cs="Times New Roman"/>
          <w:bCs/>
          <w:sz w:val="28"/>
          <w:szCs w:val="28"/>
          <w:u w:val="single"/>
          <w:lang w:bidi="ar-SA"/>
        </w:rPr>
        <w:t>Выдача результата на бумажном носителе (опционально)</w:t>
      </w:r>
      <w:r>
        <w:rPr>
          <w:rFonts w:ascii="Times New Roman" w:eastAsia="Times New Roman" w:hAnsi="Times New Roman" w:cs="Times New Roman"/>
          <w:sz w:val="28"/>
          <w:szCs w:val="28"/>
          <w:u w:val="single"/>
          <w:lang w:bidi="ar-SA"/>
        </w:rPr>
        <w:t>.</w:t>
      </w:r>
    </w:p>
    <w:p w14:paraId="126B6CE7" w14:textId="77777777" w:rsidR="00D47EE4" w:rsidRDefault="0081048B">
      <w:pPr>
        <w:autoSpaceDE w:val="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bidi="ar-SA"/>
        </w:rPr>
        <w:t xml:space="preserve">Основанием для начала выполнения административной процедуры является издание Уполномоченным органом одного из решений, указанных в пункте 3.1.3 настоящего </w:t>
      </w:r>
      <w:r w:rsidR="00221A43">
        <w:rPr>
          <w:rFonts w:ascii="Times New Roman" w:eastAsia="Times New Roman" w:hAnsi="Times New Roman" w:cs="Times New Roman"/>
          <w:sz w:val="28"/>
          <w:szCs w:val="28"/>
          <w:lang w:bidi="ar-SA"/>
        </w:rPr>
        <w:t>Р</w:t>
      </w:r>
      <w:r>
        <w:rPr>
          <w:rFonts w:ascii="Times New Roman" w:eastAsia="Times New Roman" w:hAnsi="Times New Roman" w:cs="Times New Roman"/>
          <w:sz w:val="28"/>
          <w:szCs w:val="28"/>
          <w:lang w:bidi="ar-SA"/>
        </w:rPr>
        <w:t>егламента.</w:t>
      </w:r>
    </w:p>
    <w:p w14:paraId="3E3D9629"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rPr>
        <w:t xml:space="preserve">Сведения, содержащиеся в решении, указанном в пункте 3.1.3 настоящего </w:t>
      </w:r>
      <w:r w:rsidR="00221A43">
        <w:rPr>
          <w:rFonts w:ascii="Times New Roman" w:eastAsia="Times New Roman" w:hAnsi="Times New Roman" w:cs="Times New Roman"/>
          <w:sz w:val="28"/>
          <w:szCs w:val="28"/>
        </w:rPr>
        <w:t>Р</w:t>
      </w:r>
      <w:r>
        <w:rPr>
          <w:rFonts w:ascii="Times New Roman" w:eastAsia="Times New Roman" w:hAnsi="Times New Roman" w:cs="Times New Roman"/>
          <w:sz w:val="28"/>
          <w:szCs w:val="28"/>
        </w:rPr>
        <w:t>егламента в течение 1 рабочего дня со дня принятия решения вносятся</w:t>
      </w:r>
      <w:r>
        <w:rPr>
          <w:rFonts w:ascii="Times New Roman" w:eastAsia="Times New Roman" w:hAnsi="Times New Roman" w:cs="Times New Roman"/>
          <w:sz w:val="28"/>
          <w:szCs w:val="28"/>
          <w:lang w:bidi="ar-SA"/>
        </w:rPr>
        <w:t xml:space="preserve"> </w:t>
      </w:r>
      <w:r>
        <w:rPr>
          <w:rFonts w:ascii="Times New Roman" w:eastAsia="Times New Roman" w:hAnsi="Times New Roman" w:cs="Times New Roman"/>
          <w:sz w:val="28"/>
          <w:szCs w:val="28"/>
        </w:rPr>
        <w:t xml:space="preserve">должностным лицом Уполномоченного органа, ответственным за предоставление муниципальной услуги в </w:t>
      </w:r>
      <w:r w:rsidR="00B16C81">
        <w:rPr>
          <w:rFonts w:ascii="Times New Roman" w:eastAsia="Times New Roman" w:hAnsi="Times New Roman" w:cs="Times New Roman"/>
          <w:sz w:val="28"/>
          <w:szCs w:val="28"/>
        </w:rPr>
        <w:t xml:space="preserve">ГАР </w:t>
      </w:r>
      <w:r>
        <w:rPr>
          <w:rFonts w:ascii="Times New Roman" w:eastAsia="Times New Roman" w:hAnsi="Times New Roman" w:cs="Times New Roman"/>
          <w:sz w:val="28"/>
          <w:szCs w:val="28"/>
        </w:rPr>
        <w:t>и подтверждается соответствующей выпиской из</w:t>
      </w:r>
      <w:r w:rsidR="00B16C81">
        <w:rPr>
          <w:rFonts w:ascii="Times New Roman" w:eastAsia="Times New Roman" w:hAnsi="Times New Roman" w:cs="Times New Roman"/>
          <w:sz w:val="28"/>
          <w:szCs w:val="28"/>
        </w:rPr>
        <w:t xml:space="preserve"> ГАР</w:t>
      </w:r>
      <w:r>
        <w:rPr>
          <w:rFonts w:ascii="Times New Roman" w:eastAsia="Times New Roman" w:hAnsi="Times New Roman" w:cs="Times New Roman"/>
          <w:sz w:val="28"/>
          <w:szCs w:val="28"/>
        </w:rPr>
        <w:t>, оформленной по форме согласно приложению № 2 к приказу Министерства финансов Рос</w:t>
      </w:r>
      <w:r w:rsidR="006251B4">
        <w:rPr>
          <w:rFonts w:ascii="Times New Roman" w:eastAsia="Times New Roman" w:hAnsi="Times New Roman" w:cs="Times New Roman"/>
          <w:sz w:val="28"/>
          <w:szCs w:val="28"/>
        </w:rPr>
        <w:t xml:space="preserve">сийской Федерации от 14.09.2020 </w:t>
      </w:r>
      <w:r>
        <w:rPr>
          <w:rFonts w:ascii="Times New Roman" w:eastAsia="Times New Roman" w:hAnsi="Times New Roman" w:cs="Times New Roman"/>
          <w:sz w:val="28"/>
          <w:szCs w:val="28"/>
        </w:rPr>
        <w:t>№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14:paraId="5BB67E3B"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 xml:space="preserve">Предоставление заявителю результата предоставления муниципальной услуги или отказа в предоставлении муниципальной услуги может осуществляться следующим способом: </w:t>
      </w:r>
    </w:p>
    <w:p w14:paraId="03158763" w14:textId="77777777" w:rsidR="00D47EE4" w:rsidRDefault="0081048B">
      <w:pPr>
        <w:autoSpaceDE w:val="0"/>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в форме электронного документа, подписанного усиленной квалифицированной электронной подписью должностного лица Уполномоченного органа, направленного заявителю в личный кабинет на ЕПГУ</w:t>
      </w:r>
      <w:r w:rsidR="006251B4">
        <w:rPr>
          <w:rFonts w:ascii="Times New Roman" w:eastAsia="Times New Roman" w:hAnsi="Times New Roman" w:cs="Times New Roman"/>
          <w:sz w:val="28"/>
          <w:szCs w:val="28"/>
          <w:lang w:bidi="ar-SA"/>
        </w:rPr>
        <w:t xml:space="preserve">, </w:t>
      </w:r>
      <w:r w:rsidR="00B16C81">
        <w:rPr>
          <w:rFonts w:ascii="Times New Roman" w:eastAsia="Times New Roman" w:hAnsi="Times New Roman" w:cs="Times New Roman"/>
          <w:sz w:val="28"/>
          <w:szCs w:val="28"/>
          <w:lang w:bidi="ar-SA"/>
        </w:rPr>
        <w:t>портале ФИАС</w:t>
      </w:r>
      <w:r>
        <w:rPr>
          <w:rFonts w:ascii="Times New Roman" w:eastAsia="Times New Roman" w:hAnsi="Times New Roman" w:cs="Times New Roman"/>
          <w:sz w:val="28"/>
          <w:szCs w:val="28"/>
          <w:lang w:bidi="ar-SA"/>
        </w:rPr>
        <w:t>;</w:t>
      </w:r>
    </w:p>
    <w:p w14:paraId="6BF78E4B" w14:textId="77777777" w:rsidR="00D47EE4" w:rsidRDefault="0081048B">
      <w:pPr>
        <w:autoSpaceDE w:val="0"/>
        <w:ind w:firstLine="567"/>
        <w:jc w:val="both"/>
        <w:rPr>
          <w:rFonts w:ascii="Times New Roman" w:eastAsia="Times New Roman" w:hAnsi="Times New Roman" w:cs="Times New Roman"/>
          <w:color w:val="FF0000"/>
          <w:sz w:val="28"/>
          <w:szCs w:val="28"/>
          <w:lang w:bidi="ar-SA"/>
        </w:rPr>
      </w:pPr>
      <w:r>
        <w:rPr>
          <w:rFonts w:ascii="Times New Roman" w:eastAsia="Times New Roman" w:hAnsi="Times New Roman" w:cs="Times New Roman"/>
          <w:sz w:val="28"/>
          <w:szCs w:val="28"/>
          <w:lang w:bidi="ar-SA"/>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w:t>
      </w:r>
    </w:p>
    <w:p w14:paraId="131ACF55" w14:textId="77777777" w:rsidR="00D47EE4" w:rsidRPr="003A5233" w:rsidRDefault="0081048B">
      <w:pPr>
        <w:autoSpaceDE w:val="0"/>
        <w:ind w:firstLine="567"/>
        <w:jc w:val="both"/>
        <w:rPr>
          <w:rFonts w:ascii="Times New Roman" w:eastAsia="Times New Roman" w:hAnsi="Times New Roman" w:cs="Times New Roman"/>
          <w:color w:val="auto"/>
          <w:sz w:val="28"/>
          <w:szCs w:val="28"/>
          <w:lang w:bidi="ar-SA"/>
        </w:rPr>
      </w:pPr>
      <w:r w:rsidRPr="003A5233">
        <w:rPr>
          <w:rFonts w:ascii="Times New Roman" w:eastAsia="Times New Roman" w:hAnsi="Times New Roman" w:cs="Times New Roman"/>
          <w:color w:val="auto"/>
          <w:sz w:val="28"/>
          <w:szCs w:val="28"/>
          <w:lang w:bidi="ar-SA"/>
        </w:rPr>
        <w:t>Максимальный срок исполнения административной процедуры - в день регистрации результата предоставления муниципальной услуги.</w:t>
      </w:r>
    </w:p>
    <w:p w14:paraId="0690B2A5" w14:textId="77777777" w:rsidR="00D47EE4" w:rsidRPr="006251B4" w:rsidRDefault="0081048B" w:rsidP="006251B4">
      <w:pPr>
        <w:autoSpaceDE w:val="0"/>
        <w:ind w:firstLine="567"/>
        <w:jc w:val="both"/>
        <w:rPr>
          <w:rFonts w:ascii="Times New Roman" w:hAnsi="Times New Roman" w:cs="Times New Roman"/>
          <w:sz w:val="28"/>
          <w:szCs w:val="28"/>
        </w:rPr>
      </w:pPr>
      <w:r>
        <w:rPr>
          <w:rFonts w:ascii="Times New Roman" w:eastAsia="Times New Roman" w:hAnsi="Times New Roman" w:cs="Times New Roman"/>
          <w:sz w:val="28"/>
          <w:szCs w:val="28"/>
          <w:lang w:bidi="ar-SA"/>
        </w:rPr>
        <w:t>Результатом исполнения админис</w:t>
      </w:r>
      <w:r w:rsidR="006251B4">
        <w:rPr>
          <w:rFonts w:ascii="Times New Roman" w:eastAsia="Times New Roman" w:hAnsi="Times New Roman" w:cs="Times New Roman"/>
          <w:sz w:val="28"/>
          <w:szCs w:val="28"/>
          <w:lang w:bidi="ar-SA"/>
        </w:rPr>
        <w:t xml:space="preserve">тративной процедуры является </w:t>
      </w:r>
      <w:r w:rsidRPr="006251B4">
        <w:rPr>
          <w:rFonts w:ascii="Times New Roman" w:hAnsi="Times New Roman" w:cs="Times New Roman"/>
          <w:sz w:val="28"/>
          <w:szCs w:val="28"/>
        </w:rPr>
        <w:t xml:space="preserve">направление </w:t>
      </w:r>
      <w:r w:rsidRPr="006251B4">
        <w:rPr>
          <w:rFonts w:ascii="Times New Roman" w:hAnsi="Times New Roman" w:cs="Times New Roman"/>
          <w:sz w:val="28"/>
          <w:szCs w:val="28"/>
        </w:rPr>
        <w:lastRenderedPageBreak/>
        <w:t xml:space="preserve">результата предоставления муниципальной услуги указанным заявителем в заявлении способом. </w:t>
      </w:r>
    </w:p>
    <w:p w14:paraId="78221158" w14:textId="77777777" w:rsidR="00D47EE4" w:rsidRDefault="00D47EE4">
      <w:pPr>
        <w:pStyle w:val="1"/>
        <w:rPr>
          <w:b w:val="0"/>
          <w:sz w:val="28"/>
          <w:szCs w:val="28"/>
        </w:rPr>
      </w:pPr>
    </w:p>
    <w:p w14:paraId="4E006005" w14:textId="77777777" w:rsidR="00D47EE4" w:rsidRDefault="0081048B">
      <w:pPr>
        <w:pStyle w:val="1"/>
        <w:rPr>
          <w:sz w:val="28"/>
          <w:szCs w:val="28"/>
        </w:rPr>
      </w:pPr>
      <w:r>
        <w:rPr>
          <w:sz w:val="28"/>
          <w:szCs w:val="28"/>
        </w:rPr>
        <w:t>Перечень административных процедур (действий) при предоставлении муниципальной услуги услуг в электронной форме</w:t>
      </w:r>
    </w:p>
    <w:p w14:paraId="7F706DD0" w14:textId="77777777" w:rsidR="00D47EE4" w:rsidRDefault="00D47EE4">
      <w:pPr>
        <w:pStyle w:val="25"/>
        <w:tabs>
          <w:tab w:val="left" w:pos="932"/>
        </w:tabs>
        <w:spacing w:after="0" w:line="240" w:lineRule="auto"/>
        <w:ind w:firstLine="567"/>
        <w:jc w:val="both"/>
        <w:rPr>
          <w:b/>
          <w:sz w:val="28"/>
          <w:szCs w:val="28"/>
        </w:rPr>
      </w:pPr>
    </w:p>
    <w:p w14:paraId="1731C824" w14:textId="77777777" w:rsidR="00D47EE4" w:rsidRDefault="0081048B">
      <w:pPr>
        <w:pStyle w:val="25"/>
        <w:tabs>
          <w:tab w:val="left" w:pos="932"/>
        </w:tabs>
        <w:spacing w:after="0" w:line="240" w:lineRule="auto"/>
        <w:ind w:firstLine="567"/>
        <w:jc w:val="both"/>
        <w:rPr>
          <w:sz w:val="28"/>
          <w:szCs w:val="28"/>
        </w:rPr>
      </w:pPr>
      <w:r>
        <w:rPr>
          <w:sz w:val="28"/>
          <w:szCs w:val="28"/>
        </w:rPr>
        <w:t>3.2. При предоставлении Услуги в электронной форме заявителю обеспечивается возможность:</w:t>
      </w:r>
    </w:p>
    <w:p w14:paraId="6BD7BF0E" w14:textId="77777777" w:rsidR="00D47EE4" w:rsidRDefault="0081048B">
      <w:pPr>
        <w:pStyle w:val="25"/>
        <w:tabs>
          <w:tab w:val="left" w:pos="932"/>
        </w:tabs>
        <w:spacing w:after="0" w:line="240" w:lineRule="auto"/>
        <w:ind w:firstLine="567"/>
        <w:jc w:val="both"/>
        <w:rPr>
          <w:sz w:val="28"/>
          <w:szCs w:val="28"/>
        </w:rPr>
      </w:pPr>
      <w:r>
        <w:rPr>
          <w:sz w:val="28"/>
          <w:szCs w:val="28"/>
        </w:rPr>
        <w:t>- формирования заявления в форме электронного документа с использо</w:t>
      </w:r>
      <w:r w:rsidR="00F94A1E">
        <w:rPr>
          <w:sz w:val="28"/>
          <w:szCs w:val="28"/>
        </w:rPr>
        <w:t xml:space="preserve">ванием интерактивных форм ЕПГУ и </w:t>
      </w:r>
      <w:r>
        <w:rPr>
          <w:sz w:val="28"/>
          <w:szCs w:val="28"/>
        </w:rPr>
        <w:t>портала ФИАС, с приложением к нему документов, необходимых для предоставления Услуги, в электронной форме (в форме электронных документов);</w:t>
      </w:r>
    </w:p>
    <w:p w14:paraId="4EC95BD8" w14:textId="77777777" w:rsidR="00D47EE4" w:rsidRDefault="0081048B">
      <w:pPr>
        <w:pStyle w:val="25"/>
        <w:tabs>
          <w:tab w:val="left" w:pos="932"/>
        </w:tabs>
        <w:spacing w:after="0" w:line="240" w:lineRule="auto"/>
        <w:ind w:firstLine="567"/>
        <w:jc w:val="both"/>
        <w:rPr>
          <w:sz w:val="28"/>
          <w:szCs w:val="28"/>
        </w:rPr>
      </w:pPr>
      <w:r>
        <w:rPr>
          <w:sz w:val="28"/>
          <w:szCs w:val="28"/>
        </w:rPr>
        <w:t>- приема и регистрации Уполномоченным органом заявления и прилагаемых документов;</w:t>
      </w:r>
    </w:p>
    <w:p w14:paraId="1DD54CB4" w14:textId="77777777" w:rsidR="00D47EE4" w:rsidRDefault="0081048B">
      <w:pPr>
        <w:pStyle w:val="25"/>
        <w:tabs>
          <w:tab w:val="left" w:pos="932"/>
        </w:tabs>
        <w:spacing w:after="0" w:line="240" w:lineRule="auto"/>
        <w:ind w:firstLine="567"/>
        <w:jc w:val="both"/>
        <w:rPr>
          <w:sz w:val="28"/>
          <w:szCs w:val="28"/>
        </w:rPr>
      </w:pPr>
      <w:r>
        <w:rPr>
          <w:sz w:val="28"/>
          <w:szCs w:val="28"/>
        </w:rPr>
        <w:t>- получения Заявителем (представителем Заявителя) результата предоставления Услуги в форме электронного документа;</w:t>
      </w:r>
    </w:p>
    <w:p w14:paraId="1AEC6A10" w14:textId="77777777" w:rsidR="00D47EE4" w:rsidRDefault="0081048B">
      <w:pPr>
        <w:pStyle w:val="25"/>
        <w:tabs>
          <w:tab w:val="left" w:pos="932"/>
        </w:tabs>
        <w:spacing w:after="0" w:line="240" w:lineRule="auto"/>
        <w:ind w:firstLine="567"/>
        <w:jc w:val="both"/>
        <w:rPr>
          <w:sz w:val="28"/>
          <w:szCs w:val="28"/>
        </w:rPr>
      </w:pPr>
      <w:r>
        <w:rPr>
          <w:sz w:val="28"/>
          <w:szCs w:val="28"/>
        </w:rPr>
        <w:t>- получения сведений о ходе рассмотрения заявления;</w:t>
      </w:r>
    </w:p>
    <w:p w14:paraId="7AADA507" w14:textId="77777777" w:rsidR="00D47EE4" w:rsidRDefault="0081048B">
      <w:pPr>
        <w:pStyle w:val="25"/>
        <w:tabs>
          <w:tab w:val="left" w:pos="932"/>
        </w:tabs>
        <w:spacing w:after="0" w:line="240" w:lineRule="auto"/>
        <w:ind w:firstLine="567"/>
        <w:jc w:val="both"/>
        <w:rPr>
          <w:sz w:val="28"/>
          <w:szCs w:val="28"/>
        </w:rPr>
      </w:pPr>
      <w:r>
        <w:rPr>
          <w:sz w:val="28"/>
          <w:szCs w:val="28"/>
        </w:rPr>
        <w:t>- осуществления оценки качества предоставления Услуги;</w:t>
      </w:r>
    </w:p>
    <w:p w14:paraId="72A0E6BD" w14:textId="77777777" w:rsidR="00D47EE4" w:rsidRDefault="0081048B">
      <w:pPr>
        <w:pStyle w:val="25"/>
        <w:tabs>
          <w:tab w:val="left" w:pos="932"/>
        </w:tabs>
        <w:spacing w:after="0" w:line="240" w:lineRule="auto"/>
        <w:ind w:firstLine="567"/>
        <w:jc w:val="both"/>
        <w:rPr>
          <w:sz w:val="28"/>
          <w:szCs w:val="28"/>
          <w:u w:val="single"/>
        </w:rPr>
      </w:pPr>
      <w:r>
        <w:rPr>
          <w:sz w:val="28"/>
          <w:szCs w:val="28"/>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14:paraId="21C0E1C4" w14:textId="77777777" w:rsidR="00D47EE4" w:rsidRDefault="0081048B">
      <w:pPr>
        <w:pStyle w:val="25"/>
        <w:tabs>
          <w:tab w:val="left" w:pos="932"/>
        </w:tabs>
        <w:spacing w:after="0" w:line="240" w:lineRule="auto"/>
        <w:ind w:firstLine="567"/>
        <w:jc w:val="both"/>
        <w:rPr>
          <w:sz w:val="28"/>
          <w:szCs w:val="28"/>
        </w:rPr>
      </w:pPr>
      <w:r>
        <w:rPr>
          <w:sz w:val="28"/>
          <w:szCs w:val="28"/>
          <w:u w:val="single"/>
        </w:rPr>
        <w:t>3.2.1. Формирования заявления в форме электронного документа с использо</w:t>
      </w:r>
      <w:r w:rsidR="00F94A1E">
        <w:rPr>
          <w:sz w:val="28"/>
          <w:szCs w:val="28"/>
          <w:u w:val="single"/>
        </w:rPr>
        <w:t xml:space="preserve">ванием интерактивных форм ЕПГУ </w:t>
      </w:r>
      <w:r>
        <w:rPr>
          <w:sz w:val="28"/>
          <w:szCs w:val="28"/>
          <w:u w:val="single"/>
        </w:rPr>
        <w:t>и портала ФИАС, с приложением к нему документов, необходимых для предоставления Услуги, в электронной форме (в форме электронных документов).</w:t>
      </w:r>
    </w:p>
    <w:p w14:paraId="7FA1CE7A" w14:textId="77777777" w:rsidR="00D47EE4" w:rsidRDefault="0081048B">
      <w:pPr>
        <w:pStyle w:val="25"/>
        <w:tabs>
          <w:tab w:val="left" w:pos="932"/>
        </w:tabs>
        <w:spacing w:after="0" w:line="240" w:lineRule="auto"/>
        <w:ind w:firstLine="567"/>
        <w:jc w:val="both"/>
        <w:rPr>
          <w:sz w:val="28"/>
          <w:szCs w:val="28"/>
        </w:rPr>
      </w:pPr>
      <w:r>
        <w:rPr>
          <w:sz w:val="28"/>
          <w:szCs w:val="28"/>
        </w:rPr>
        <w:t>Формирование заявления осуществляется посредством заполнения электронной фо</w:t>
      </w:r>
      <w:r w:rsidR="00F94A1E">
        <w:rPr>
          <w:sz w:val="28"/>
          <w:szCs w:val="28"/>
        </w:rPr>
        <w:t xml:space="preserve">рмы заявления посредством ЕПГУ </w:t>
      </w:r>
      <w:r>
        <w:rPr>
          <w:sz w:val="28"/>
          <w:szCs w:val="28"/>
        </w:rPr>
        <w:t>или портала ФИАС без необходимости дополнительной подачи заявления в какой-либо иной форме.</w:t>
      </w:r>
    </w:p>
    <w:p w14:paraId="7D7B19F3" w14:textId="77777777" w:rsidR="00D47EE4" w:rsidRDefault="0081048B">
      <w:pPr>
        <w:pStyle w:val="25"/>
        <w:tabs>
          <w:tab w:val="left" w:pos="932"/>
        </w:tabs>
        <w:spacing w:after="0" w:line="240" w:lineRule="auto"/>
        <w:ind w:firstLine="567"/>
        <w:jc w:val="both"/>
        <w:rPr>
          <w:sz w:val="28"/>
          <w:szCs w:val="28"/>
        </w:rPr>
      </w:pPr>
      <w:r>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14:paraId="769F7463" w14:textId="77777777" w:rsidR="00D47EE4" w:rsidRDefault="0081048B">
      <w:pPr>
        <w:pStyle w:val="25"/>
        <w:tabs>
          <w:tab w:val="left" w:pos="932"/>
        </w:tabs>
        <w:spacing w:after="0" w:line="240" w:lineRule="auto"/>
        <w:ind w:firstLine="567"/>
        <w:jc w:val="both"/>
        <w:rPr>
          <w:sz w:val="28"/>
          <w:szCs w:val="28"/>
        </w:rPr>
      </w:pPr>
      <w:r>
        <w:rPr>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E40F692" w14:textId="77777777" w:rsidR="00D47EE4" w:rsidRDefault="0081048B">
      <w:pPr>
        <w:pStyle w:val="25"/>
        <w:tabs>
          <w:tab w:val="left" w:pos="932"/>
        </w:tabs>
        <w:spacing w:after="0" w:line="240" w:lineRule="auto"/>
        <w:ind w:firstLine="567"/>
        <w:jc w:val="both"/>
        <w:rPr>
          <w:sz w:val="28"/>
          <w:szCs w:val="28"/>
        </w:rPr>
      </w:pPr>
      <w:r>
        <w:rPr>
          <w:sz w:val="28"/>
          <w:szCs w:val="28"/>
        </w:rPr>
        <w:t>При формировании заявления Заявителю обеспечивается:</w:t>
      </w:r>
    </w:p>
    <w:p w14:paraId="7D401B92" w14:textId="77777777" w:rsidR="00D47EE4" w:rsidRDefault="0081048B">
      <w:pPr>
        <w:pStyle w:val="25"/>
        <w:tabs>
          <w:tab w:val="left" w:pos="932"/>
        </w:tabs>
        <w:spacing w:after="0" w:line="240" w:lineRule="auto"/>
        <w:ind w:firstLine="567"/>
        <w:jc w:val="both"/>
        <w:rPr>
          <w:sz w:val="28"/>
          <w:szCs w:val="28"/>
        </w:rPr>
      </w:pPr>
      <w:r>
        <w:rPr>
          <w:sz w:val="28"/>
          <w:szCs w:val="28"/>
        </w:rPr>
        <w:t>а) возможность сохранения заявления и иных документов, указанных в пунктах 2.15 настоящего Регламента, необходимых для предоставления Услуги;</w:t>
      </w:r>
    </w:p>
    <w:p w14:paraId="1F6EBCC2" w14:textId="77777777" w:rsidR="00D47EE4" w:rsidRDefault="0081048B">
      <w:pPr>
        <w:pStyle w:val="25"/>
        <w:tabs>
          <w:tab w:val="left" w:pos="932"/>
        </w:tabs>
        <w:spacing w:after="0" w:line="240" w:lineRule="auto"/>
        <w:ind w:firstLine="567"/>
        <w:jc w:val="both"/>
        <w:rPr>
          <w:sz w:val="28"/>
          <w:szCs w:val="28"/>
        </w:rPr>
      </w:pPr>
      <w:r>
        <w:rPr>
          <w:sz w:val="28"/>
          <w:szCs w:val="28"/>
        </w:rPr>
        <w:t>б) возможность печати на бумажном носителе копии электронной формы заявления и иных документов, указанных в пунктах 2.15 настоящего Регламента, необходимых для предоставления Услуги;</w:t>
      </w:r>
    </w:p>
    <w:p w14:paraId="764C16BF" w14:textId="77777777" w:rsidR="00D47EE4" w:rsidRDefault="0081048B">
      <w:pPr>
        <w:pStyle w:val="25"/>
        <w:tabs>
          <w:tab w:val="left" w:pos="932"/>
        </w:tabs>
        <w:spacing w:after="0" w:line="240" w:lineRule="auto"/>
        <w:ind w:firstLine="567"/>
        <w:jc w:val="both"/>
        <w:rPr>
          <w:sz w:val="28"/>
          <w:szCs w:val="28"/>
        </w:rPr>
      </w:pPr>
      <w:r>
        <w:rPr>
          <w:sz w:val="28"/>
          <w:szCs w:val="28"/>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14:paraId="60118709" w14:textId="77777777" w:rsidR="00D47EE4" w:rsidRDefault="0081048B">
      <w:pPr>
        <w:pStyle w:val="25"/>
        <w:tabs>
          <w:tab w:val="left" w:pos="932"/>
        </w:tabs>
        <w:spacing w:after="0" w:line="240" w:lineRule="auto"/>
        <w:ind w:firstLine="567"/>
        <w:jc w:val="both"/>
        <w:rPr>
          <w:sz w:val="28"/>
          <w:szCs w:val="28"/>
        </w:rPr>
      </w:pPr>
      <w:r>
        <w:rPr>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14:paraId="1B76429B" w14:textId="77777777" w:rsidR="00D47EE4" w:rsidRDefault="0081048B">
      <w:pPr>
        <w:pStyle w:val="25"/>
        <w:tabs>
          <w:tab w:val="left" w:pos="932"/>
        </w:tabs>
        <w:spacing w:after="0" w:line="240" w:lineRule="auto"/>
        <w:ind w:firstLine="567"/>
        <w:jc w:val="both"/>
        <w:rPr>
          <w:sz w:val="28"/>
          <w:szCs w:val="28"/>
        </w:rPr>
      </w:pPr>
      <w:r>
        <w:rPr>
          <w:sz w:val="28"/>
          <w:szCs w:val="28"/>
        </w:rPr>
        <w:lastRenderedPageBreak/>
        <w:t>д) возможность вернуться на любой из этапов заполнения электронной формы заявления без потери ранее введенной информации;</w:t>
      </w:r>
    </w:p>
    <w:p w14:paraId="22E60216" w14:textId="77777777" w:rsidR="00D47EE4" w:rsidRDefault="0081048B">
      <w:pPr>
        <w:pStyle w:val="25"/>
        <w:tabs>
          <w:tab w:val="left" w:pos="932"/>
        </w:tabs>
        <w:spacing w:after="0" w:line="240" w:lineRule="auto"/>
        <w:ind w:firstLine="567"/>
        <w:jc w:val="both"/>
        <w:rPr>
          <w:sz w:val="28"/>
          <w:szCs w:val="28"/>
        </w:rPr>
      </w:pPr>
      <w:r>
        <w:rPr>
          <w:sz w:val="28"/>
          <w:szCs w:val="28"/>
        </w:rPr>
        <w:t>е) 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14:paraId="6CEACE4C" w14:textId="77777777" w:rsidR="00D47EE4" w:rsidRDefault="0081048B">
      <w:pPr>
        <w:pStyle w:val="25"/>
        <w:tabs>
          <w:tab w:val="left" w:pos="932"/>
        </w:tabs>
        <w:spacing w:after="0" w:line="240" w:lineRule="auto"/>
        <w:ind w:firstLine="567"/>
        <w:jc w:val="both"/>
        <w:rPr>
          <w:sz w:val="28"/>
          <w:szCs w:val="28"/>
          <w:u w:val="single"/>
        </w:rPr>
      </w:pPr>
      <w:r>
        <w:rPr>
          <w:sz w:val="28"/>
          <w:szCs w:val="28"/>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14:paraId="06F91E51" w14:textId="77777777" w:rsidR="00D47EE4" w:rsidRDefault="0081048B">
      <w:pPr>
        <w:pStyle w:val="25"/>
        <w:tabs>
          <w:tab w:val="left" w:pos="932"/>
        </w:tabs>
        <w:spacing w:after="0" w:line="240" w:lineRule="auto"/>
        <w:ind w:firstLine="567"/>
        <w:jc w:val="both"/>
        <w:rPr>
          <w:sz w:val="28"/>
          <w:szCs w:val="28"/>
        </w:rPr>
      </w:pPr>
      <w:r>
        <w:rPr>
          <w:sz w:val="28"/>
          <w:szCs w:val="28"/>
          <w:u w:val="single"/>
        </w:rPr>
        <w:t>3.2.2. Прием и регистрация Уполномоченным органом заявления и прилагаемых документов.</w:t>
      </w:r>
    </w:p>
    <w:p w14:paraId="1E0CC1B3" w14:textId="77777777" w:rsidR="00D47EE4" w:rsidRDefault="0081048B">
      <w:pPr>
        <w:pStyle w:val="25"/>
        <w:tabs>
          <w:tab w:val="left" w:pos="932"/>
        </w:tabs>
        <w:spacing w:after="0" w:line="240" w:lineRule="auto"/>
        <w:ind w:firstLine="567"/>
        <w:jc w:val="both"/>
        <w:rPr>
          <w:sz w:val="28"/>
          <w:szCs w:val="28"/>
        </w:rPr>
      </w:pPr>
      <w:r>
        <w:rPr>
          <w:sz w:val="28"/>
          <w:szCs w:val="28"/>
        </w:rPr>
        <w:t>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14:paraId="6A6FB350" w14:textId="77777777" w:rsidR="00D47EE4" w:rsidRDefault="0081048B">
      <w:pPr>
        <w:pStyle w:val="25"/>
        <w:tabs>
          <w:tab w:val="left" w:pos="932"/>
        </w:tabs>
        <w:spacing w:after="0" w:line="240" w:lineRule="auto"/>
        <w:ind w:firstLine="567"/>
        <w:jc w:val="both"/>
        <w:rPr>
          <w:sz w:val="28"/>
          <w:szCs w:val="28"/>
        </w:rPr>
      </w:pPr>
      <w:r>
        <w:rPr>
          <w:sz w:val="28"/>
          <w:szCs w:val="28"/>
        </w:rPr>
        <w:t>а) прием документов, необходимых для предоставления Услуги, и направление Заявителю электронного сообщения о поступлении заявления;</w:t>
      </w:r>
    </w:p>
    <w:p w14:paraId="5A3EE23F" w14:textId="77777777" w:rsidR="00D47EE4" w:rsidRDefault="0081048B">
      <w:pPr>
        <w:pStyle w:val="25"/>
        <w:tabs>
          <w:tab w:val="left" w:pos="932"/>
        </w:tabs>
        <w:spacing w:after="0" w:line="240" w:lineRule="auto"/>
        <w:ind w:firstLine="567"/>
        <w:jc w:val="both"/>
        <w:rPr>
          <w:sz w:val="28"/>
          <w:szCs w:val="28"/>
        </w:rPr>
      </w:pPr>
      <w:r>
        <w:rPr>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Услуги.</w:t>
      </w:r>
    </w:p>
    <w:p w14:paraId="397A7117" w14:textId="77777777" w:rsidR="006251B4" w:rsidRPr="0023689C" w:rsidRDefault="006251B4" w:rsidP="006251B4">
      <w:pPr>
        <w:pStyle w:val="1c"/>
        <w:widowControl w:val="0"/>
        <w:spacing w:after="0" w:line="240" w:lineRule="auto"/>
        <w:ind w:firstLine="567"/>
        <w:jc w:val="both"/>
        <w:rPr>
          <w:rFonts w:ascii="Times New Roman" w:hAnsi="Times New Roman"/>
          <w:color w:val="auto"/>
          <w:sz w:val="28"/>
          <w:szCs w:val="28"/>
        </w:rPr>
      </w:pPr>
      <w:r w:rsidRPr="0023689C">
        <w:rPr>
          <w:rFonts w:ascii="Times New Roman" w:hAnsi="Times New Roman"/>
          <w:color w:val="auto"/>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29514FE8" w14:textId="77777777" w:rsidR="006251B4" w:rsidRPr="0023689C" w:rsidRDefault="006251B4" w:rsidP="006251B4">
      <w:pPr>
        <w:pStyle w:val="1c"/>
        <w:widowControl w:val="0"/>
        <w:spacing w:after="0" w:line="240" w:lineRule="auto"/>
        <w:ind w:firstLine="567"/>
        <w:jc w:val="both"/>
        <w:rPr>
          <w:rFonts w:ascii="Times New Roman" w:hAnsi="Times New Roman"/>
          <w:color w:val="auto"/>
          <w:sz w:val="28"/>
          <w:szCs w:val="28"/>
        </w:rPr>
      </w:pPr>
      <w:r w:rsidRPr="0023689C">
        <w:rPr>
          <w:rFonts w:ascii="Times New Roman" w:hAnsi="Times New Roman"/>
          <w:color w:val="auto"/>
          <w:sz w:val="28"/>
          <w:szCs w:val="28"/>
        </w:rPr>
        <w:t>Ответственное должностное лицо:</w:t>
      </w:r>
    </w:p>
    <w:p w14:paraId="2F7334E0" w14:textId="77777777" w:rsidR="006251B4" w:rsidRPr="0023689C" w:rsidRDefault="006251B4" w:rsidP="006251B4">
      <w:pPr>
        <w:pStyle w:val="1c"/>
        <w:widowControl w:val="0"/>
        <w:spacing w:after="0" w:line="240" w:lineRule="auto"/>
        <w:ind w:firstLine="567"/>
        <w:jc w:val="both"/>
        <w:rPr>
          <w:rFonts w:ascii="Times New Roman" w:hAnsi="Times New Roman"/>
          <w:color w:val="auto"/>
          <w:sz w:val="28"/>
          <w:szCs w:val="28"/>
        </w:rPr>
      </w:pPr>
      <w:r w:rsidRPr="0023689C">
        <w:rPr>
          <w:rFonts w:ascii="Times New Roman" w:hAnsi="Times New Roman"/>
          <w:color w:val="auto"/>
          <w:sz w:val="28"/>
          <w:szCs w:val="28"/>
        </w:rPr>
        <w:t>проверяет наличие электронных заявлений, поступивших с ЕПГУ</w:t>
      </w:r>
      <w:r w:rsidR="00F94A1E">
        <w:rPr>
          <w:rFonts w:ascii="Times New Roman" w:hAnsi="Times New Roman"/>
          <w:color w:val="auto"/>
          <w:sz w:val="28"/>
          <w:szCs w:val="28"/>
        </w:rPr>
        <w:t xml:space="preserve"> </w:t>
      </w:r>
      <w:r>
        <w:rPr>
          <w:rFonts w:ascii="Times New Roman" w:hAnsi="Times New Roman"/>
          <w:color w:val="auto"/>
          <w:sz w:val="28"/>
          <w:szCs w:val="28"/>
        </w:rPr>
        <w:t>или портала ФИАС</w:t>
      </w:r>
      <w:r w:rsidRPr="0023689C">
        <w:rPr>
          <w:rFonts w:ascii="Times New Roman" w:hAnsi="Times New Roman"/>
          <w:color w:val="auto"/>
          <w:sz w:val="28"/>
          <w:szCs w:val="28"/>
        </w:rPr>
        <w:t>, с периодом не реже 2 раз в день;</w:t>
      </w:r>
    </w:p>
    <w:p w14:paraId="71C034B0" w14:textId="77777777" w:rsidR="006251B4" w:rsidRPr="0023689C" w:rsidRDefault="006251B4" w:rsidP="006251B4">
      <w:pPr>
        <w:pStyle w:val="1c"/>
        <w:widowControl w:val="0"/>
        <w:spacing w:after="0" w:line="240" w:lineRule="auto"/>
        <w:ind w:firstLine="567"/>
        <w:jc w:val="both"/>
        <w:rPr>
          <w:rFonts w:ascii="Times New Roman" w:hAnsi="Times New Roman"/>
          <w:color w:val="auto"/>
          <w:sz w:val="28"/>
          <w:szCs w:val="28"/>
        </w:rPr>
      </w:pPr>
      <w:r w:rsidRPr="0023689C">
        <w:rPr>
          <w:rFonts w:ascii="Times New Roman" w:hAnsi="Times New Roman"/>
          <w:color w:val="auto"/>
          <w:sz w:val="28"/>
          <w:szCs w:val="28"/>
        </w:rPr>
        <w:t>рассматривает поступившие заявления и приложенные образы документов (документы);</w:t>
      </w:r>
    </w:p>
    <w:p w14:paraId="75B2306E" w14:textId="77777777" w:rsidR="006251B4" w:rsidRPr="006251B4" w:rsidRDefault="006251B4" w:rsidP="006251B4">
      <w:pPr>
        <w:pStyle w:val="1c"/>
        <w:widowControl w:val="0"/>
        <w:spacing w:after="0" w:line="240" w:lineRule="auto"/>
        <w:ind w:firstLine="567"/>
        <w:jc w:val="both"/>
        <w:rPr>
          <w:rFonts w:ascii="Times New Roman" w:hAnsi="Times New Roman"/>
          <w:color w:val="auto"/>
          <w:sz w:val="28"/>
          <w:szCs w:val="28"/>
        </w:rPr>
      </w:pPr>
      <w:r w:rsidRPr="0023689C">
        <w:rPr>
          <w:rFonts w:ascii="Times New Roman" w:hAnsi="Times New Roman"/>
          <w:color w:val="auto"/>
          <w:sz w:val="28"/>
          <w:szCs w:val="28"/>
        </w:rPr>
        <w:t xml:space="preserve">производит действия в соответствии с пунктом 3.1.1. настоящего </w:t>
      </w:r>
      <w:r>
        <w:rPr>
          <w:rFonts w:ascii="Times New Roman" w:hAnsi="Times New Roman"/>
          <w:color w:val="auto"/>
          <w:sz w:val="28"/>
          <w:szCs w:val="28"/>
        </w:rPr>
        <w:t>Р</w:t>
      </w:r>
      <w:r w:rsidRPr="0023689C">
        <w:rPr>
          <w:rFonts w:ascii="Times New Roman" w:hAnsi="Times New Roman"/>
          <w:color w:val="auto"/>
          <w:sz w:val="28"/>
          <w:szCs w:val="28"/>
        </w:rPr>
        <w:t>егламента.</w:t>
      </w:r>
    </w:p>
    <w:p w14:paraId="4FF8ECC3" w14:textId="77777777" w:rsidR="00D47EE4" w:rsidRDefault="0081048B">
      <w:pPr>
        <w:pStyle w:val="25"/>
        <w:tabs>
          <w:tab w:val="left" w:pos="932"/>
        </w:tabs>
        <w:spacing w:after="0" w:line="240" w:lineRule="auto"/>
        <w:ind w:firstLine="567"/>
        <w:jc w:val="both"/>
        <w:rPr>
          <w:sz w:val="28"/>
          <w:szCs w:val="28"/>
        </w:rPr>
      </w:pPr>
      <w:r>
        <w:rPr>
          <w:sz w:val="28"/>
          <w:szCs w:val="28"/>
          <w:u w:val="single"/>
        </w:rPr>
        <w:t>3.2.3. Получение Заявителем (представителем Заявителя) результата предоставления Услуги в форме электронного документа.</w:t>
      </w:r>
    </w:p>
    <w:p w14:paraId="1B9FD7F9" w14:textId="77777777" w:rsidR="00D47EE4" w:rsidRDefault="0081048B">
      <w:pPr>
        <w:pStyle w:val="25"/>
        <w:tabs>
          <w:tab w:val="left" w:pos="932"/>
        </w:tabs>
        <w:spacing w:after="0" w:line="240" w:lineRule="auto"/>
        <w:ind w:firstLine="567"/>
        <w:jc w:val="both"/>
        <w:rPr>
          <w:sz w:val="28"/>
          <w:szCs w:val="28"/>
        </w:rPr>
      </w:pPr>
      <w:r>
        <w:rPr>
          <w:sz w:val="28"/>
          <w:szCs w:val="28"/>
        </w:rPr>
        <w:t>Заявителю в качестве результата предоставления Услуги обеспечивается возможность получения документа:</w:t>
      </w:r>
    </w:p>
    <w:p w14:paraId="5E2D2AD8" w14:textId="77777777" w:rsidR="00D47EE4" w:rsidRDefault="0081048B">
      <w:pPr>
        <w:pStyle w:val="25"/>
        <w:tabs>
          <w:tab w:val="left" w:pos="932"/>
        </w:tabs>
        <w:spacing w:after="0" w:line="240" w:lineRule="auto"/>
        <w:ind w:firstLine="567"/>
        <w:jc w:val="both"/>
        <w:rPr>
          <w:sz w:val="28"/>
          <w:szCs w:val="28"/>
        </w:rPr>
      </w:pPr>
      <w:r>
        <w:rPr>
          <w:sz w:val="28"/>
          <w:szCs w:val="28"/>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w:t>
      </w:r>
      <w:r w:rsidR="00F94A1E">
        <w:rPr>
          <w:sz w:val="28"/>
          <w:szCs w:val="28"/>
        </w:rPr>
        <w:t xml:space="preserve">ого заявителю посредством ЕПГУ </w:t>
      </w:r>
      <w:r>
        <w:rPr>
          <w:sz w:val="28"/>
          <w:szCs w:val="28"/>
        </w:rPr>
        <w:t>и портала ФИАС;</w:t>
      </w:r>
    </w:p>
    <w:p w14:paraId="05D193F0" w14:textId="77777777" w:rsidR="00D47EE4" w:rsidRDefault="0081048B">
      <w:pPr>
        <w:pStyle w:val="25"/>
        <w:tabs>
          <w:tab w:val="left" w:pos="932"/>
        </w:tabs>
        <w:spacing w:after="0" w:line="240" w:lineRule="auto"/>
        <w:ind w:firstLine="567"/>
        <w:jc w:val="both"/>
        <w:rPr>
          <w:sz w:val="28"/>
          <w:szCs w:val="28"/>
          <w:u w:val="single"/>
        </w:rPr>
      </w:pPr>
      <w:r>
        <w:rPr>
          <w:sz w:val="28"/>
          <w:szCs w:val="28"/>
        </w:rPr>
        <w:t>- в виде бумажного документа, подтверждающего содержание электронного документа, который Заявитель получает при личном обращении.</w:t>
      </w:r>
    </w:p>
    <w:p w14:paraId="54250E24" w14:textId="77777777" w:rsidR="00D47EE4" w:rsidRDefault="0081048B">
      <w:pPr>
        <w:pStyle w:val="25"/>
        <w:tabs>
          <w:tab w:val="left" w:pos="932"/>
        </w:tabs>
        <w:spacing w:after="0" w:line="240" w:lineRule="auto"/>
        <w:ind w:firstLine="567"/>
        <w:jc w:val="both"/>
        <w:rPr>
          <w:sz w:val="28"/>
          <w:szCs w:val="28"/>
        </w:rPr>
      </w:pPr>
      <w:r>
        <w:rPr>
          <w:sz w:val="28"/>
          <w:szCs w:val="28"/>
          <w:u w:val="single"/>
        </w:rPr>
        <w:t>3.2.4. Получение сведений о ходе рассмотрения заявления.</w:t>
      </w:r>
    </w:p>
    <w:p w14:paraId="2C9C5E82" w14:textId="77777777" w:rsidR="00D47EE4" w:rsidRDefault="0081048B">
      <w:pPr>
        <w:pStyle w:val="25"/>
        <w:tabs>
          <w:tab w:val="left" w:pos="932"/>
        </w:tabs>
        <w:spacing w:after="0" w:line="240" w:lineRule="auto"/>
        <w:ind w:firstLine="567"/>
        <w:jc w:val="both"/>
        <w:rPr>
          <w:sz w:val="28"/>
          <w:szCs w:val="28"/>
        </w:rPr>
      </w:pPr>
      <w:r>
        <w:rPr>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05E27C7E" w14:textId="77777777" w:rsidR="00D47EE4" w:rsidRDefault="0081048B">
      <w:pPr>
        <w:pStyle w:val="25"/>
        <w:tabs>
          <w:tab w:val="left" w:pos="932"/>
        </w:tabs>
        <w:spacing w:after="0" w:line="240" w:lineRule="auto"/>
        <w:ind w:firstLine="567"/>
        <w:jc w:val="both"/>
        <w:rPr>
          <w:sz w:val="28"/>
          <w:szCs w:val="28"/>
        </w:rPr>
      </w:pPr>
      <w:r>
        <w:rPr>
          <w:sz w:val="28"/>
          <w:szCs w:val="28"/>
        </w:rPr>
        <w:t>При предоставлении муниципальной услуги в электронной форме заявителю направляется:</w:t>
      </w:r>
    </w:p>
    <w:p w14:paraId="5CCEAA64" w14:textId="77777777" w:rsidR="00D47EE4" w:rsidRDefault="0081048B">
      <w:pPr>
        <w:pStyle w:val="25"/>
        <w:tabs>
          <w:tab w:val="left" w:pos="932"/>
        </w:tabs>
        <w:spacing w:after="0" w:line="240" w:lineRule="auto"/>
        <w:ind w:firstLine="567"/>
        <w:jc w:val="both"/>
        <w:rPr>
          <w:sz w:val="28"/>
          <w:szCs w:val="28"/>
        </w:rPr>
      </w:pPr>
      <w:r>
        <w:rPr>
          <w:sz w:val="28"/>
          <w:szCs w:val="28"/>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w:t>
      </w:r>
      <w:r>
        <w:rPr>
          <w:sz w:val="28"/>
          <w:szCs w:val="28"/>
        </w:rPr>
        <w:lastRenderedPageBreak/>
        <w:t>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7F6B9624" w14:textId="77777777" w:rsidR="00D47EE4" w:rsidRDefault="0081048B">
      <w:pPr>
        <w:pStyle w:val="25"/>
        <w:tabs>
          <w:tab w:val="left" w:pos="932"/>
        </w:tabs>
        <w:spacing w:after="0" w:line="240" w:lineRule="auto"/>
        <w:ind w:firstLine="567"/>
        <w:jc w:val="both"/>
        <w:rPr>
          <w:sz w:val="28"/>
          <w:szCs w:val="28"/>
          <w:u w:val="single"/>
        </w:rPr>
      </w:pPr>
      <w:r>
        <w:rPr>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5D6BDEC9" w14:textId="77777777" w:rsidR="00D47EE4" w:rsidRDefault="0081048B">
      <w:pPr>
        <w:pStyle w:val="25"/>
        <w:tabs>
          <w:tab w:val="left" w:pos="932"/>
        </w:tabs>
        <w:spacing w:after="0" w:line="240" w:lineRule="auto"/>
        <w:ind w:firstLine="567"/>
        <w:jc w:val="both"/>
        <w:rPr>
          <w:sz w:val="28"/>
          <w:szCs w:val="28"/>
        </w:rPr>
      </w:pPr>
      <w:r>
        <w:rPr>
          <w:sz w:val="28"/>
          <w:szCs w:val="28"/>
          <w:u w:val="single"/>
        </w:rPr>
        <w:t>3.2.5. Осуществление оценки качества предоставления Услуги.</w:t>
      </w:r>
    </w:p>
    <w:p w14:paraId="0E4E9AAA" w14:textId="77777777" w:rsidR="00D47EE4" w:rsidRDefault="0081048B">
      <w:pPr>
        <w:pStyle w:val="25"/>
        <w:tabs>
          <w:tab w:val="left" w:pos="932"/>
        </w:tabs>
        <w:spacing w:after="0" w:line="240" w:lineRule="auto"/>
        <w:ind w:firstLine="567"/>
        <w:jc w:val="both"/>
        <w:rPr>
          <w:sz w:val="28"/>
          <w:szCs w:val="28"/>
        </w:rPr>
      </w:pPr>
      <w:r>
        <w:rPr>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6251B4">
        <w:rPr>
          <w:sz w:val="28"/>
          <w:szCs w:val="28"/>
        </w:rPr>
        <w:t>.12.2012</w:t>
      </w:r>
      <w:r>
        <w:rPr>
          <w:sz w:val="28"/>
          <w:szCs w:val="28"/>
        </w:rPr>
        <w:t xml:space="preserve"> № 1284.</w:t>
      </w:r>
    </w:p>
    <w:p w14:paraId="789036D5" w14:textId="77777777" w:rsidR="00D47EE4" w:rsidRDefault="0081048B">
      <w:pPr>
        <w:pStyle w:val="25"/>
        <w:tabs>
          <w:tab w:val="left" w:pos="932"/>
        </w:tabs>
        <w:spacing w:after="0" w:line="240" w:lineRule="auto"/>
        <w:ind w:firstLine="567"/>
        <w:jc w:val="both"/>
        <w:rPr>
          <w:sz w:val="28"/>
          <w:szCs w:val="28"/>
        </w:rPr>
      </w:pPr>
      <w:r>
        <w:rPr>
          <w:sz w:val="28"/>
          <w:szCs w:val="28"/>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4F9489BB" w14:textId="77777777" w:rsidR="00D47EE4" w:rsidRDefault="0081048B">
      <w:pPr>
        <w:pStyle w:val="25"/>
        <w:tabs>
          <w:tab w:val="left" w:pos="932"/>
        </w:tabs>
        <w:spacing w:after="0" w:line="240" w:lineRule="auto"/>
        <w:ind w:firstLine="567"/>
        <w:jc w:val="both"/>
        <w:rPr>
          <w:sz w:val="28"/>
          <w:szCs w:val="28"/>
          <w:u w:val="single"/>
        </w:rPr>
      </w:pPr>
      <w:r>
        <w:rPr>
          <w:sz w:val="28"/>
          <w:szCs w:val="28"/>
        </w:rPr>
        <w:t xml:space="preserve">Основные показатели доступности и качества муниципальной услуги содержаться в пунктах 2.31 – 2.32 настоящего </w:t>
      </w:r>
      <w:r w:rsidR="006251B4">
        <w:rPr>
          <w:sz w:val="28"/>
          <w:szCs w:val="28"/>
        </w:rPr>
        <w:t>Р</w:t>
      </w:r>
      <w:r>
        <w:rPr>
          <w:sz w:val="28"/>
          <w:szCs w:val="28"/>
        </w:rPr>
        <w:t>егламента.</w:t>
      </w:r>
    </w:p>
    <w:p w14:paraId="1074AA9F" w14:textId="77777777" w:rsidR="00D47EE4" w:rsidRDefault="0081048B">
      <w:pPr>
        <w:pStyle w:val="25"/>
        <w:tabs>
          <w:tab w:val="left" w:pos="932"/>
        </w:tabs>
        <w:spacing w:after="0" w:line="240" w:lineRule="auto"/>
        <w:ind w:firstLine="567"/>
        <w:jc w:val="both"/>
        <w:rPr>
          <w:sz w:val="28"/>
          <w:szCs w:val="28"/>
        </w:rPr>
      </w:pPr>
      <w:r>
        <w:rPr>
          <w:sz w:val="28"/>
          <w:szCs w:val="28"/>
          <w:u w:val="single"/>
        </w:rPr>
        <w:t>3.2.6.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14:paraId="66C24783" w14:textId="77777777" w:rsidR="00D47EE4" w:rsidRDefault="0081048B">
      <w:pPr>
        <w:pStyle w:val="25"/>
        <w:tabs>
          <w:tab w:val="left" w:pos="932"/>
        </w:tabs>
        <w:spacing w:after="0" w:line="240" w:lineRule="auto"/>
        <w:ind w:firstLine="567"/>
        <w:jc w:val="both"/>
        <w:rPr>
          <w:bCs/>
          <w:sz w:val="28"/>
          <w:szCs w:val="28"/>
          <w:lang w:bidi="ar-SA"/>
        </w:rPr>
      </w:pPr>
      <w:r>
        <w:rPr>
          <w:sz w:val="28"/>
          <w:szCs w:val="28"/>
        </w:rPr>
        <w:t>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6251B4">
        <w:rPr>
          <w:sz w:val="28"/>
          <w:szCs w:val="28"/>
        </w:rPr>
        <w:t>.11.2012</w:t>
      </w:r>
      <w:r>
        <w:rPr>
          <w:sz w:val="28"/>
          <w:szCs w:val="28"/>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63E5DCE" w14:textId="77777777" w:rsidR="006251B4" w:rsidRPr="006251B4" w:rsidRDefault="006251B4" w:rsidP="006251B4">
      <w:pPr>
        <w:autoSpaceDE w:val="0"/>
        <w:ind w:firstLine="567"/>
        <w:jc w:val="both"/>
        <w:rPr>
          <w:rFonts w:ascii="Times New Roman" w:eastAsia="Times New Roman" w:hAnsi="Times New Roman" w:cs="Times New Roman"/>
          <w:bCs/>
          <w:sz w:val="28"/>
          <w:szCs w:val="28"/>
          <w:lang w:bidi="ar-SA"/>
        </w:rPr>
      </w:pPr>
      <w:r w:rsidRPr="006251B4">
        <w:rPr>
          <w:rFonts w:ascii="Times New Roman" w:eastAsia="Times New Roman" w:hAnsi="Times New Roman" w:cs="Times New Roman"/>
          <w:bCs/>
          <w:sz w:val="28"/>
          <w:szCs w:val="28"/>
          <w:lang w:bidi="ar-SA"/>
        </w:rPr>
        <w:t>Досудебный (внесудебный) порядок обжалования решений и действий (бездействия) Уполномоченного органа, его должностных лиц и муниципальных служащих</w:t>
      </w:r>
      <w:r w:rsidRPr="006251B4">
        <w:rPr>
          <w:rFonts w:ascii="Times New Roman" w:eastAsia="Times New Roman" w:hAnsi="Times New Roman" w:cs="Times New Roman"/>
          <w:bCs/>
          <w:sz w:val="28"/>
          <w:szCs w:val="28"/>
        </w:rPr>
        <w:t xml:space="preserve"> размещен в </w:t>
      </w:r>
      <w:r w:rsidR="00B16C81">
        <w:rPr>
          <w:rFonts w:ascii="Times New Roman" w:eastAsia="Times New Roman" w:hAnsi="Times New Roman" w:cs="Times New Roman"/>
          <w:bCs/>
          <w:sz w:val="28"/>
          <w:szCs w:val="28"/>
        </w:rPr>
        <w:t>Федеральном</w:t>
      </w:r>
      <w:r w:rsidRPr="006251B4">
        <w:rPr>
          <w:rFonts w:ascii="Times New Roman" w:eastAsia="Times New Roman" w:hAnsi="Times New Roman" w:cs="Times New Roman"/>
          <w:bCs/>
          <w:sz w:val="28"/>
          <w:szCs w:val="28"/>
        </w:rPr>
        <w:t xml:space="preserve"> реестр</w:t>
      </w:r>
      <w:r w:rsidR="00B16C81">
        <w:rPr>
          <w:rFonts w:ascii="Times New Roman" w:eastAsia="Times New Roman" w:hAnsi="Times New Roman" w:cs="Times New Roman"/>
          <w:bCs/>
          <w:sz w:val="28"/>
          <w:szCs w:val="28"/>
        </w:rPr>
        <w:t>е.</w:t>
      </w:r>
      <w:r w:rsidRPr="006251B4">
        <w:rPr>
          <w:rFonts w:ascii="Times New Roman" w:eastAsia="Times New Roman" w:hAnsi="Times New Roman" w:cs="Times New Roman"/>
          <w:bCs/>
          <w:sz w:val="28"/>
          <w:szCs w:val="28"/>
        </w:rPr>
        <w:t xml:space="preserve"> </w:t>
      </w:r>
    </w:p>
    <w:p w14:paraId="61A19348" w14:textId="77777777" w:rsidR="00D47EE4" w:rsidRDefault="00D47EE4">
      <w:pPr>
        <w:pStyle w:val="25"/>
        <w:tabs>
          <w:tab w:val="left" w:pos="932"/>
        </w:tabs>
        <w:spacing w:after="0" w:line="240" w:lineRule="auto"/>
        <w:ind w:firstLine="567"/>
        <w:jc w:val="both"/>
        <w:rPr>
          <w:bCs/>
          <w:sz w:val="28"/>
          <w:szCs w:val="28"/>
          <w:lang w:bidi="ar-SA"/>
        </w:rPr>
      </w:pPr>
    </w:p>
    <w:p w14:paraId="0E9C1D22" w14:textId="77777777" w:rsidR="00D47EE4" w:rsidRDefault="0081048B">
      <w:pPr>
        <w:pStyle w:val="1"/>
        <w:rPr>
          <w:sz w:val="28"/>
          <w:szCs w:val="28"/>
        </w:rPr>
      </w:pPr>
      <w:r>
        <w:rPr>
          <w:sz w:val="28"/>
          <w:szCs w:val="28"/>
        </w:rPr>
        <w:t>Порядок исправления допущенных опечаток и ошибок в выданных в результате предоставления муниципальной услуги документах</w:t>
      </w:r>
    </w:p>
    <w:p w14:paraId="16164B04" w14:textId="77777777" w:rsidR="00D47EE4" w:rsidRDefault="00D47EE4">
      <w:pPr>
        <w:pStyle w:val="25"/>
        <w:tabs>
          <w:tab w:val="left" w:pos="932"/>
        </w:tabs>
        <w:spacing w:after="0" w:line="240" w:lineRule="auto"/>
        <w:ind w:firstLine="567"/>
        <w:jc w:val="both"/>
        <w:rPr>
          <w:b/>
          <w:sz w:val="28"/>
          <w:szCs w:val="28"/>
        </w:rPr>
      </w:pPr>
    </w:p>
    <w:p w14:paraId="70488BA0" w14:textId="77777777" w:rsidR="00D47EE4" w:rsidRDefault="0081048B">
      <w:pPr>
        <w:pStyle w:val="25"/>
        <w:tabs>
          <w:tab w:val="left" w:pos="932"/>
        </w:tabs>
        <w:spacing w:after="0" w:line="240" w:lineRule="auto"/>
        <w:ind w:firstLine="567"/>
        <w:jc w:val="both"/>
        <w:rPr>
          <w:sz w:val="28"/>
          <w:szCs w:val="28"/>
        </w:rPr>
      </w:pPr>
      <w:r>
        <w:rPr>
          <w:sz w:val="28"/>
          <w:szCs w:val="28"/>
        </w:rPr>
        <w:t>3.3. В случае выявления опечаток и ошибок заявитель вправе обратиться в Уполномоченный органа с заявлением с приложением документов, указанных в пунк</w:t>
      </w:r>
      <w:r w:rsidR="006251B4">
        <w:rPr>
          <w:sz w:val="28"/>
          <w:szCs w:val="28"/>
        </w:rPr>
        <w:t>тах</w:t>
      </w:r>
      <w:r>
        <w:rPr>
          <w:sz w:val="28"/>
          <w:szCs w:val="28"/>
        </w:rPr>
        <w:t xml:space="preserve"> 2.8</w:t>
      </w:r>
      <w:r w:rsidR="006251B4">
        <w:rPr>
          <w:sz w:val="28"/>
          <w:szCs w:val="28"/>
        </w:rPr>
        <w:t xml:space="preserve"> – 2.10</w:t>
      </w:r>
      <w:r>
        <w:rPr>
          <w:sz w:val="28"/>
          <w:szCs w:val="28"/>
        </w:rPr>
        <w:t xml:space="preserve"> настоящего </w:t>
      </w:r>
      <w:r w:rsidR="006251B4">
        <w:rPr>
          <w:sz w:val="28"/>
          <w:szCs w:val="28"/>
        </w:rPr>
        <w:t>Р</w:t>
      </w:r>
      <w:r>
        <w:rPr>
          <w:sz w:val="28"/>
          <w:szCs w:val="28"/>
        </w:rPr>
        <w:t>егламента.</w:t>
      </w:r>
    </w:p>
    <w:p w14:paraId="2A217BA7" w14:textId="77777777" w:rsidR="00D47EE4" w:rsidRDefault="0081048B">
      <w:pPr>
        <w:pStyle w:val="25"/>
        <w:tabs>
          <w:tab w:val="left" w:pos="932"/>
        </w:tabs>
        <w:spacing w:after="0" w:line="240" w:lineRule="auto"/>
        <w:ind w:firstLine="567"/>
        <w:jc w:val="both"/>
        <w:rPr>
          <w:sz w:val="28"/>
          <w:szCs w:val="28"/>
        </w:rPr>
      </w:pPr>
      <w:r>
        <w:rPr>
          <w:sz w:val="28"/>
          <w:szCs w:val="28"/>
        </w:rPr>
        <w:t>3.4. Основания отказа в приеме заявления об исправлении опечато</w:t>
      </w:r>
      <w:r w:rsidR="006251B4">
        <w:rPr>
          <w:sz w:val="28"/>
          <w:szCs w:val="28"/>
        </w:rPr>
        <w:t>к и ошибок указаны в пункте 2.22</w:t>
      </w:r>
      <w:r>
        <w:rPr>
          <w:sz w:val="28"/>
          <w:szCs w:val="28"/>
        </w:rPr>
        <w:t xml:space="preserve"> настоящего </w:t>
      </w:r>
      <w:r w:rsidR="006251B4">
        <w:rPr>
          <w:sz w:val="28"/>
          <w:szCs w:val="28"/>
        </w:rPr>
        <w:t>Р</w:t>
      </w:r>
      <w:r>
        <w:rPr>
          <w:sz w:val="28"/>
          <w:szCs w:val="28"/>
        </w:rPr>
        <w:t>егламента.</w:t>
      </w:r>
    </w:p>
    <w:p w14:paraId="61917954" w14:textId="77777777" w:rsidR="00D47EE4" w:rsidRDefault="0081048B">
      <w:pPr>
        <w:pStyle w:val="25"/>
        <w:tabs>
          <w:tab w:val="left" w:pos="932"/>
        </w:tabs>
        <w:spacing w:after="0" w:line="240" w:lineRule="auto"/>
        <w:ind w:firstLine="567"/>
        <w:jc w:val="both"/>
        <w:rPr>
          <w:sz w:val="28"/>
          <w:szCs w:val="28"/>
        </w:rPr>
      </w:pPr>
      <w:r>
        <w:rPr>
          <w:sz w:val="28"/>
          <w:szCs w:val="28"/>
        </w:rPr>
        <w:lastRenderedPageBreak/>
        <w:t>3.5.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24E8662E" w14:textId="77777777" w:rsidR="00D47EE4" w:rsidRDefault="0081048B">
      <w:pPr>
        <w:pStyle w:val="25"/>
        <w:tabs>
          <w:tab w:val="left" w:pos="932"/>
        </w:tabs>
        <w:spacing w:after="0" w:line="240" w:lineRule="auto"/>
        <w:ind w:firstLine="567"/>
        <w:jc w:val="both"/>
        <w:rPr>
          <w:sz w:val="28"/>
          <w:szCs w:val="28"/>
        </w:rPr>
      </w:pPr>
      <w:r>
        <w:rPr>
          <w:sz w:val="28"/>
          <w:szCs w:val="28"/>
        </w:rPr>
        <w:t>3.5.1.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02A4C450" w14:textId="77777777" w:rsidR="00D47EE4" w:rsidRDefault="0081048B">
      <w:pPr>
        <w:pStyle w:val="25"/>
        <w:tabs>
          <w:tab w:val="left" w:pos="932"/>
        </w:tabs>
        <w:spacing w:after="0" w:line="240" w:lineRule="auto"/>
        <w:ind w:firstLine="567"/>
        <w:jc w:val="both"/>
        <w:rPr>
          <w:sz w:val="28"/>
          <w:szCs w:val="28"/>
        </w:rPr>
      </w:pPr>
      <w:r>
        <w:rPr>
          <w:sz w:val="28"/>
          <w:szCs w:val="28"/>
        </w:rPr>
        <w:t>3.5.2. Уполномоченный орган при получении заявления, указанного в подпункте 3.5.1 пункта 3.5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060BDD20" w14:textId="77777777" w:rsidR="00D47EE4" w:rsidRDefault="0081048B">
      <w:pPr>
        <w:pStyle w:val="25"/>
        <w:tabs>
          <w:tab w:val="left" w:pos="932"/>
        </w:tabs>
        <w:spacing w:after="0" w:line="240" w:lineRule="auto"/>
        <w:ind w:firstLine="567"/>
        <w:jc w:val="both"/>
        <w:rPr>
          <w:sz w:val="28"/>
          <w:szCs w:val="28"/>
        </w:rPr>
      </w:pPr>
      <w:r>
        <w:rPr>
          <w:sz w:val="28"/>
          <w:szCs w:val="28"/>
        </w:rPr>
        <w:t>3.5.3. Уполномоченный орган обеспечивает устранение опечаток и ошибок в документах, являющихся результатом предоставления муниципальной услуги.</w:t>
      </w:r>
    </w:p>
    <w:p w14:paraId="102EC09D" w14:textId="77777777" w:rsidR="00D47EE4" w:rsidRDefault="0081048B">
      <w:pPr>
        <w:pStyle w:val="25"/>
        <w:tabs>
          <w:tab w:val="left" w:pos="932"/>
        </w:tabs>
        <w:spacing w:after="0" w:line="240" w:lineRule="auto"/>
        <w:ind w:firstLine="567"/>
        <w:jc w:val="both"/>
        <w:rPr>
          <w:sz w:val="28"/>
          <w:szCs w:val="28"/>
        </w:rPr>
      </w:pPr>
      <w:r>
        <w:rPr>
          <w:sz w:val="28"/>
          <w:szCs w:val="28"/>
        </w:rPr>
        <w:t>3.5.4. Срок устранения опечаток и ошибок не должен превышать 3 (трех) рабочих дней с даты регистрации заявления, указанного в подпункте 3.5.1 пункта 3.5 настоящего подраздела.</w:t>
      </w:r>
    </w:p>
    <w:p w14:paraId="6CA0030A" w14:textId="77777777" w:rsidR="00D47EE4" w:rsidRDefault="00D47EE4">
      <w:pPr>
        <w:pStyle w:val="25"/>
        <w:tabs>
          <w:tab w:val="left" w:pos="932"/>
        </w:tabs>
        <w:spacing w:after="0" w:line="240" w:lineRule="auto"/>
        <w:ind w:firstLine="567"/>
        <w:jc w:val="both"/>
        <w:rPr>
          <w:sz w:val="28"/>
          <w:szCs w:val="28"/>
        </w:rPr>
      </w:pPr>
    </w:p>
    <w:p w14:paraId="51A19A8B" w14:textId="77777777" w:rsidR="00D47EE4" w:rsidRDefault="0081048B">
      <w:pPr>
        <w:pStyle w:val="1"/>
        <w:rPr>
          <w:sz w:val="28"/>
          <w:szCs w:val="28"/>
        </w:rPr>
      </w:pPr>
      <w:r>
        <w:rPr>
          <w:sz w:val="28"/>
          <w:szCs w:val="28"/>
        </w:rPr>
        <w:t>IV. Формы контроля за исполнением административного регламента</w:t>
      </w:r>
    </w:p>
    <w:p w14:paraId="3FB2AB20" w14:textId="77777777" w:rsidR="00D47EE4" w:rsidRDefault="00D47EE4">
      <w:pPr>
        <w:pStyle w:val="25"/>
        <w:tabs>
          <w:tab w:val="left" w:pos="932"/>
        </w:tabs>
        <w:spacing w:after="0" w:line="240" w:lineRule="auto"/>
        <w:ind w:firstLine="567"/>
        <w:jc w:val="both"/>
        <w:rPr>
          <w:b/>
          <w:sz w:val="28"/>
          <w:szCs w:val="28"/>
        </w:rPr>
      </w:pPr>
    </w:p>
    <w:p w14:paraId="445BC24B" w14:textId="77777777" w:rsidR="00D47EE4" w:rsidRDefault="0081048B">
      <w:pPr>
        <w:pStyle w:val="1"/>
        <w:rPr>
          <w:sz w:val="28"/>
          <w:szCs w:val="28"/>
        </w:rPr>
      </w:pPr>
      <w:r>
        <w:rPr>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0F397EA8" w14:textId="77777777" w:rsidR="00D47EE4" w:rsidRDefault="00D47EE4">
      <w:pPr>
        <w:pStyle w:val="25"/>
        <w:tabs>
          <w:tab w:val="left" w:pos="932"/>
        </w:tabs>
        <w:spacing w:after="0" w:line="240" w:lineRule="auto"/>
        <w:ind w:firstLine="567"/>
        <w:jc w:val="both"/>
        <w:rPr>
          <w:b/>
          <w:sz w:val="28"/>
          <w:szCs w:val="28"/>
        </w:rPr>
      </w:pPr>
    </w:p>
    <w:p w14:paraId="2BBCAA7B" w14:textId="77777777" w:rsidR="00D47EE4" w:rsidRDefault="0081048B">
      <w:pPr>
        <w:pStyle w:val="25"/>
        <w:tabs>
          <w:tab w:val="left" w:pos="932"/>
        </w:tabs>
        <w:spacing w:after="0" w:line="240" w:lineRule="auto"/>
        <w:ind w:firstLine="567"/>
        <w:jc w:val="both"/>
        <w:rPr>
          <w:sz w:val="28"/>
          <w:szCs w:val="28"/>
        </w:rPr>
      </w:pPr>
      <w:r>
        <w:rPr>
          <w:sz w:val="28"/>
          <w:szCs w:val="28"/>
        </w:rPr>
        <w:t>4.1. 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Услуги.</w:t>
      </w:r>
    </w:p>
    <w:p w14:paraId="7FE4F40A" w14:textId="77777777" w:rsidR="00D47EE4" w:rsidRDefault="0081048B">
      <w:pPr>
        <w:pStyle w:val="25"/>
        <w:tabs>
          <w:tab w:val="left" w:pos="932"/>
        </w:tabs>
        <w:spacing w:after="0" w:line="240" w:lineRule="auto"/>
        <w:ind w:firstLine="567"/>
        <w:jc w:val="both"/>
        <w:rPr>
          <w:sz w:val="28"/>
          <w:szCs w:val="28"/>
        </w:rPr>
      </w:pPr>
      <w:r>
        <w:rPr>
          <w:sz w:val="28"/>
          <w:szCs w:val="28"/>
        </w:rPr>
        <w:t>Для текущего контроля используются сведения служебной корреспонденции, устная и пи</w:t>
      </w:r>
      <w:r w:rsidR="007D0BA7">
        <w:rPr>
          <w:sz w:val="28"/>
          <w:szCs w:val="28"/>
        </w:rPr>
        <w:t>сьменная информация муниципальных служащих</w:t>
      </w:r>
      <w:r>
        <w:rPr>
          <w:sz w:val="28"/>
          <w:szCs w:val="28"/>
        </w:rPr>
        <w:t xml:space="preserve"> и должностных лиц Уполномоченного органа.</w:t>
      </w:r>
    </w:p>
    <w:p w14:paraId="0D732F27" w14:textId="77777777" w:rsidR="00D47EE4" w:rsidRDefault="0081048B">
      <w:pPr>
        <w:pStyle w:val="25"/>
        <w:tabs>
          <w:tab w:val="left" w:pos="932"/>
        </w:tabs>
        <w:spacing w:after="0" w:line="240" w:lineRule="auto"/>
        <w:ind w:firstLine="567"/>
        <w:jc w:val="both"/>
        <w:rPr>
          <w:sz w:val="28"/>
          <w:szCs w:val="28"/>
        </w:rPr>
      </w:pPr>
      <w:r>
        <w:rPr>
          <w:sz w:val="28"/>
          <w:szCs w:val="28"/>
        </w:rPr>
        <w:t>Текущий контроль осуществляется путем проведения плановых и внеплановых проверок:</w:t>
      </w:r>
    </w:p>
    <w:p w14:paraId="16E4A70A" w14:textId="77777777" w:rsidR="00D47EE4" w:rsidRDefault="0081048B">
      <w:pPr>
        <w:pStyle w:val="25"/>
        <w:tabs>
          <w:tab w:val="left" w:pos="932"/>
        </w:tabs>
        <w:spacing w:after="0" w:line="240" w:lineRule="auto"/>
        <w:ind w:firstLine="567"/>
        <w:jc w:val="both"/>
        <w:rPr>
          <w:sz w:val="28"/>
          <w:szCs w:val="28"/>
        </w:rPr>
      </w:pPr>
      <w:r>
        <w:rPr>
          <w:sz w:val="28"/>
          <w:szCs w:val="28"/>
        </w:rPr>
        <w:t>- решений о предоставлении (об отказе в предоставлении) Услуги;</w:t>
      </w:r>
    </w:p>
    <w:p w14:paraId="5CE8E321" w14:textId="77777777" w:rsidR="00D47EE4" w:rsidRDefault="0081048B">
      <w:pPr>
        <w:pStyle w:val="25"/>
        <w:tabs>
          <w:tab w:val="left" w:pos="932"/>
        </w:tabs>
        <w:spacing w:after="0" w:line="240" w:lineRule="auto"/>
        <w:ind w:firstLine="567"/>
        <w:jc w:val="both"/>
        <w:rPr>
          <w:sz w:val="28"/>
          <w:szCs w:val="28"/>
        </w:rPr>
      </w:pPr>
      <w:r>
        <w:rPr>
          <w:sz w:val="28"/>
          <w:szCs w:val="28"/>
        </w:rPr>
        <w:t>- выявления и устранения нарушений прав граждан;</w:t>
      </w:r>
    </w:p>
    <w:p w14:paraId="6D5E412D" w14:textId="77777777" w:rsidR="00D47EE4" w:rsidRDefault="0081048B">
      <w:pPr>
        <w:pStyle w:val="25"/>
        <w:tabs>
          <w:tab w:val="left" w:pos="932"/>
        </w:tabs>
        <w:spacing w:after="0" w:line="240" w:lineRule="auto"/>
        <w:ind w:firstLine="567"/>
        <w:jc w:val="both"/>
        <w:rPr>
          <w:sz w:val="28"/>
          <w:szCs w:val="28"/>
        </w:rPr>
      </w:pPr>
      <w:r>
        <w:rPr>
          <w:sz w:val="28"/>
          <w:szCs w:val="28"/>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3F75388" w14:textId="77777777" w:rsidR="00D47EE4" w:rsidRDefault="00D47EE4">
      <w:pPr>
        <w:pStyle w:val="25"/>
        <w:tabs>
          <w:tab w:val="left" w:pos="932"/>
        </w:tabs>
        <w:spacing w:after="0" w:line="240" w:lineRule="auto"/>
        <w:ind w:firstLine="567"/>
        <w:jc w:val="both"/>
        <w:rPr>
          <w:sz w:val="28"/>
          <w:szCs w:val="28"/>
        </w:rPr>
      </w:pPr>
    </w:p>
    <w:p w14:paraId="524C6FBB" w14:textId="77777777" w:rsidR="00D47EE4" w:rsidRDefault="0081048B">
      <w:pPr>
        <w:pStyle w:val="1"/>
        <w:rPr>
          <w:sz w:val="28"/>
          <w:szCs w:val="28"/>
        </w:rPr>
      </w:pPr>
      <w:r>
        <w:rPr>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59674547" w14:textId="77777777" w:rsidR="00D47EE4" w:rsidRDefault="00D47EE4">
      <w:pPr>
        <w:pStyle w:val="25"/>
        <w:tabs>
          <w:tab w:val="left" w:pos="932"/>
        </w:tabs>
        <w:spacing w:after="0" w:line="240" w:lineRule="auto"/>
        <w:ind w:firstLine="567"/>
        <w:jc w:val="both"/>
        <w:rPr>
          <w:b/>
          <w:sz w:val="28"/>
          <w:szCs w:val="28"/>
        </w:rPr>
      </w:pPr>
    </w:p>
    <w:p w14:paraId="69D9A7A8" w14:textId="77777777" w:rsidR="00D47EE4" w:rsidRDefault="0081048B">
      <w:pPr>
        <w:pStyle w:val="25"/>
        <w:tabs>
          <w:tab w:val="left" w:pos="932"/>
        </w:tabs>
        <w:spacing w:after="0" w:line="240" w:lineRule="auto"/>
        <w:ind w:firstLine="567"/>
        <w:jc w:val="both"/>
        <w:rPr>
          <w:sz w:val="28"/>
          <w:szCs w:val="28"/>
        </w:rPr>
      </w:pPr>
      <w:r>
        <w:rPr>
          <w:sz w:val="28"/>
          <w:szCs w:val="28"/>
        </w:rPr>
        <w:t>4.2. Контроль за полнотой и качеством предоставления Услуги включает в себя проведение плановых и внеплановых проверок.</w:t>
      </w:r>
    </w:p>
    <w:p w14:paraId="5E01C354" w14:textId="77777777" w:rsidR="006251B4" w:rsidRPr="001A26BA" w:rsidRDefault="0081048B" w:rsidP="006251B4">
      <w:pPr>
        <w:autoSpaceDE w:val="0"/>
        <w:autoSpaceDN w:val="0"/>
        <w:ind w:firstLine="567"/>
        <w:jc w:val="both"/>
        <w:rPr>
          <w:rFonts w:ascii="Times New Roman" w:hAnsi="Times New Roman"/>
          <w:sz w:val="28"/>
          <w:szCs w:val="28"/>
        </w:rPr>
      </w:pPr>
      <w:r w:rsidRPr="005D63C8">
        <w:rPr>
          <w:rFonts w:ascii="Times New Roman" w:hAnsi="Times New Roman" w:cs="Times New Roman"/>
          <w:sz w:val="28"/>
          <w:szCs w:val="28"/>
        </w:rPr>
        <w:t xml:space="preserve">4.3. </w:t>
      </w:r>
      <w:r w:rsidR="006251B4" w:rsidRPr="005D63C8">
        <w:rPr>
          <w:rFonts w:ascii="Times New Roman" w:hAnsi="Times New Roman" w:cs="Times New Roman"/>
          <w:sz w:val="28"/>
          <w:szCs w:val="28"/>
        </w:rPr>
        <w:t>Плановые</w:t>
      </w:r>
      <w:r w:rsidR="006251B4" w:rsidRPr="001A26BA">
        <w:rPr>
          <w:rFonts w:ascii="Times New Roman" w:hAnsi="Times New Roman"/>
          <w:sz w:val="28"/>
          <w:szCs w:val="28"/>
        </w:rPr>
        <w:t xml:space="preserve"> проверки осуществляются на основании годовых планов работы Уполномоченного органа, утверждаемых руководителем Уполномоченного органа. </w:t>
      </w:r>
      <w:r w:rsidR="006251B4" w:rsidRPr="001A26BA">
        <w:rPr>
          <w:rFonts w:ascii="Times New Roman" w:hAnsi="Times New Roman"/>
          <w:sz w:val="28"/>
          <w:szCs w:val="28"/>
        </w:rPr>
        <w:lastRenderedPageBreak/>
        <w:t>При плановой проверке полноты и качества предоставления муниципальной услуги контролю подлежат:</w:t>
      </w:r>
    </w:p>
    <w:p w14:paraId="04AF4B8E"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xml:space="preserve">соблюдение сроков предоставления муниципальной услуги; соблюдение положений настоящего </w:t>
      </w:r>
      <w:r w:rsidR="00B16C81">
        <w:rPr>
          <w:rFonts w:ascii="Times New Roman" w:hAnsi="Times New Roman"/>
          <w:sz w:val="28"/>
          <w:szCs w:val="28"/>
        </w:rPr>
        <w:t>Р</w:t>
      </w:r>
      <w:r w:rsidRPr="001A26BA">
        <w:rPr>
          <w:rFonts w:ascii="Times New Roman" w:hAnsi="Times New Roman"/>
          <w:sz w:val="28"/>
          <w:szCs w:val="28"/>
        </w:rPr>
        <w:t>егламента;</w:t>
      </w:r>
    </w:p>
    <w:p w14:paraId="53F2387D"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14:paraId="0E6DEC34"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Плановые проверки осуществляются на основании правовых актов Уполномоченного органа. Срок проведения плановой проверки не должен превышать 20 календарных дней.</w:t>
      </w:r>
    </w:p>
    <w:p w14:paraId="2A0B43BC"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Основанием для проведения внеплановых проверок являются:</w:t>
      </w:r>
    </w:p>
    <w:p w14:paraId="0D3249A8" w14:textId="4E8E603A"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F94A1E">
        <w:rPr>
          <w:rFonts w:ascii="Times New Roman" w:hAnsi="Times New Roman"/>
          <w:sz w:val="28"/>
          <w:szCs w:val="28"/>
        </w:rPr>
        <w:t xml:space="preserve">Ростовской </w:t>
      </w:r>
      <w:r>
        <w:rPr>
          <w:rFonts w:ascii="Times New Roman" w:hAnsi="Times New Roman"/>
          <w:sz w:val="28"/>
          <w:szCs w:val="28"/>
        </w:rPr>
        <w:t xml:space="preserve">области </w:t>
      </w:r>
      <w:r w:rsidRPr="001A26BA">
        <w:rPr>
          <w:rFonts w:ascii="Times New Roman" w:hAnsi="Times New Roman"/>
          <w:sz w:val="28"/>
          <w:szCs w:val="28"/>
        </w:rPr>
        <w:t xml:space="preserve">и нормативных правовых актов органов местного </w:t>
      </w:r>
      <w:r w:rsidRPr="00B16C81">
        <w:rPr>
          <w:rFonts w:ascii="Times New Roman" w:hAnsi="Times New Roman" w:cs="Times New Roman"/>
          <w:sz w:val="28"/>
          <w:szCs w:val="28"/>
        </w:rPr>
        <w:t>самоуправления</w:t>
      </w:r>
      <w:r w:rsidR="00FC02EA" w:rsidRPr="00FC02EA">
        <w:rPr>
          <w:rFonts w:ascii="Times New Roman" w:hAnsi="Times New Roman"/>
          <w:color w:val="auto"/>
          <w:sz w:val="28"/>
          <w:szCs w:val="28"/>
        </w:rPr>
        <w:t xml:space="preserve"> </w:t>
      </w:r>
      <w:r w:rsidR="001B07A0">
        <w:rPr>
          <w:rFonts w:ascii="Times New Roman" w:hAnsi="Times New Roman"/>
          <w:color w:val="auto"/>
          <w:sz w:val="28"/>
          <w:szCs w:val="28"/>
        </w:rPr>
        <w:t>Екатериновского</w:t>
      </w:r>
      <w:r w:rsidR="00F94A1E">
        <w:rPr>
          <w:rFonts w:ascii="Times New Roman" w:hAnsi="Times New Roman"/>
          <w:color w:val="auto"/>
          <w:sz w:val="28"/>
          <w:szCs w:val="28"/>
        </w:rPr>
        <w:t xml:space="preserve"> </w:t>
      </w:r>
      <w:r w:rsidR="00FC02EA" w:rsidRPr="00FC02EA">
        <w:rPr>
          <w:rFonts w:ascii="Times New Roman" w:hAnsi="Times New Roman" w:cs="Times New Roman"/>
          <w:sz w:val="28"/>
          <w:szCs w:val="28"/>
        </w:rPr>
        <w:t>сельского поселения</w:t>
      </w:r>
      <w:r w:rsidRPr="00B16C81">
        <w:rPr>
          <w:rFonts w:ascii="Times New Roman" w:hAnsi="Times New Roman" w:cs="Times New Roman"/>
          <w:sz w:val="28"/>
          <w:szCs w:val="28"/>
        </w:rPr>
        <w:t>;</w:t>
      </w:r>
    </w:p>
    <w:p w14:paraId="5D407B03"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0DBBF8C9"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xml:space="preserve">Для проведения проверки полноты и качества исполнения муниципальной услуги формируется комиссия. Состав комиссии определяется правовым актом Уполномоченного органа. Срок проведения внеплановой проверки не должен превышать 20 календарных дней. Результаты деятельности комиссии оформляются в виде акта проверки, в котором отмечаются выявленные недостатки и предложения по их устранению. </w:t>
      </w:r>
    </w:p>
    <w:p w14:paraId="7F43F090"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xml:space="preserve">В ходе проведения проверки оценивается: </w:t>
      </w:r>
    </w:p>
    <w:p w14:paraId="6C70B155"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xml:space="preserve">- знание специалистами и должностными лицами Уполномоченного органа требований настоящего </w:t>
      </w:r>
      <w:r w:rsidR="00B16C81">
        <w:rPr>
          <w:rFonts w:ascii="Times New Roman" w:hAnsi="Times New Roman"/>
          <w:sz w:val="28"/>
          <w:szCs w:val="28"/>
        </w:rPr>
        <w:t>Р</w:t>
      </w:r>
      <w:r w:rsidRPr="001A26BA">
        <w:rPr>
          <w:rFonts w:ascii="Times New Roman" w:hAnsi="Times New Roman"/>
          <w:sz w:val="28"/>
          <w:szCs w:val="28"/>
        </w:rPr>
        <w:t xml:space="preserve">егламента и действующих нормативных правовых актов, устанавливающих требования к предоставлению муниципальной услуги; </w:t>
      </w:r>
    </w:p>
    <w:p w14:paraId="3A4FEECF"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xml:space="preserve">- соблюдение специалистами и должностными лицами Уполномоченного органа сроков и последовательности исполнения административных процедур, а также правомерность принятия решения о предоставлении (отказе в предоставлении) муниципальной услуги; </w:t>
      </w:r>
    </w:p>
    <w:p w14:paraId="27894874"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xml:space="preserve">- последовательность исполнения административных процедур и административных действий в целях выявления и устранения избыточных, дублирующих административных процедур и снижения административных барьеров; </w:t>
      </w:r>
    </w:p>
    <w:p w14:paraId="58AD4808" w14:textId="77777777" w:rsidR="006251B4" w:rsidRPr="001A26BA"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xml:space="preserve">- сроки исполнения административных процедур в целях выявления возможности их сокращения; </w:t>
      </w:r>
    </w:p>
    <w:p w14:paraId="0AB13619" w14:textId="77777777" w:rsidR="00D47EE4" w:rsidRPr="006251B4" w:rsidRDefault="006251B4" w:rsidP="006251B4">
      <w:pPr>
        <w:suppressAutoHyphens w:val="0"/>
        <w:autoSpaceDE w:val="0"/>
        <w:autoSpaceDN w:val="0"/>
        <w:ind w:firstLine="567"/>
        <w:jc w:val="both"/>
        <w:rPr>
          <w:rFonts w:ascii="Times New Roman" w:hAnsi="Times New Roman"/>
          <w:sz w:val="28"/>
          <w:szCs w:val="28"/>
        </w:rPr>
      </w:pPr>
      <w:r w:rsidRPr="001A26BA">
        <w:rPr>
          <w:rFonts w:ascii="Times New Roman" w:hAnsi="Times New Roman"/>
          <w:sz w:val="28"/>
          <w:szCs w:val="28"/>
        </w:rPr>
        <w:t>- своевременность информирования заявителей о ходе предоставления муниципальной услуги.</w:t>
      </w:r>
    </w:p>
    <w:p w14:paraId="4B7512BB" w14:textId="77777777" w:rsidR="00D47EE4" w:rsidRDefault="00D47EE4">
      <w:pPr>
        <w:pStyle w:val="25"/>
        <w:tabs>
          <w:tab w:val="left" w:pos="932"/>
        </w:tabs>
        <w:spacing w:after="0" w:line="240" w:lineRule="auto"/>
        <w:ind w:firstLine="567"/>
        <w:jc w:val="both"/>
        <w:rPr>
          <w:sz w:val="28"/>
          <w:szCs w:val="28"/>
        </w:rPr>
      </w:pPr>
    </w:p>
    <w:p w14:paraId="655C6BDE" w14:textId="77777777" w:rsidR="00D47EE4" w:rsidRDefault="0081048B">
      <w:pPr>
        <w:pStyle w:val="1"/>
        <w:rPr>
          <w:sz w:val="28"/>
          <w:szCs w:val="28"/>
        </w:rPr>
      </w:pPr>
      <w:r>
        <w:rPr>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25A31EFB" w14:textId="77777777" w:rsidR="00D47EE4" w:rsidRDefault="00D47EE4">
      <w:pPr>
        <w:pStyle w:val="25"/>
        <w:tabs>
          <w:tab w:val="left" w:pos="932"/>
        </w:tabs>
        <w:spacing w:after="0" w:line="240" w:lineRule="auto"/>
        <w:ind w:firstLine="567"/>
        <w:jc w:val="both"/>
        <w:rPr>
          <w:b/>
          <w:sz w:val="28"/>
          <w:szCs w:val="28"/>
        </w:rPr>
      </w:pPr>
    </w:p>
    <w:p w14:paraId="7DE85C45" w14:textId="77777777" w:rsidR="00D47EE4" w:rsidRDefault="0081048B">
      <w:pPr>
        <w:pStyle w:val="25"/>
        <w:tabs>
          <w:tab w:val="left" w:pos="932"/>
        </w:tabs>
        <w:spacing w:after="0" w:line="240" w:lineRule="auto"/>
        <w:ind w:firstLine="567"/>
        <w:jc w:val="both"/>
        <w:rPr>
          <w:sz w:val="28"/>
          <w:szCs w:val="28"/>
        </w:rPr>
      </w:pPr>
      <w:r>
        <w:rPr>
          <w:sz w:val="28"/>
          <w:szCs w:val="28"/>
        </w:rPr>
        <w:t>4.4. 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14:paraId="5628C225" w14:textId="77777777" w:rsidR="00D47EE4" w:rsidRDefault="0081048B">
      <w:pPr>
        <w:pStyle w:val="25"/>
        <w:tabs>
          <w:tab w:val="left" w:pos="932"/>
        </w:tabs>
        <w:spacing w:after="0" w:line="240" w:lineRule="auto"/>
        <w:ind w:firstLine="567"/>
        <w:jc w:val="both"/>
        <w:rPr>
          <w:sz w:val="28"/>
          <w:szCs w:val="28"/>
        </w:rPr>
      </w:pPr>
      <w:r>
        <w:rPr>
          <w:sz w:val="28"/>
          <w:szCs w:val="28"/>
        </w:rPr>
        <w:t xml:space="preserve">Персональная ответственность должностных лиц за правильность и </w:t>
      </w:r>
      <w:r>
        <w:rPr>
          <w:sz w:val="28"/>
          <w:szCs w:val="28"/>
        </w:rPr>
        <w:lastRenderedPageBreak/>
        <w:t>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14:paraId="74ACE1AD" w14:textId="77777777" w:rsidR="00D47EE4" w:rsidRDefault="00D47EE4">
      <w:pPr>
        <w:pStyle w:val="25"/>
        <w:tabs>
          <w:tab w:val="left" w:pos="932"/>
        </w:tabs>
        <w:spacing w:after="0" w:line="240" w:lineRule="auto"/>
        <w:ind w:firstLine="567"/>
        <w:jc w:val="both"/>
        <w:rPr>
          <w:sz w:val="28"/>
          <w:szCs w:val="28"/>
        </w:rPr>
      </w:pPr>
    </w:p>
    <w:p w14:paraId="275A9AB1" w14:textId="77777777" w:rsidR="00D47EE4" w:rsidRDefault="0081048B">
      <w:pPr>
        <w:pStyle w:val="1"/>
        <w:rPr>
          <w:sz w:val="28"/>
          <w:szCs w:val="28"/>
        </w:rPr>
      </w:pPr>
      <w:r>
        <w:rPr>
          <w:sz w:val="28"/>
          <w:szCs w:val="28"/>
        </w:rPr>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59ED410E" w14:textId="77777777" w:rsidR="00D47EE4" w:rsidRDefault="00D47EE4">
      <w:pPr>
        <w:pStyle w:val="25"/>
        <w:tabs>
          <w:tab w:val="left" w:pos="932"/>
        </w:tabs>
        <w:spacing w:after="0" w:line="240" w:lineRule="auto"/>
        <w:ind w:firstLine="567"/>
        <w:jc w:val="both"/>
        <w:rPr>
          <w:b/>
          <w:sz w:val="28"/>
          <w:szCs w:val="28"/>
        </w:rPr>
      </w:pPr>
    </w:p>
    <w:p w14:paraId="7DE59E3C" w14:textId="77777777" w:rsidR="00D47EE4" w:rsidRDefault="0081048B">
      <w:pPr>
        <w:pStyle w:val="25"/>
        <w:tabs>
          <w:tab w:val="left" w:pos="932"/>
        </w:tabs>
        <w:spacing w:after="0" w:line="240" w:lineRule="auto"/>
        <w:ind w:firstLine="567"/>
        <w:jc w:val="both"/>
        <w:rPr>
          <w:sz w:val="28"/>
          <w:szCs w:val="28"/>
        </w:rPr>
      </w:pPr>
      <w:r>
        <w:rPr>
          <w:sz w:val="28"/>
          <w:szCs w:val="28"/>
        </w:rPr>
        <w:t>4.5.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14:paraId="6CF45011" w14:textId="77777777" w:rsidR="00D47EE4" w:rsidRDefault="0081048B">
      <w:pPr>
        <w:pStyle w:val="25"/>
        <w:tabs>
          <w:tab w:val="left" w:pos="932"/>
        </w:tabs>
        <w:spacing w:after="0" w:line="240" w:lineRule="auto"/>
        <w:ind w:firstLine="567"/>
        <w:jc w:val="both"/>
        <w:rPr>
          <w:sz w:val="28"/>
          <w:szCs w:val="28"/>
        </w:rPr>
      </w:pPr>
      <w:r>
        <w:rPr>
          <w:sz w:val="28"/>
          <w:szCs w:val="28"/>
        </w:rPr>
        <w:t>Граждане, их объединения и организации также имеют право:</w:t>
      </w:r>
    </w:p>
    <w:p w14:paraId="73B08825" w14:textId="77777777" w:rsidR="00D47EE4" w:rsidRDefault="0081048B">
      <w:pPr>
        <w:pStyle w:val="25"/>
        <w:tabs>
          <w:tab w:val="left" w:pos="932"/>
        </w:tabs>
        <w:spacing w:after="0" w:line="240" w:lineRule="auto"/>
        <w:ind w:firstLine="567"/>
        <w:jc w:val="both"/>
        <w:rPr>
          <w:sz w:val="28"/>
          <w:szCs w:val="28"/>
        </w:rPr>
      </w:pPr>
      <w:r>
        <w:rPr>
          <w:sz w:val="28"/>
          <w:szCs w:val="28"/>
        </w:rPr>
        <w:t>- направлять замечания и предложения по улучшению доступности и качества предоставления Услуги;</w:t>
      </w:r>
    </w:p>
    <w:p w14:paraId="5663E9E7" w14:textId="77777777" w:rsidR="00D47EE4" w:rsidRDefault="0081048B">
      <w:pPr>
        <w:pStyle w:val="25"/>
        <w:tabs>
          <w:tab w:val="left" w:pos="932"/>
        </w:tabs>
        <w:spacing w:after="0" w:line="240" w:lineRule="auto"/>
        <w:ind w:firstLine="567"/>
        <w:jc w:val="both"/>
        <w:rPr>
          <w:sz w:val="28"/>
          <w:szCs w:val="28"/>
        </w:rPr>
      </w:pPr>
      <w:r>
        <w:rPr>
          <w:sz w:val="28"/>
          <w:szCs w:val="28"/>
        </w:rPr>
        <w:t>- вносить предложения о мерах по устранению нарушений настоящего Регламента.</w:t>
      </w:r>
    </w:p>
    <w:p w14:paraId="52112380" w14:textId="77777777" w:rsidR="00D47EE4" w:rsidRDefault="005D63C8">
      <w:pPr>
        <w:pStyle w:val="25"/>
        <w:tabs>
          <w:tab w:val="left" w:pos="932"/>
        </w:tabs>
        <w:spacing w:after="0" w:line="240" w:lineRule="auto"/>
        <w:ind w:firstLine="567"/>
        <w:jc w:val="both"/>
        <w:rPr>
          <w:sz w:val="28"/>
          <w:szCs w:val="28"/>
        </w:rPr>
      </w:pPr>
      <w:r>
        <w:rPr>
          <w:sz w:val="28"/>
          <w:szCs w:val="28"/>
        </w:rPr>
        <w:t>4.6. Должностные лиц</w:t>
      </w:r>
      <w:r w:rsidR="0081048B">
        <w:rPr>
          <w:sz w:val="28"/>
          <w:szCs w:val="28"/>
        </w:rPr>
        <w:t>а Уполномоченного органа принимают меры к устранению допущенных нарушений, устраняют причины и условия, способствующие совершению нарушений.</w:t>
      </w:r>
    </w:p>
    <w:p w14:paraId="768BC482" w14:textId="77777777" w:rsidR="00D47EE4" w:rsidRDefault="0081048B">
      <w:pPr>
        <w:pStyle w:val="25"/>
        <w:tabs>
          <w:tab w:val="left" w:pos="932"/>
        </w:tabs>
        <w:spacing w:after="0" w:line="240" w:lineRule="auto"/>
        <w:ind w:firstLine="567"/>
        <w:jc w:val="both"/>
        <w:rPr>
          <w:sz w:val="28"/>
          <w:szCs w:val="28"/>
        </w:rPr>
      </w:pPr>
      <w:r>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6AFE955A" w14:textId="77777777" w:rsidR="00D47EE4" w:rsidRDefault="00D47EE4">
      <w:pPr>
        <w:pStyle w:val="25"/>
        <w:tabs>
          <w:tab w:val="left" w:pos="932"/>
        </w:tabs>
        <w:spacing w:after="0" w:line="240" w:lineRule="auto"/>
        <w:ind w:firstLine="567"/>
        <w:jc w:val="both"/>
        <w:rPr>
          <w:sz w:val="28"/>
          <w:szCs w:val="28"/>
        </w:rPr>
      </w:pPr>
    </w:p>
    <w:p w14:paraId="43B48DB7" w14:textId="77777777" w:rsidR="00D47EE4" w:rsidRDefault="0081048B">
      <w:pPr>
        <w:pStyle w:val="1"/>
        <w:rPr>
          <w:sz w:val="28"/>
          <w:szCs w:val="28"/>
        </w:rPr>
      </w:pPr>
      <w:r>
        <w:rPr>
          <w:sz w:val="28"/>
          <w:szCs w:val="28"/>
        </w:rPr>
        <w:t xml:space="preserve">V. Досудебный (внесудебный) порядок обжалования решений и (или) действий (бездействия) </w:t>
      </w:r>
      <w:r w:rsidR="00B16C81">
        <w:rPr>
          <w:sz w:val="28"/>
          <w:szCs w:val="28"/>
        </w:rPr>
        <w:t xml:space="preserve">Уполномоченного </w:t>
      </w:r>
      <w:r>
        <w:rPr>
          <w:sz w:val="28"/>
          <w:szCs w:val="28"/>
        </w:rPr>
        <w:t>органа, а также его должностных лиц, муниципальных служащих</w:t>
      </w:r>
    </w:p>
    <w:p w14:paraId="00AD6E3D" w14:textId="77777777" w:rsidR="00D47EE4" w:rsidRDefault="00D47EE4">
      <w:pPr>
        <w:pStyle w:val="25"/>
        <w:tabs>
          <w:tab w:val="left" w:pos="932"/>
        </w:tabs>
        <w:spacing w:after="0" w:line="240" w:lineRule="auto"/>
        <w:ind w:firstLine="567"/>
        <w:jc w:val="both"/>
        <w:rPr>
          <w:b/>
          <w:sz w:val="28"/>
          <w:szCs w:val="28"/>
        </w:rPr>
      </w:pPr>
    </w:p>
    <w:p w14:paraId="186ADBF3" w14:textId="77777777" w:rsidR="00D47EE4" w:rsidRDefault="0081048B">
      <w:pPr>
        <w:pStyle w:val="25"/>
        <w:tabs>
          <w:tab w:val="left" w:pos="932"/>
        </w:tabs>
        <w:spacing w:after="0" w:line="240" w:lineRule="auto"/>
        <w:ind w:firstLine="567"/>
        <w:jc w:val="both"/>
        <w:rPr>
          <w:sz w:val="28"/>
          <w:szCs w:val="28"/>
          <w:lang w:bidi="ar-SA"/>
        </w:rPr>
      </w:pPr>
      <w:r>
        <w:rPr>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при предоставлении Услуги в досудебном (внесудебном) порядке (далее - жалоба).</w:t>
      </w:r>
    </w:p>
    <w:p w14:paraId="5684BF30" w14:textId="77777777" w:rsidR="00D47EE4" w:rsidRDefault="0081048B">
      <w:pPr>
        <w:pStyle w:val="25"/>
        <w:tabs>
          <w:tab w:val="left" w:pos="932"/>
        </w:tabs>
        <w:spacing w:after="0" w:line="240" w:lineRule="auto"/>
        <w:ind w:firstLine="567"/>
        <w:jc w:val="both"/>
        <w:rPr>
          <w:sz w:val="28"/>
          <w:szCs w:val="28"/>
          <w:lang w:bidi="ar-SA"/>
        </w:rPr>
      </w:pPr>
      <w:r>
        <w:rPr>
          <w:sz w:val="28"/>
          <w:szCs w:val="28"/>
          <w:lang w:bidi="ar-SA"/>
        </w:rPr>
        <w:t>Заявитель может обратиться с жалобой в следующих случаях:</w:t>
      </w:r>
    </w:p>
    <w:p w14:paraId="3DA76579" w14:textId="77777777" w:rsidR="00D47EE4" w:rsidRPr="005D63C8" w:rsidRDefault="0081048B">
      <w:pPr>
        <w:pStyle w:val="25"/>
        <w:tabs>
          <w:tab w:val="left" w:pos="932"/>
        </w:tabs>
        <w:spacing w:after="0" w:line="240" w:lineRule="auto"/>
        <w:ind w:firstLine="567"/>
        <w:jc w:val="both"/>
        <w:rPr>
          <w:sz w:val="28"/>
          <w:szCs w:val="28"/>
          <w:lang w:bidi="ar-SA"/>
        </w:rPr>
      </w:pPr>
      <w:r>
        <w:rPr>
          <w:sz w:val="28"/>
          <w:szCs w:val="28"/>
          <w:lang w:bidi="ar-SA"/>
        </w:rPr>
        <w:t xml:space="preserve">1) нарушение срока регистрации запроса заявителя о предоставлении муниципальной услуги, запроса, </w:t>
      </w:r>
      <w:r w:rsidRPr="005D63C8">
        <w:rPr>
          <w:sz w:val="28"/>
          <w:szCs w:val="28"/>
          <w:lang w:bidi="ar-SA"/>
        </w:rPr>
        <w:t xml:space="preserve">указанного в </w:t>
      </w:r>
      <w:hyperlink r:id="rId13">
        <w:r w:rsidRPr="005D63C8">
          <w:rPr>
            <w:rStyle w:val="a3"/>
            <w:color w:val="000000"/>
            <w:sz w:val="28"/>
            <w:szCs w:val="28"/>
            <w:u w:val="none"/>
            <w:lang w:bidi="ar-SA"/>
          </w:rPr>
          <w:t>статье 15.1</w:t>
        </w:r>
      </w:hyperlink>
      <w:r w:rsidRPr="005D63C8">
        <w:rPr>
          <w:sz w:val="28"/>
          <w:szCs w:val="28"/>
          <w:lang w:bidi="ar-SA"/>
        </w:rPr>
        <w:t xml:space="preserve"> Федерального закона </w:t>
      </w:r>
      <w:r w:rsidRPr="005D63C8">
        <w:rPr>
          <w:bCs/>
          <w:sz w:val="28"/>
          <w:szCs w:val="28"/>
          <w:lang w:bidi="ar-SA"/>
        </w:rPr>
        <w:t>№ 210-ФЗ</w:t>
      </w:r>
      <w:r w:rsidRPr="005D63C8">
        <w:rPr>
          <w:sz w:val="28"/>
          <w:szCs w:val="28"/>
          <w:lang w:bidi="ar-SA"/>
        </w:rPr>
        <w:t>;</w:t>
      </w:r>
    </w:p>
    <w:p w14:paraId="59ECAA9F" w14:textId="77777777" w:rsidR="00D47EE4" w:rsidRPr="005D63C8" w:rsidRDefault="0081048B">
      <w:pPr>
        <w:pStyle w:val="25"/>
        <w:tabs>
          <w:tab w:val="left" w:pos="932"/>
        </w:tabs>
        <w:spacing w:after="0" w:line="240" w:lineRule="auto"/>
        <w:ind w:firstLine="567"/>
        <w:jc w:val="both"/>
        <w:rPr>
          <w:sz w:val="28"/>
          <w:szCs w:val="28"/>
          <w:lang w:bidi="ar-SA"/>
        </w:rPr>
      </w:pPr>
      <w:r w:rsidRPr="005D63C8">
        <w:rPr>
          <w:sz w:val="28"/>
          <w:szCs w:val="28"/>
          <w:lang w:bidi="ar-SA"/>
        </w:rPr>
        <w:t>2) нарушение срока пред</w:t>
      </w:r>
      <w:r w:rsidR="00B16C81">
        <w:rPr>
          <w:sz w:val="28"/>
          <w:szCs w:val="28"/>
          <w:lang w:bidi="ar-SA"/>
        </w:rPr>
        <w:t>оставления муниципальной услуги</w:t>
      </w:r>
      <w:r w:rsidRPr="005D63C8">
        <w:rPr>
          <w:sz w:val="28"/>
          <w:szCs w:val="28"/>
          <w:lang w:bidi="ar-SA"/>
        </w:rPr>
        <w:t>;</w:t>
      </w:r>
    </w:p>
    <w:p w14:paraId="675A8388"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w:t>
      </w:r>
      <w:r w:rsidR="00B16C81">
        <w:rPr>
          <w:rFonts w:ascii="Times New Roman" w:eastAsia="Times New Roman" w:hAnsi="Times New Roman" w:cs="Times New Roman"/>
          <w:sz w:val="28"/>
          <w:szCs w:val="28"/>
          <w:lang w:bidi="ar-SA"/>
        </w:rPr>
        <w:t xml:space="preserve">ми правовыми актами </w:t>
      </w:r>
      <w:r w:rsidR="00F94A1E">
        <w:rPr>
          <w:rFonts w:ascii="Times New Roman" w:eastAsia="Times New Roman" w:hAnsi="Times New Roman" w:cs="Times New Roman"/>
          <w:sz w:val="28"/>
          <w:szCs w:val="28"/>
          <w:lang w:bidi="ar-SA"/>
        </w:rPr>
        <w:t xml:space="preserve">Ростовской </w:t>
      </w:r>
      <w:r w:rsidRPr="005D63C8">
        <w:rPr>
          <w:rFonts w:ascii="Times New Roman" w:eastAsia="Times New Roman" w:hAnsi="Times New Roman" w:cs="Times New Roman"/>
          <w:sz w:val="28"/>
          <w:szCs w:val="28"/>
          <w:lang w:bidi="ar-SA"/>
        </w:rPr>
        <w:t>области, м</w:t>
      </w:r>
      <w:r w:rsidR="00B16C81">
        <w:rPr>
          <w:rFonts w:ascii="Times New Roman" w:eastAsia="Times New Roman" w:hAnsi="Times New Roman" w:cs="Times New Roman"/>
          <w:sz w:val="28"/>
          <w:szCs w:val="28"/>
          <w:lang w:bidi="ar-SA"/>
        </w:rPr>
        <w:t xml:space="preserve">униципальными правовыми актами </w:t>
      </w:r>
      <w:r w:rsidRPr="005D63C8">
        <w:rPr>
          <w:rFonts w:ascii="Times New Roman" w:eastAsia="Times New Roman" w:hAnsi="Times New Roman" w:cs="Times New Roman"/>
          <w:sz w:val="28"/>
          <w:szCs w:val="28"/>
          <w:lang w:bidi="ar-SA"/>
        </w:rPr>
        <w:t>для предоставления муниципальной услуги;</w:t>
      </w:r>
    </w:p>
    <w:p w14:paraId="1674D638"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F94A1E">
        <w:rPr>
          <w:rFonts w:ascii="Times New Roman" w:eastAsia="Times New Roman" w:hAnsi="Times New Roman" w:cs="Times New Roman"/>
          <w:sz w:val="28"/>
          <w:szCs w:val="28"/>
          <w:lang w:bidi="ar-SA"/>
        </w:rPr>
        <w:t xml:space="preserve">Ростовской </w:t>
      </w:r>
      <w:r w:rsidRPr="005D63C8">
        <w:rPr>
          <w:rFonts w:ascii="Times New Roman" w:eastAsia="Times New Roman" w:hAnsi="Times New Roman" w:cs="Times New Roman"/>
          <w:sz w:val="28"/>
          <w:szCs w:val="28"/>
          <w:lang w:bidi="ar-SA"/>
        </w:rPr>
        <w:t>области, муниципальными правовы</w:t>
      </w:r>
      <w:r w:rsidR="00FC02EA">
        <w:rPr>
          <w:rFonts w:ascii="Times New Roman" w:eastAsia="Times New Roman" w:hAnsi="Times New Roman" w:cs="Times New Roman"/>
          <w:sz w:val="28"/>
          <w:szCs w:val="28"/>
          <w:lang w:bidi="ar-SA"/>
        </w:rPr>
        <w:t xml:space="preserve">ми актами </w:t>
      </w:r>
      <w:r w:rsidRPr="005D63C8">
        <w:rPr>
          <w:rFonts w:ascii="Times New Roman" w:eastAsia="Times New Roman" w:hAnsi="Times New Roman" w:cs="Times New Roman"/>
          <w:sz w:val="28"/>
          <w:szCs w:val="28"/>
          <w:lang w:bidi="ar-SA"/>
        </w:rPr>
        <w:t>для предоставления муниципальной услуги, у заявителя;</w:t>
      </w:r>
    </w:p>
    <w:p w14:paraId="1B4AE5B5"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w:t>
      </w:r>
      <w:r w:rsidRPr="005D63C8">
        <w:rPr>
          <w:rFonts w:ascii="Times New Roman" w:eastAsia="Times New Roman" w:hAnsi="Times New Roman" w:cs="Times New Roman"/>
          <w:sz w:val="28"/>
          <w:szCs w:val="28"/>
          <w:lang w:bidi="ar-SA"/>
        </w:rPr>
        <w:lastRenderedPageBreak/>
        <w:t xml:space="preserve">нормативными правовыми актами </w:t>
      </w:r>
      <w:r w:rsidR="00F94A1E">
        <w:rPr>
          <w:rFonts w:ascii="Times New Roman" w:eastAsia="Times New Roman" w:hAnsi="Times New Roman" w:cs="Times New Roman"/>
          <w:sz w:val="28"/>
          <w:szCs w:val="28"/>
          <w:lang w:bidi="ar-SA"/>
        </w:rPr>
        <w:t xml:space="preserve">Ростовской </w:t>
      </w:r>
      <w:r w:rsidRPr="005D63C8">
        <w:rPr>
          <w:rFonts w:ascii="Times New Roman" w:eastAsia="Times New Roman" w:hAnsi="Times New Roman" w:cs="Times New Roman"/>
          <w:sz w:val="28"/>
          <w:szCs w:val="28"/>
          <w:lang w:bidi="ar-SA"/>
        </w:rPr>
        <w:t xml:space="preserve">области, </w:t>
      </w:r>
      <w:r w:rsidR="00B16C81">
        <w:rPr>
          <w:rFonts w:ascii="Times New Roman" w:eastAsia="Times New Roman" w:hAnsi="Times New Roman" w:cs="Times New Roman"/>
          <w:sz w:val="28"/>
          <w:szCs w:val="28"/>
          <w:lang w:bidi="ar-SA"/>
        </w:rPr>
        <w:t>муниципальными правовыми актами</w:t>
      </w:r>
      <w:r w:rsidRPr="005D63C8">
        <w:rPr>
          <w:rFonts w:ascii="Times New Roman" w:eastAsia="Times New Roman" w:hAnsi="Times New Roman" w:cs="Times New Roman"/>
          <w:sz w:val="28"/>
          <w:szCs w:val="28"/>
          <w:lang w:bidi="ar-SA"/>
        </w:rPr>
        <w:t>;</w:t>
      </w:r>
    </w:p>
    <w:p w14:paraId="235B0F8C"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D459DA">
        <w:rPr>
          <w:rFonts w:ascii="Times New Roman" w:eastAsia="Times New Roman" w:hAnsi="Times New Roman" w:cs="Times New Roman"/>
          <w:sz w:val="28"/>
          <w:szCs w:val="28"/>
          <w:lang w:bidi="ar-SA"/>
        </w:rPr>
        <w:t>Ростовской</w:t>
      </w:r>
      <w:r w:rsidR="00B16C81">
        <w:rPr>
          <w:rFonts w:ascii="Times New Roman" w:eastAsia="Times New Roman" w:hAnsi="Times New Roman" w:cs="Times New Roman"/>
          <w:sz w:val="28"/>
          <w:szCs w:val="28"/>
          <w:lang w:bidi="ar-SA"/>
        </w:rPr>
        <w:t xml:space="preserve"> </w:t>
      </w:r>
      <w:r w:rsidRPr="005D63C8">
        <w:rPr>
          <w:rFonts w:ascii="Times New Roman" w:eastAsia="Times New Roman" w:hAnsi="Times New Roman" w:cs="Times New Roman"/>
          <w:sz w:val="28"/>
          <w:szCs w:val="28"/>
          <w:lang w:bidi="ar-SA"/>
        </w:rPr>
        <w:t>области, муниципальными правовыми актами;</w:t>
      </w:r>
    </w:p>
    <w:p w14:paraId="77702993" w14:textId="77777777" w:rsidR="00D47EE4" w:rsidRPr="005D63C8" w:rsidRDefault="00B16C81">
      <w:pPr>
        <w:widowControl/>
        <w:autoSpaceDE w:val="0"/>
        <w:ind w:firstLine="709"/>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7) отказ У</w:t>
      </w:r>
      <w:r w:rsidR="0081048B" w:rsidRPr="005D63C8">
        <w:rPr>
          <w:rFonts w:ascii="Times New Roman" w:eastAsia="Times New Roman" w:hAnsi="Times New Roman" w:cs="Times New Roman"/>
          <w:sz w:val="28"/>
          <w:szCs w:val="28"/>
          <w:lang w:bidi="ar-SA"/>
        </w:rPr>
        <w:t>полномочен</w:t>
      </w:r>
      <w:r>
        <w:rPr>
          <w:rFonts w:ascii="Times New Roman" w:eastAsia="Times New Roman" w:hAnsi="Times New Roman" w:cs="Times New Roman"/>
          <w:sz w:val="28"/>
          <w:szCs w:val="28"/>
          <w:lang w:bidi="ar-SA"/>
        </w:rPr>
        <w:t>ного органа, должностного лица У</w:t>
      </w:r>
      <w:r w:rsidR="0081048B" w:rsidRPr="005D63C8">
        <w:rPr>
          <w:rFonts w:ascii="Times New Roman" w:eastAsia="Times New Roman" w:hAnsi="Times New Roman" w:cs="Times New Roman"/>
          <w:sz w:val="28"/>
          <w:szCs w:val="28"/>
          <w:lang w:bidi="ar-SA"/>
        </w:rPr>
        <w:t>полномоченного органа, в исправлении допущенных ими опечаток и ошибок в выданных в результате предоставления муниципальной услуги документах либо нарушение установ</w:t>
      </w:r>
      <w:r>
        <w:rPr>
          <w:rFonts w:ascii="Times New Roman" w:eastAsia="Times New Roman" w:hAnsi="Times New Roman" w:cs="Times New Roman"/>
          <w:sz w:val="28"/>
          <w:szCs w:val="28"/>
          <w:lang w:bidi="ar-SA"/>
        </w:rPr>
        <w:t>ленного срока таких исправлений</w:t>
      </w:r>
      <w:r w:rsidR="0081048B" w:rsidRPr="005D63C8">
        <w:rPr>
          <w:rFonts w:ascii="Times New Roman" w:eastAsia="Times New Roman" w:hAnsi="Times New Roman" w:cs="Times New Roman"/>
          <w:sz w:val="28"/>
          <w:szCs w:val="28"/>
          <w:lang w:bidi="ar-SA"/>
        </w:rPr>
        <w:t>;</w:t>
      </w:r>
    </w:p>
    <w:p w14:paraId="24F7E3B1"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8) нарушение срока или порядка выдачи документов по результатам предоставления муниципальной услуги;</w:t>
      </w:r>
    </w:p>
    <w:p w14:paraId="54E6B75F"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D459DA">
        <w:rPr>
          <w:rFonts w:ascii="Times New Roman" w:eastAsia="Times New Roman" w:hAnsi="Times New Roman" w:cs="Times New Roman"/>
          <w:sz w:val="28"/>
          <w:szCs w:val="28"/>
          <w:lang w:bidi="ar-SA"/>
        </w:rPr>
        <w:t xml:space="preserve">Ростовской </w:t>
      </w:r>
      <w:r w:rsidRPr="005D63C8">
        <w:rPr>
          <w:rFonts w:ascii="Times New Roman" w:eastAsia="Times New Roman" w:hAnsi="Times New Roman" w:cs="Times New Roman"/>
          <w:sz w:val="28"/>
          <w:szCs w:val="28"/>
          <w:lang w:bidi="ar-SA"/>
        </w:rPr>
        <w:t>области, м</w:t>
      </w:r>
      <w:r w:rsidR="00B16C81">
        <w:rPr>
          <w:rFonts w:ascii="Times New Roman" w:eastAsia="Times New Roman" w:hAnsi="Times New Roman" w:cs="Times New Roman"/>
          <w:sz w:val="28"/>
          <w:szCs w:val="28"/>
          <w:lang w:bidi="ar-SA"/>
        </w:rPr>
        <w:t>униципальными правовыми актами</w:t>
      </w:r>
      <w:r w:rsidRPr="005D63C8">
        <w:rPr>
          <w:rFonts w:ascii="Times New Roman" w:eastAsia="Times New Roman" w:hAnsi="Times New Roman" w:cs="Times New Roman"/>
          <w:sz w:val="28"/>
          <w:szCs w:val="28"/>
          <w:lang w:bidi="ar-SA"/>
        </w:rPr>
        <w:t>;</w:t>
      </w:r>
    </w:p>
    <w:p w14:paraId="32158896" w14:textId="77777777" w:rsidR="00D47EE4" w:rsidRPr="005D63C8" w:rsidRDefault="0081048B">
      <w:pPr>
        <w:widowControl/>
        <w:autoSpaceDE w:val="0"/>
        <w:ind w:firstLine="540"/>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w:t>
      </w:r>
      <w:r w:rsidR="00B16C81">
        <w:rPr>
          <w:rFonts w:ascii="Times New Roman" w:eastAsia="Times New Roman" w:hAnsi="Times New Roman" w:cs="Times New Roman"/>
          <w:sz w:val="28"/>
          <w:szCs w:val="28"/>
          <w:lang w:bidi="ar-SA"/>
        </w:rPr>
        <w:t>З</w:t>
      </w:r>
      <w:r w:rsidRPr="005D63C8">
        <w:rPr>
          <w:rFonts w:ascii="Times New Roman" w:eastAsia="Times New Roman" w:hAnsi="Times New Roman" w:cs="Times New Roman"/>
          <w:sz w:val="28"/>
          <w:szCs w:val="28"/>
          <w:lang w:bidi="ar-SA"/>
        </w:rPr>
        <w:t>.</w:t>
      </w:r>
    </w:p>
    <w:p w14:paraId="7F25AA7F" w14:textId="77777777" w:rsidR="00D47EE4" w:rsidRPr="005D63C8" w:rsidRDefault="0081048B">
      <w:pPr>
        <w:widowControl/>
        <w:autoSpaceDE w:val="0"/>
        <w:ind w:right="-16"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5.2. Жалоба должна содержать:</w:t>
      </w:r>
    </w:p>
    <w:p w14:paraId="630AB954"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 xml:space="preserve">1) </w:t>
      </w:r>
      <w:r w:rsidRPr="005D63C8">
        <w:rPr>
          <w:rFonts w:ascii="Times New Roman" w:eastAsia="Times New Roman" w:hAnsi="Times New Roman" w:cs="Times New Roman"/>
          <w:sz w:val="29"/>
          <w:szCs w:val="29"/>
          <w:lang w:bidi="ar-SA"/>
        </w:rPr>
        <w:t>наименование исполнительно-распорядительного органа муниципального образования</w:t>
      </w:r>
      <w:r w:rsidR="00B16C81">
        <w:rPr>
          <w:rFonts w:ascii="Times New Roman" w:eastAsia="Times New Roman" w:hAnsi="Times New Roman" w:cs="Times New Roman"/>
          <w:sz w:val="28"/>
          <w:szCs w:val="28"/>
          <w:lang w:bidi="ar-SA"/>
        </w:rPr>
        <w:t>, должностного лица У</w:t>
      </w:r>
      <w:r w:rsidRPr="005D63C8">
        <w:rPr>
          <w:rFonts w:ascii="Times New Roman" w:eastAsia="Times New Roman" w:hAnsi="Times New Roman" w:cs="Times New Roman"/>
          <w:sz w:val="28"/>
          <w:szCs w:val="28"/>
          <w:lang w:bidi="ar-SA"/>
        </w:rPr>
        <w:t>полномоченного органа, или муниципального служащего, решения и действия (бездействие) которых обжалуются;</w:t>
      </w:r>
    </w:p>
    <w:p w14:paraId="2D74BAA3" w14:textId="77777777" w:rsidR="00D47EE4" w:rsidRPr="005D63C8" w:rsidRDefault="0081048B">
      <w:pPr>
        <w:widowControl/>
        <w:autoSpaceDE w:val="0"/>
        <w:ind w:right="-16"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228C100" w14:textId="77777777" w:rsidR="00D47EE4" w:rsidRPr="005D63C8" w:rsidRDefault="0081048B">
      <w:pPr>
        <w:widowControl/>
        <w:autoSpaceDE w:val="0"/>
        <w:ind w:right="-16"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3) сведения об обжалуемых реше</w:t>
      </w:r>
      <w:r w:rsidR="00B16C81">
        <w:rPr>
          <w:rFonts w:ascii="Times New Roman" w:eastAsia="Times New Roman" w:hAnsi="Times New Roman" w:cs="Times New Roman"/>
          <w:sz w:val="28"/>
          <w:szCs w:val="28"/>
          <w:lang w:bidi="ar-SA"/>
        </w:rPr>
        <w:t>ниях и действиях (бездействии) У</w:t>
      </w:r>
      <w:r w:rsidRPr="005D63C8">
        <w:rPr>
          <w:rFonts w:ascii="Times New Roman" w:eastAsia="Times New Roman" w:hAnsi="Times New Roman" w:cs="Times New Roman"/>
          <w:sz w:val="28"/>
          <w:szCs w:val="28"/>
          <w:lang w:bidi="ar-SA"/>
        </w:rPr>
        <w:t>полномоченного органа, должностного лица</w:t>
      </w:r>
      <w:r w:rsidR="00B16C81">
        <w:rPr>
          <w:rFonts w:ascii="Times New Roman" w:eastAsia="Times New Roman" w:hAnsi="Times New Roman" w:cs="Times New Roman"/>
          <w:sz w:val="28"/>
          <w:szCs w:val="28"/>
          <w:lang w:bidi="ar-SA"/>
        </w:rPr>
        <w:t xml:space="preserve"> У</w:t>
      </w:r>
      <w:r w:rsidRPr="005D63C8">
        <w:rPr>
          <w:rFonts w:ascii="Times New Roman" w:eastAsia="Times New Roman" w:hAnsi="Times New Roman" w:cs="Times New Roman"/>
          <w:sz w:val="28"/>
          <w:szCs w:val="28"/>
          <w:lang w:bidi="ar-SA"/>
        </w:rPr>
        <w:t>полномоченного органа</w:t>
      </w:r>
      <w:r w:rsidR="00B16C81">
        <w:rPr>
          <w:rFonts w:ascii="Times New Roman" w:eastAsia="Times New Roman" w:hAnsi="Times New Roman" w:cs="Times New Roman"/>
          <w:sz w:val="28"/>
          <w:szCs w:val="28"/>
          <w:lang w:bidi="ar-SA"/>
        </w:rPr>
        <w:t>, либо муниципального служащего</w:t>
      </w:r>
      <w:r w:rsidRPr="005D63C8">
        <w:rPr>
          <w:rFonts w:ascii="Times New Roman" w:eastAsia="Times New Roman" w:hAnsi="Times New Roman" w:cs="Times New Roman"/>
          <w:sz w:val="28"/>
          <w:szCs w:val="28"/>
          <w:lang w:bidi="ar-SA"/>
        </w:rPr>
        <w:t>;</w:t>
      </w:r>
    </w:p>
    <w:p w14:paraId="20810946"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4) доводы, на основании которых заявитель не согласен с решени</w:t>
      </w:r>
      <w:r w:rsidR="00B16C81">
        <w:rPr>
          <w:rFonts w:ascii="Times New Roman" w:eastAsia="Times New Roman" w:hAnsi="Times New Roman" w:cs="Times New Roman"/>
          <w:sz w:val="28"/>
          <w:szCs w:val="28"/>
          <w:lang w:bidi="ar-SA"/>
        </w:rPr>
        <w:t>ем и действиями (бездействием) У</w:t>
      </w:r>
      <w:r w:rsidRPr="005D63C8">
        <w:rPr>
          <w:rFonts w:ascii="Times New Roman" w:eastAsia="Times New Roman" w:hAnsi="Times New Roman" w:cs="Times New Roman"/>
          <w:sz w:val="28"/>
          <w:szCs w:val="28"/>
          <w:lang w:bidi="ar-SA"/>
        </w:rPr>
        <w:t>полномочен</w:t>
      </w:r>
      <w:r w:rsidR="00B16C81">
        <w:rPr>
          <w:rFonts w:ascii="Times New Roman" w:eastAsia="Times New Roman" w:hAnsi="Times New Roman" w:cs="Times New Roman"/>
          <w:sz w:val="28"/>
          <w:szCs w:val="28"/>
          <w:lang w:bidi="ar-SA"/>
        </w:rPr>
        <w:t>ного органа, должностного лица У</w:t>
      </w:r>
      <w:r w:rsidRPr="005D63C8">
        <w:rPr>
          <w:rFonts w:ascii="Times New Roman" w:eastAsia="Times New Roman" w:hAnsi="Times New Roman" w:cs="Times New Roman"/>
          <w:sz w:val="28"/>
          <w:szCs w:val="28"/>
          <w:lang w:bidi="ar-SA"/>
        </w:rPr>
        <w:t>полномоченного органа</w:t>
      </w:r>
      <w:r w:rsidRPr="005D63C8">
        <w:rPr>
          <w:rFonts w:ascii="Times New Roman" w:eastAsia="Times New Roman" w:hAnsi="Times New Roman" w:cs="Times New Roman"/>
          <w:bCs/>
          <w:i/>
          <w:sz w:val="28"/>
          <w:szCs w:val="28"/>
          <w:lang w:bidi="ar-SA"/>
        </w:rPr>
        <w:t xml:space="preserve"> </w:t>
      </w:r>
      <w:r w:rsidR="00B16C81">
        <w:rPr>
          <w:rFonts w:ascii="Times New Roman" w:eastAsia="Times New Roman" w:hAnsi="Times New Roman" w:cs="Times New Roman"/>
          <w:sz w:val="28"/>
          <w:szCs w:val="28"/>
          <w:lang w:bidi="ar-SA"/>
        </w:rPr>
        <w:t>или муниципального служащего</w:t>
      </w:r>
      <w:r w:rsidRPr="005D63C8">
        <w:rPr>
          <w:rFonts w:ascii="Times New Roman" w:eastAsia="Times New Roman" w:hAnsi="Times New Roman" w:cs="Times New Roman"/>
          <w:sz w:val="28"/>
          <w:szCs w:val="28"/>
          <w:lang w:bidi="ar-SA"/>
        </w:rPr>
        <w:t>. Заявителем могут быть представлены документы (при наличии), подтверждающие доводы заявителя, либо их копии.</w:t>
      </w:r>
    </w:p>
    <w:p w14:paraId="114D880B" w14:textId="77777777" w:rsidR="00D47EE4" w:rsidRPr="005D63C8" w:rsidRDefault="0081048B">
      <w:pPr>
        <w:widowControl/>
        <w:autoSpaceDE w:val="0"/>
        <w:ind w:right="-16"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Заявитель имеет право на получение информации и документов, необходимых для обоснования и рассмотрения жалобы.</w:t>
      </w:r>
    </w:p>
    <w:p w14:paraId="6668B7A7" w14:textId="77777777" w:rsidR="00D47EE4" w:rsidRPr="005D63C8" w:rsidRDefault="0081048B">
      <w:pPr>
        <w:widowControl/>
        <w:autoSpaceDE w:val="0"/>
        <w:ind w:right="-16"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5.3. По результатам рассмотрения жалобы принимается одно из следующих решений:</w:t>
      </w:r>
    </w:p>
    <w:p w14:paraId="5A5A8192"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w:t>
      </w:r>
      <w:r w:rsidRPr="005D63C8">
        <w:rPr>
          <w:rFonts w:ascii="Times New Roman" w:eastAsia="Times New Roman" w:hAnsi="Times New Roman" w:cs="Times New Roman"/>
          <w:sz w:val="28"/>
          <w:szCs w:val="28"/>
          <w:lang w:bidi="ar-SA"/>
        </w:rPr>
        <w:lastRenderedPageBreak/>
        <w:t xml:space="preserve">Российской Федерации, нормативными правовыми актами </w:t>
      </w:r>
      <w:r w:rsidR="00D459DA">
        <w:rPr>
          <w:rFonts w:ascii="Times New Roman" w:eastAsia="Times New Roman" w:hAnsi="Times New Roman" w:cs="Times New Roman"/>
          <w:sz w:val="28"/>
          <w:szCs w:val="28"/>
          <w:lang w:bidi="ar-SA"/>
        </w:rPr>
        <w:t xml:space="preserve">Ростовской </w:t>
      </w:r>
      <w:r w:rsidRPr="005D63C8">
        <w:rPr>
          <w:rFonts w:ascii="Times New Roman" w:eastAsia="Times New Roman" w:hAnsi="Times New Roman" w:cs="Times New Roman"/>
          <w:sz w:val="28"/>
          <w:szCs w:val="28"/>
          <w:lang w:bidi="ar-SA"/>
        </w:rPr>
        <w:t xml:space="preserve">области, муниципальными правовыми актами; </w:t>
      </w:r>
    </w:p>
    <w:p w14:paraId="5D299A33"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2) в удовлетворении жалобы отказывается.</w:t>
      </w:r>
    </w:p>
    <w:p w14:paraId="200D8067"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5.4. Основаниями для отказа в удовлетворении жалобы являются:</w:t>
      </w:r>
    </w:p>
    <w:p w14:paraId="4103BC25"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 xml:space="preserve">1) признание правомерными решения </w:t>
      </w:r>
      <w:r w:rsidR="00B16C81">
        <w:rPr>
          <w:rFonts w:ascii="Times New Roman" w:eastAsia="Times New Roman" w:hAnsi="Times New Roman" w:cs="Times New Roman"/>
          <w:sz w:val="28"/>
          <w:szCs w:val="28"/>
          <w:lang w:bidi="ar-SA"/>
        </w:rPr>
        <w:t>и (или) действий (бездействия) У</w:t>
      </w:r>
      <w:r w:rsidRPr="005D63C8">
        <w:rPr>
          <w:rFonts w:ascii="Times New Roman" w:eastAsia="Times New Roman" w:hAnsi="Times New Roman" w:cs="Times New Roman"/>
          <w:sz w:val="28"/>
          <w:szCs w:val="28"/>
          <w:lang w:bidi="ar-SA"/>
        </w:rPr>
        <w:t>полномоченного органа, должностн</w:t>
      </w:r>
      <w:r w:rsidR="00B16C81">
        <w:rPr>
          <w:rFonts w:ascii="Times New Roman" w:eastAsia="Times New Roman" w:hAnsi="Times New Roman" w:cs="Times New Roman"/>
          <w:sz w:val="28"/>
          <w:szCs w:val="28"/>
          <w:lang w:bidi="ar-SA"/>
        </w:rPr>
        <w:t>ых лиц, муниципальных служащих Уполномоченного органа;</w:t>
      </w:r>
    </w:p>
    <w:p w14:paraId="4755B148"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2) наличие вступившего в законную силу решения суда по жалобе о том же предмете и по тем же основаниям;</w:t>
      </w:r>
    </w:p>
    <w:p w14:paraId="3D7EE8D4"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3) подача жалобы лицом, полномочия которого не подтверждены в порядке, установленном законодательством Российской Федерации.</w:t>
      </w:r>
    </w:p>
    <w:p w14:paraId="48B6E668" w14:textId="77777777" w:rsidR="00D47EE4" w:rsidRPr="005D63C8" w:rsidRDefault="0081048B">
      <w:pPr>
        <w:widowControl/>
        <w:autoSpaceDE w:val="0"/>
        <w:ind w:right="-16"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BB1F202" w14:textId="77777777" w:rsidR="00D47EE4" w:rsidRPr="005D63C8" w:rsidRDefault="0081048B">
      <w:pPr>
        <w:widowControl/>
        <w:autoSpaceDE w:val="0"/>
        <w:ind w:firstLine="709"/>
        <w:jc w:val="both"/>
        <w:rPr>
          <w:rFonts w:ascii="Times New Roman" w:eastAsia="Times New Roman" w:hAnsi="Times New Roman" w:cs="Times New Roman"/>
          <w:sz w:val="28"/>
          <w:szCs w:val="28"/>
          <w:lang w:bidi="ar-SA"/>
        </w:rPr>
      </w:pPr>
      <w:r w:rsidRPr="005D63C8">
        <w:rPr>
          <w:rFonts w:ascii="Times New Roman" w:eastAsia="Times New Roman" w:hAnsi="Times New Roman" w:cs="Times New Roman"/>
          <w:sz w:val="28"/>
          <w:szCs w:val="28"/>
          <w:lang w:bidi="ar-SA"/>
        </w:rPr>
        <w:t>В случае признания жалобы подлежащей удовлетворению в ответе заявителю дается информац</w:t>
      </w:r>
      <w:r w:rsidR="002526EF">
        <w:rPr>
          <w:rFonts w:ascii="Times New Roman" w:eastAsia="Times New Roman" w:hAnsi="Times New Roman" w:cs="Times New Roman"/>
          <w:sz w:val="28"/>
          <w:szCs w:val="28"/>
          <w:lang w:bidi="ar-SA"/>
        </w:rPr>
        <w:t>ия о действиях, осуществляемых У</w:t>
      </w:r>
      <w:r w:rsidRPr="005D63C8">
        <w:rPr>
          <w:rFonts w:ascii="Times New Roman" w:eastAsia="Times New Roman" w:hAnsi="Times New Roman" w:cs="Times New Roman"/>
          <w:sz w:val="28"/>
          <w:szCs w:val="28"/>
          <w:lang w:bidi="ar-SA"/>
        </w:rPr>
        <w:t>полномоченным органом</w:t>
      </w:r>
      <w:r w:rsidR="002526EF">
        <w:rPr>
          <w:rFonts w:ascii="Times New Roman" w:eastAsia="Times New Roman" w:hAnsi="Times New Roman" w:cs="Times New Roman"/>
          <w:sz w:val="28"/>
          <w:szCs w:val="28"/>
          <w:lang w:bidi="ar-SA"/>
        </w:rPr>
        <w:t xml:space="preserve"> </w:t>
      </w:r>
      <w:r w:rsidRPr="005D63C8">
        <w:rPr>
          <w:rFonts w:ascii="Times New Roman" w:eastAsia="Times New Roman" w:hAnsi="Times New Roman" w:cs="Times New Roman"/>
          <w:sz w:val="28"/>
          <w:szCs w:val="28"/>
          <w:lang w:bidi="ar-SA"/>
        </w:rP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649E027A" w14:textId="77777777" w:rsidR="00D47EE4" w:rsidRDefault="0081048B">
      <w:pPr>
        <w:widowControl/>
        <w:autoSpaceDE w:val="0"/>
        <w:ind w:firstLine="709"/>
        <w:jc w:val="both"/>
        <w:rPr>
          <w:sz w:val="28"/>
          <w:szCs w:val="28"/>
        </w:rPr>
      </w:pPr>
      <w:r w:rsidRPr="005D63C8">
        <w:rPr>
          <w:rFonts w:ascii="Times New Roman" w:eastAsia="Times New Roman" w:hAnsi="Times New Roman" w:cs="Times New Roman"/>
          <w:sz w:val="28"/>
          <w:szCs w:val="28"/>
          <w:lang w:bidi="ar-SA"/>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w:t>
      </w:r>
      <w:r>
        <w:rPr>
          <w:rFonts w:ascii="Times New Roman" w:eastAsia="Times New Roman" w:hAnsi="Times New Roman" w:cs="Times New Roman"/>
          <w:sz w:val="28"/>
          <w:szCs w:val="28"/>
          <w:lang w:bidi="ar-SA"/>
        </w:rPr>
        <w:t xml:space="preserve"> решения.</w:t>
      </w:r>
    </w:p>
    <w:p w14:paraId="1CD1F4AA" w14:textId="77777777" w:rsidR="00D47EE4" w:rsidRDefault="00D47EE4">
      <w:pPr>
        <w:pStyle w:val="25"/>
        <w:tabs>
          <w:tab w:val="left" w:pos="932"/>
        </w:tabs>
        <w:spacing w:after="0" w:line="240" w:lineRule="auto"/>
        <w:ind w:firstLine="567"/>
        <w:jc w:val="both"/>
        <w:rPr>
          <w:sz w:val="28"/>
          <w:szCs w:val="28"/>
        </w:rPr>
      </w:pPr>
    </w:p>
    <w:p w14:paraId="3DA3D847" w14:textId="77777777" w:rsidR="00D47EE4" w:rsidRDefault="002526EF">
      <w:pPr>
        <w:pStyle w:val="1"/>
        <w:rPr>
          <w:sz w:val="28"/>
          <w:szCs w:val="28"/>
        </w:rPr>
      </w:pPr>
      <w:r>
        <w:rPr>
          <w:sz w:val="28"/>
          <w:szCs w:val="28"/>
        </w:rPr>
        <w:t xml:space="preserve">Органы, </w:t>
      </w:r>
      <w:r w:rsidR="0081048B">
        <w:rPr>
          <w:sz w:val="28"/>
          <w:szCs w:val="28"/>
        </w:rPr>
        <w:t>уполномоченные на рассмотрение жалобы лица, которым может быть направлена жалоба заявителя в досудебном (внесудебном) порядке</w:t>
      </w:r>
    </w:p>
    <w:p w14:paraId="51ACF050" w14:textId="77777777" w:rsidR="00D47EE4" w:rsidRDefault="00D47EE4">
      <w:pPr>
        <w:pStyle w:val="25"/>
        <w:tabs>
          <w:tab w:val="left" w:pos="932"/>
        </w:tabs>
        <w:spacing w:after="0" w:line="240" w:lineRule="auto"/>
        <w:ind w:firstLine="567"/>
        <w:jc w:val="both"/>
        <w:rPr>
          <w:b/>
          <w:sz w:val="28"/>
          <w:szCs w:val="28"/>
        </w:rPr>
      </w:pPr>
    </w:p>
    <w:p w14:paraId="728C02B4" w14:textId="77777777" w:rsidR="002526EF" w:rsidRDefault="0081048B" w:rsidP="002526EF">
      <w:pPr>
        <w:pStyle w:val="25"/>
        <w:tabs>
          <w:tab w:val="left" w:pos="932"/>
        </w:tabs>
        <w:spacing w:after="0" w:line="240" w:lineRule="auto"/>
        <w:ind w:firstLine="567"/>
        <w:jc w:val="both"/>
        <w:rPr>
          <w:sz w:val="28"/>
          <w:szCs w:val="28"/>
        </w:rPr>
      </w:pPr>
      <w:r>
        <w:rPr>
          <w:sz w:val="28"/>
          <w:szCs w:val="28"/>
        </w:rPr>
        <w:t>5.6. В досудебном (внесудебном) порядке Заявитель (представитель Заявителя) вправе обратиться с жалобой в письменной форме на бумажном н</w:t>
      </w:r>
      <w:r w:rsidR="002526EF">
        <w:rPr>
          <w:sz w:val="28"/>
          <w:szCs w:val="28"/>
        </w:rPr>
        <w:t xml:space="preserve">осителе или в электронной форме </w:t>
      </w:r>
      <w:r w:rsidR="005D63C8">
        <w:rPr>
          <w:sz w:val="28"/>
          <w:szCs w:val="28"/>
        </w:rPr>
        <w:t>к руководителю Уполномоченного</w:t>
      </w:r>
      <w:r>
        <w:rPr>
          <w:sz w:val="28"/>
          <w:szCs w:val="28"/>
        </w:rPr>
        <w:t xml:space="preserve"> орган</w:t>
      </w:r>
      <w:r w:rsidR="005D63C8">
        <w:rPr>
          <w:sz w:val="28"/>
          <w:szCs w:val="28"/>
        </w:rPr>
        <w:t>а</w:t>
      </w:r>
      <w:r w:rsidR="002526EF">
        <w:rPr>
          <w:sz w:val="28"/>
          <w:szCs w:val="28"/>
        </w:rPr>
        <w:t xml:space="preserve">: </w:t>
      </w:r>
    </w:p>
    <w:p w14:paraId="0050A4D6" w14:textId="77777777" w:rsidR="002526EF" w:rsidRDefault="0081048B" w:rsidP="002526EF">
      <w:pPr>
        <w:pStyle w:val="25"/>
        <w:tabs>
          <w:tab w:val="left" w:pos="932"/>
        </w:tabs>
        <w:spacing w:after="0" w:line="240" w:lineRule="auto"/>
        <w:ind w:firstLine="567"/>
        <w:jc w:val="both"/>
        <w:rPr>
          <w:sz w:val="28"/>
          <w:szCs w:val="28"/>
        </w:rPr>
      </w:pPr>
      <w:r>
        <w:rPr>
          <w:sz w:val="28"/>
          <w:szCs w:val="28"/>
        </w:rPr>
        <w:t>- на решение и (или) действия (бездействие) должностного лица</w:t>
      </w:r>
      <w:r w:rsidR="005D63C8">
        <w:rPr>
          <w:sz w:val="28"/>
          <w:szCs w:val="28"/>
        </w:rPr>
        <w:t xml:space="preserve"> или муниципального служащего </w:t>
      </w:r>
      <w:r w:rsidR="002526EF">
        <w:rPr>
          <w:sz w:val="28"/>
          <w:szCs w:val="28"/>
        </w:rPr>
        <w:t>Уполномоченного органа;</w:t>
      </w:r>
    </w:p>
    <w:p w14:paraId="30D05985" w14:textId="77777777" w:rsidR="00D47EE4" w:rsidRDefault="002526EF" w:rsidP="002526EF">
      <w:pPr>
        <w:pStyle w:val="25"/>
        <w:tabs>
          <w:tab w:val="left" w:pos="932"/>
        </w:tabs>
        <w:spacing w:after="0" w:line="240" w:lineRule="auto"/>
        <w:ind w:firstLine="567"/>
        <w:jc w:val="both"/>
        <w:rPr>
          <w:sz w:val="28"/>
          <w:szCs w:val="28"/>
        </w:rPr>
      </w:pPr>
      <w:r>
        <w:rPr>
          <w:sz w:val="28"/>
          <w:szCs w:val="28"/>
        </w:rPr>
        <w:t xml:space="preserve">- </w:t>
      </w:r>
      <w:r w:rsidR="0081048B">
        <w:rPr>
          <w:sz w:val="28"/>
          <w:szCs w:val="28"/>
        </w:rPr>
        <w:t>на решение и действия (бездействие) Уполномоченного органа, руко</w:t>
      </w:r>
      <w:r>
        <w:rPr>
          <w:sz w:val="28"/>
          <w:szCs w:val="28"/>
        </w:rPr>
        <w:t>водителя Уполномоченного органа.</w:t>
      </w:r>
    </w:p>
    <w:p w14:paraId="44070A80" w14:textId="77777777" w:rsidR="00D47EE4" w:rsidRDefault="002526EF">
      <w:pPr>
        <w:pStyle w:val="25"/>
        <w:tabs>
          <w:tab w:val="left" w:pos="932"/>
        </w:tabs>
        <w:spacing w:after="0" w:line="240" w:lineRule="auto"/>
        <w:ind w:firstLine="567"/>
        <w:jc w:val="both"/>
        <w:rPr>
          <w:sz w:val="28"/>
          <w:szCs w:val="28"/>
        </w:rPr>
      </w:pPr>
      <w:r>
        <w:rPr>
          <w:sz w:val="28"/>
          <w:szCs w:val="28"/>
        </w:rPr>
        <w:t xml:space="preserve">В Уполномоченном органе </w:t>
      </w:r>
      <w:r w:rsidR="0081048B">
        <w:rPr>
          <w:sz w:val="28"/>
          <w:szCs w:val="28"/>
        </w:rPr>
        <w:t>определяются уполномоченные</w:t>
      </w:r>
      <w:r>
        <w:rPr>
          <w:sz w:val="28"/>
          <w:szCs w:val="28"/>
        </w:rPr>
        <w:t xml:space="preserve"> должностные лица</w:t>
      </w:r>
      <w:r w:rsidR="00D459DA">
        <w:rPr>
          <w:sz w:val="28"/>
          <w:szCs w:val="28"/>
        </w:rPr>
        <w:t xml:space="preserve"> на рассмотрение жалобы</w:t>
      </w:r>
      <w:r w:rsidR="0081048B">
        <w:rPr>
          <w:sz w:val="28"/>
          <w:szCs w:val="28"/>
        </w:rPr>
        <w:t>.</w:t>
      </w:r>
    </w:p>
    <w:p w14:paraId="5D2AA7CA" w14:textId="77777777" w:rsidR="00D47EE4" w:rsidRDefault="0081048B">
      <w:pPr>
        <w:pStyle w:val="25"/>
        <w:tabs>
          <w:tab w:val="left" w:pos="932"/>
        </w:tabs>
        <w:spacing w:after="0" w:line="240" w:lineRule="auto"/>
        <w:ind w:firstLine="567"/>
        <w:jc w:val="both"/>
        <w:rPr>
          <w:sz w:val="28"/>
          <w:szCs w:val="28"/>
        </w:rPr>
      </w:pPr>
      <w:r>
        <w:rPr>
          <w:sz w:val="28"/>
          <w:szCs w:val="28"/>
        </w:rPr>
        <w:t>Жалоба, поступившая в</w:t>
      </w:r>
      <w:r w:rsidR="002526EF">
        <w:rPr>
          <w:sz w:val="28"/>
          <w:szCs w:val="28"/>
        </w:rPr>
        <w:t xml:space="preserve"> Уполномоченный орган</w:t>
      </w:r>
      <w:r>
        <w:rPr>
          <w:sz w:val="28"/>
          <w:szCs w:val="28"/>
        </w:rPr>
        <w:t>, подлежит рассмотрению в течение пятнадцати рабочих дней со дня ее регистрации, а в случае обжалования отказа</w:t>
      </w:r>
      <w:r w:rsidR="005D63C8" w:rsidRPr="005D63C8">
        <w:rPr>
          <w:rFonts w:ascii="Tahoma" w:eastAsia="Tahoma" w:hAnsi="Tahoma" w:cs="Tahoma"/>
          <w:sz w:val="28"/>
          <w:szCs w:val="28"/>
        </w:rPr>
        <w:t xml:space="preserve"> </w:t>
      </w:r>
      <w:r w:rsidR="005D63C8" w:rsidRPr="005D63C8">
        <w:rPr>
          <w:sz w:val="28"/>
          <w:szCs w:val="28"/>
        </w:rPr>
        <w:t>У</w:t>
      </w:r>
      <w:r w:rsidR="005D63C8">
        <w:rPr>
          <w:sz w:val="28"/>
          <w:szCs w:val="28"/>
        </w:rPr>
        <w:t>полномоченного</w:t>
      </w:r>
      <w:r w:rsidR="005D63C8" w:rsidRPr="005D63C8">
        <w:rPr>
          <w:sz w:val="28"/>
          <w:szCs w:val="28"/>
        </w:rPr>
        <w:t xml:space="preserve"> орган</w:t>
      </w:r>
      <w:r w:rsidR="005D63C8">
        <w:rPr>
          <w:sz w:val="28"/>
          <w:szCs w:val="28"/>
        </w:rPr>
        <w:t>а</w:t>
      </w:r>
      <w:r w:rsidR="002526EF">
        <w:rPr>
          <w:sz w:val="28"/>
          <w:szCs w:val="28"/>
        </w:rPr>
        <w:t xml:space="preserve"> </w:t>
      </w:r>
      <w:r>
        <w:rPr>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4873E1AD" w14:textId="581EBBE2" w:rsidR="00D47EE4" w:rsidRDefault="00D47EE4">
      <w:pPr>
        <w:pStyle w:val="25"/>
        <w:tabs>
          <w:tab w:val="left" w:pos="932"/>
        </w:tabs>
        <w:spacing w:after="0" w:line="240" w:lineRule="auto"/>
        <w:ind w:firstLine="567"/>
        <w:jc w:val="both"/>
        <w:rPr>
          <w:sz w:val="28"/>
          <w:szCs w:val="28"/>
        </w:rPr>
      </w:pPr>
    </w:p>
    <w:p w14:paraId="2E1AA7FE" w14:textId="4FAB7B69" w:rsidR="00B92F4A" w:rsidRDefault="00B92F4A">
      <w:pPr>
        <w:pStyle w:val="25"/>
        <w:tabs>
          <w:tab w:val="left" w:pos="932"/>
        </w:tabs>
        <w:spacing w:after="0" w:line="240" w:lineRule="auto"/>
        <w:ind w:firstLine="567"/>
        <w:jc w:val="both"/>
        <w:rPr>
          <w:sz w:val="28"/>
          <w:szCs w:val="28"/>
        </w:rPr>
      </w:pPr>
    </w:p>
    <w:p w14:paraId="00AA5792" w14:textId="21EE2926" w:rsidR="00B92F4A" w:rsidRDefault="00B92F4A">
      <w:pPr>
        <w:pStyle w:val="25"/>
        <w:tabs>
          <w:tab w:val="left" w:pos="932"/>
        </w:tabs>
        <w:spacing w:after="0" w:line="240" w:lineRule="auto"/>
        <w:ind w:firstLine="567"/>
        <w:jc w:val="both"/>
        <w:rPr>
          <w:sz w:val="28"/>
          <w:szCs w:val="28"/>
        </w:rPr>
      </w:pPr>
    </w:p>
    <w:p w14:paraId="48AD579E" w14:textId="3D07324F" w:rsidR="00B92F4A" w:rsidRDefault="00B92F4A">
      <w:pPr>
        <w:pStyle w:val="25"/>
        <w:tabs>
          <w:tab w:val="left" w:pos="932"/>
        </w:tabs>
        <w:spacing w:after="0" w:line="240" w:lineRule="auto"/>
        <w:ind w:firstLine="567"/>
        <w:jc w:val="both"/>
        <w:rPr>
          <w:sz w:val="28"/>
          <w:szCs w:val="28"/>
        </w:rPr>
      </w:pPr>
    </w:p>
    <w:p w14:paraId="5821E40E" w14:textId="2736C162" w:rsidR="00B92F4A" w:rsidRDefault="00B92F4A">
      <w:pPr>
        <w:pStyle w:val="25"/>
        <w:tabs>
          <w:tab w:val="left" w:pos="932"/>
        </w:tabs>
        <w:spacing w:after="0" w:line="240" w:lineRule="auto"/>
        <w:ind w:firstLine="567"/>
        <w:jc w:val="both"/>
        <w:rPr>
          <w:sz w:val="28"/>
          <w:szCs w:val="28"/>
        </w:rPr>
      </w:pPr>
    </w:p>
    <w:p w14:paraId="7AA58D56" w14:textId="77777777" w:rsidR="00B92F4A" w:rsidRDefault="00B92F4A">
      <w:pPr>
        <w:pStyle w:val="25"/>
        <w:tabs>
          <w:tab w:val="left" w:pos="932"/>
        </w:tabs>
        <w:spacing w:after="0" w:line="240" w:lineRule="auto"/>
        <w:ind w:firstLine="567"/>
        <w:jc w:val="both"/>
        <w:rPr>
          <w:sz w:val="28"/>
          <w:szCs w:val="28"/>
        </w:rPr>
      </w:pPr>
    </w:p>
    <w:p w14:paraId="20A575E7" w14:textId="77777777" w:rsidR="00D47EE4" w:rsidRDefault="0081048B">
      <w:pPr>
        <w:pStyle w:val="1"/>
        <w:rPr>
          <w:sz w:val="28"/>
          <w:szCs w:val="28"/>
        </w:rPr>
      </w:pPr>
      <w:r>
        <w:rPr>
          <w:sz w:val="28"/>
          <w:szCs w:val="28"/>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06A8E069" w14:textId="77777777" w:rsidR="00D47EE4" w:rsidRDefault="00D47EE4">
      <w:pPr>
        <w:pStyle w:val="25"/>
        <w:tabs>
          <w:tab w:val="left" w:pos="932"/>
        </w:tabs>
        <w:spacing w:after="0" w:line="240" w:lineRule="auto"/>
        <w:ind w:firstLine="567"/>
        <w:jc w:val="both"/>
        <w:rPr>
          <w:b/>
          <w:sz w:val="28"/>
          <w:szCs w:val="28"/>
        </w:rPr>
      </w:pPr>
    </w:p>
    <w:p w14:paraId="17B5C62F" w14:textId="77777777" w:rsidR="00D47EE4" w:rsidRDefault="0081048B">
      <w:pPr>
        <w:pStyle w:val="25"/>
        <w:tabs>
          <w:tab w:val="left" w:pos="932"/>
        </w:tabs>
        <w:spacing w:after="0" w:line="240" w:lineRule="auto"/>
        <w:ind w:firstLine="567"/>
        <w:jc w:val="both"/>
        <w:rPr>
          <w:sz w:val="28"/>
          <w:szCs w:val="28"/>
        </w:rPr>
      </w:pPr>
      <w:r>
        <w:rPr>
          <w:sz w:val="28"/>
          <w:szCs w:val="28"/>
        </w:rPr>
        <w:t xml:space="preserve">5.7. Информация о порядке подачи и рассмотрения жалобы размещается на информационных стендах в местах предоставления Услуги, на </w:t>
      </w:r>
      <w:r w:rsidR="002526EF">
        <w:rPr>
          <w:sz w:val="28"/>
          <w:szCs w:val="28"/>
        </w:rPr>
        <w:t xml:space="preserve">официальном </w:t>
      </w:r>
      <w:r>
        <w:rPr>
          <w:sz w:val="28"/>
          <w:szCs w:val="28"/>
        </w:rPr>
        <w:t>сайт</w:t>
      </w:r>
      <w:r w:rsidR="002526EF">
        <w:rPr>
          <w:sz w:val="28"/>
          <w:szCs w:val="28"/>
        </w:rPr>
        <w:t xml:space="preserve">е Уполномоченного органа, ЕПГУ </w:t>
      </w:r>
      <w:r>
        <w:rPr>
          <w:sz w:val="28"/>
          <w:szCs w:val="28"/>
        </w:rPr>
        <w:t>и портале ФИАС,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Заявителя).</w:t>
      </w:r>
    </w:p>
    <w:p w14:paraId="3380A8BB" w14:textId="77777777" w:rsidR="00D47EE4" w:rsidRDefault="00D47EE4">
      <w:pPr>
        <w:pStyle w:val="25"/>
        <w:tabs>
          <w:tab w:val="left" w:pos="932"/>
        </w:tabs>
        <w:spacing w:after="0" w:line="240" w:lineRule="auto"/>
        <w:ind w:firstLine="567"/>
        <w:jc w:val="both"/>
        <w:rPr>
          <w:sz w:val="28"/>
          <w:szCs w:val="28"/>
        </w:rPr>
      </w:pPr>
    </w:p>
    <w:p w14:paraId="69D5D57D" w14:textId="77777777" w:rsidR="00D47EE4" w:rsidRDefault="0081048B">
      <w:pPr>
        <w:pStyle w:val="1"/>
        <w:rPr>
          <w:sz w:val="28"/>
          <w:szCs w:val="28"/>
        </w:rPr>
      </w:pPr>
      <w:r>
        <w:rPr>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4B6C0828" w14:textId="77777777" w:rsidR="00D47EE4" w:rsidRDefault="00D47EE4">
      <w:pPr>
        <w:pStyle w:val="25"/>
        <w:tabs>
          <w:tab w:val="left" w:pos="932"/>
        </w:tabs>
        <w:spacing w:after="0" w:line="240" w:lineRule="auto"/>
        <w:ind w:firstLine="567"/>
        <w:jc w:val="both"/>
        <w:rPr>
          <w:b/>
          <w:sz w:val="28"/>
          <w:szCs w:val="28"/>
        </w:rPr>
      </w:pPr>
    </w:p>
    <w:p w14:paraId="0A81C804" w14:textId="77777777" w:rsidR="00D47EE4" w:rsidRDefault="0081048B">
      <w:pPr>
        <w:pStyle w:val="25"/>
        <w:tabs>
          <w:tab w:val="left" w:pos="932"/>
        </w:tabs>
        <w:spacing w:after="0" w:line="240" w:lineRule="auto"/>
        <w:ind w:firstLine="567"/>
        <w:jc w:val="both"/>
        <w:rPr>
          <w:sz w:val="28"/>
          <w:szCs w:val="28"/>
        </w:rPr>
      </w:pPr>
      <w:r>
        <w:rPr>
          <w:sz w:val="28"/>
          <w:szCs w:val="28"/>
        </w:rPr>
        <w:t>5.8. Порядок досудебного (внесудебного) обжалования решений и действий (бездействия) регулируется:</w:t>
      </w:r>
    </w:p>
    <w:p w14:paraId="2FE300FE" w14:textId="77777777" w:rsidR="00D47EE4" w:rsidRDefault="0081048B">
      <w:pPr>
        <w:pStyle w:val="25"/>
        <w:tabs>
          <w:tab w:val="left" w:pos="932"/>
        </w:tabs>
        <w:spacing w:after="0" w:line="240" w:lineRule="auto"/>
        <w:ind w:firstLine="567"/>
        <w:jc w:val="both"/>
        <w:rPr>
          <w:sz w:val="28"/>
          <w:szCs w:val="28"/>
        </w:rPr>
      </w:pPr>
      <w:r>
        <w:rPr>
          <w:sz w:val="28"/>
          <w:szCs w:val="28"/>
        </w:rPr>
        <w:t>- Федеральным законом № 210-ФЗ;</w:t>
      </w:r>
    </w:p>
    <w:p w14:paraId="32A9EB50" w14:textId="77777777" w:rsidR="00D47EE4" w:rsidRDefault="0081048B">
      <w:pPr>
        <w:pStyle w:val="25"/>
        <w:tabs>
          <w:tab w:val="left" w:pos="932"/>
        </w:tabs>
        <w:spacing w:after="0" w:line="240" w:lineRule="auto"/>
        <w:ind w:firstLine="567"/>
        <w:jc w:val="both"/>
        <w:rPr>
          <w:sz w:val="28"/>
          <w:szCs w:val="28"/>
        </w:rPr>
      </w:pPr>
      <w:r>
        <w:rPr>
          <w:sz w:val="28"/>
          <w:szCs w:val="28"/>
        </w:rPr>
        <w:t>- постановлением Правитель</w:t>
      </w:r>
      <w:r w:rsidR="005D63C8">
        <w:rPr>
          <w:sz w:val="28"/>
          <w:szCs w:val="28"/>
        </w:rPr>
        <w:t>ства Рос</w:t>
      </w:r>
      <w:r w:rsidR="00FC02EA">
        <w:rPr>
          <w:sz w:val="28"/>
          <w:szCs w:val="28"/>
        </w:rPr>
        <w:t>сийской Федерации от 20.11.2012</w:t>
      </w:r>
      <w:r w:rsidR="005D63C8">
        <w:rPr>
          <w:sz w:val="28"/>
          <w:szCs w:val="28"/>
        </w:rPr>
        <w:t xml:space="preserve"> </w:t>
      </w:r>
      <w:r>
        <w:rPr>
          <w:sz w:val="28"/>
          <w:szCs w:val="28"/>
        </w:rP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3BB52A23" w14:textId="77777777" w:rsidR="00D47EE4" w:rsidRDefault="00D47EE4">
      <w:pPr>
        <w:pStyle w:val="25"/>
        <w:tabs>
          <w:tab w:val="left" w:pos="932"/>
        </w:tabs>
        <w:spacing w:after="0" w:line="240" w:lineRule="auto"/>
        <w:ind w:firstLine="567"/>
        <w:jc w:val="both"/>
        <w:rPr>
          <w:sz w:val="28"/>
          <w:szCs w:val="28"/>
        </w:rPr>
      </w:pPr>
    </w:p>
    <w:p w14:paraId="301E64E5" w14:textId="77777777" w:rsidR="002526EF" w:rsidRDefault="002526EF">
      <w:pPr>
        <w:widowControl/>
        <w:ind w:left="5670"/>
        <w:rPr>
          <w:rFonts w:ascii="Times New Roman" w:eastAsia="Times New Roman" w:hAnsi="Times New Roman" w:cs="Times New Roman"/>
          <w:sz w:val="28"/>
          <w:szCs w:val="28"/>
          <w:lang w:bidi="ar-SA"/>
        </w:rPr>
      </w:pPr>
    </w:p>
    <w:p w14:paraId="1911796A" w14:textId="77777777" w:rsidR="002526EF" w:rsidRDefault="002526EF">
      <w:pPr>
        <w:widowControl/>
        <w:ind w:left="5670"/>
        <w:rPr>
          <w:rFonts w:ascii="Times New Roman" w:eastAsia="Times New Roman" w:hAnsi="Times New Roman" w:cs="Times New Roman"/>
          <w:sz w:val="28"/>
          <w:szCs w:val="28"/>
          <w:lang w:bidi="ar-SA"/>
        </w:rPr>
      </w:pPr>
    </w:p>
    <w:p w14:paraId="4E6B9147" w14:textId="77777777" w:rsidR="002526EF" w:rsidRDefault="002526EF">
      <w:pPr>
        <w:widowControl/>
        <w:ind w:left="5670"/>
        <w:rPr>
          <w:rFonts w:ascii="Times New Roman" w:eastAsia="Times New Roman" w:hAnsi="Times New Roman" w:cs="Times New Roman"/>
          <w:sz w:val="28"/>
          <w:szCs w:val="28"/>
          <w:lang w:bidi="ar-SA"/>
        </w:rPr>
      </w:pPr>
    </w:p>
    <w:p w14:paraId="0FB12C5C" w14:textId="77777777" w:rsidR="002526EF" w:rsidRDefault="002526EF">
      <w:pPr>
        <w:widowControl/>
        <w:ind w:left="5670"/>
        <w:rPr>
          <w:rFonts w:ascii="Times New Roman" w:eastAsia="Times New Roman" w:hAnsi="Times New Roman" w:cs="Times New Roman"/>
          <w:sz w:val="28"/>
          <w:szCs w:val="28"/>
          <w:lang w:bidi="ar-SA"/>
        </w:rPr>
      </w:pPr>
    </w:p>
    <w:p w14:paraId="1AFF778D" w14:textId="77777777" w:rsidR="002526EF" w:rsidRDefault="002526EF">
      <w:pPr>
        <w:widowControl/>
        <w:ind w:left="5670"/>
        <w:rPr>
          <w:rFonts w:ascii="Times New Roman" w:eastAsia="Times New Roman" w:hAnsi="Times New Roman" w:cs="Times New Roman"/>
          <w:sz w:val="28"/>
          <w:szCs w:val="28"/>
          <w:lang w:bidi="ar-SA"/>
        </w:rPr>
      </w:pPr>
    </w:p>
    <w:p w14:paraId="559A238E" w14:textId="77777777" w:rsidR="00FC02EA" w:rsidRDefault="00FC02EA">
      <w:pPr>
        <w:widowControl/>
        <w:ind w:left="5670"/>
        <w:rPr>
          <w:rFonts w:ascii="Times New Roman" w:eastAsia="Times New Roman" w:hAnsi="Times New Roman" w:cs="Times New Roman"/>
          <w:sz w:val="28"/>
          <w:szCs w:val="28"/>
          <w:lang w:bidi="ar-SA"/>
        </w:rPr>
      </w:pPr>
    </w:p>
    <w:p w14:paraId="1552D56E" w14:textId="77777777" w:rsidR="00FC02EA" w:rsidRDefault="00FC02EA">
      <w:pPr>
        <w:widowControl/>
        <w:ind w:left="5670"/>
        <w:rPr>
          <w:rFonts w:ascii="Times New Roman" w:eastAsia="Times New Roman" w:hAnsi="Times New Roman" w:cs="Times New Roman"/>
          <w:sz w:val="28"/>
          <w:szCs w:val="28"/>
          <w:lang w:bidi="ar-SA"/>
        </w:rPr>
      </w:pPr>
    </w:p>
    <w:p w14:paraId="25D2A472" w14:textId="77777777" w:rsidR="00FC02EA" w:rsidRDefault="00FC02EA">
      <w:pPr>
        <w:widowControl/>
        <w:ind w:left="5670"/>
        <w:rPr>
          <w:rFonts w:ascii="Times New Roman" w:eastAsia="Times New Roman" w:hAnsi="Times New Roman" w:cs="Times New Roman"/>
          <w:sz w:val="28"/>
          <w:szCs w:val="28"/>
          <w:lang w:bidi="ar-SA"/>
        </w:rPr>
      </w:pPr>
    </w:p>
    <w:p w14:paraId="1CFB67D5" w14:textId="77777777" w:rsidR="00FC02EA" w:rsidRDefault="00FC02EA">
      <w:pPr>
        <w:widowControl/>
        <w:ind w:left="5670"/>
        <w:rPr>
          <w:rFonts w:ascii="Times New Roman" w:eastAsia="Times New Roman" w:hAnsi="Times New Roman" w:cs="Times New Roman"/>
          <w:sz w:val="28"/>
          <w:szCs w:val="28"/>
          <w:lang w:bidi="ar-SA"/>
        </w:rPr>
      </w:pPr>
    </w:p>
    <w:p w14:paraId="73CB159E" w14:textId="77777777" w:rsidR="00FC02EA" w:rsidRDefault="00FC02EA">
      <w:pPr>
        <w:widowControl/>
        <w:ind w:left="5670"/>
        <w:rPr>
          <w:rFonts w:ascii="Times New Roman" w:eastAsia="Times New Roman" w:hAnsi="Times New Roman" w:cs="Times New Roman"/>
          <w:sz w:val="28"/>
          <w:szCs w:val="28"/>
          <w:lang w:bidi="ar-SA"/>
        </w:rPr>
      </w:pPr>
    </w:p>
    <w:p w14:paraId="510933ED" w14:textId="77777777" w:rsidR="00FC02EA" w:rsidRDefault="00FC02EA">
      <w:pPr>
        <w:widowControl/>
        <w:ind w:left="5670"/>
        <w:rPr>
          <w:rFonts w:ascii="Times New Roman" w:eastAsia="Times New Roman" w:hAnsi="Times New Roman" w:cs="Times New Roman"/>
          <w:sz w:val="28"/>
          <w:szCs w:val="28"/>
          <w:lang w:bidi="ar-SA"/>
        </w:rPr>
      </w:pPr>
    </w:p>
    <w:p w14:paraId="6919E9BB" w14:textId="77777777" w:rsidR="00FC02EA" w:rsidRDefault="00FC02EA">
      <w:pPr>
        <w:widowControl/>
        <w:ind w:left="5670"/>
        <w:rPr>
          <w:rFonts w:ascii="Times New Roman" w:eastAsia="Times New Roman" w:hAnsi="Times New Roman" w:cs="Times New Roman"/>
          <w:sz w:val="28"/>
          <w:szCs w:val="28"/>
          <w:lang w:bidi="ar-SA"/>
        </w:rPr>
      </w:pPr>
    </w:p>
    <w:p w14:paraId="22289496" w14:textId="77777777" w:rsidR="00FC02EA" w:rsidRDefault="00FC02EA">
      <w:pPr>
        <w:widowControl/>
        <w:ind w:left="5670"/>
        <w:rPr>
          <w:rFonts w:ascii="Times New Roman" w:eastAsia="Times New Roman" w:hAnsi="Times New Roman" w:cs="Times New Roman"/>
          <w:sz w:val="28"/>
          <w:szCs w:val="28"/>
          <w:lang w:bidi="ar-SA"/>
        </w:rPr>
      </w:pPr>
    </w:p>
    <w:p w14:paraId="09D8F651" w14:textId="77777777" w:rsidR="00FC02EA" w:rsidRDefault="00FC02EA">
      <w:pPr>
        <w:widowControl/>
        <w:ind w:left="5670"/>
        <w:rPr>
          <w:rFonts w:ascii="Times New Roman" w:eastAsia="Times New Roman" w:hAnsi="Times New Roman" w:cs="Times New Roman"/>
          <w:sz w:val="28"/>
          <w:szCs w:val="28"/>
          <w:lang w:bidi="ar-SA"/>
        </w:rPr>
      </w:pPr>
    </w:p>
    <w:p w14:paraId="636E4143" w14:textId="3C2C1A0C" w:rsidR="00FC02EA" w:rsidRDefault="00FC02EA">
      <w:pPr>
        <w:widowControl/>
        <w:ind w:left="5670"/>
        <w:rPr>
          <w:rFonts w:ascii="Times New Roman" w:eastAsia="Times New Roman" w:hAnsi="Times New Roman" w:cs="Times New Roman"/>
          <w:sz w:val="28"/>
          <w:szCs w:val="28"/>
          <w:lang w:bidi="ar-SA"/>
        </w:rPr>
      </w:pPr>
    </w:p>
    <w:p w14:paraId="02F0174E" w14:textId="4FBAAFC0" w:rsidR="00B92F4A" w:rsidRDefault="00B92F4A">
      <w:pPr>
        <w:widowControl/>
        <w:ind w:left="5670"/>
        <w:rPr>
          <w:rFonts w:ascii="Times New Roman" w:eastAsia="Times New Roman" w:hAnsi="Times New Roman" w:cs="Times New Roman"/>
          <w:sz w:val="28"/>
          <w:szCs w:val="28"/>
          <w:lang w:bidi="ar-SA"/>
        </w:rPr>
      </w:pPr>
    </w:p>
    <w:p w14:paraId="47F53D3B" w14:textId="263AE12B" w:rsidR="00B92F4A" w:rsidRDefault="00B92F4A">
      <w:pPr>
        <w:widowControl/>
        <w:ind w:left="5670"/>
        <w:rPr>
          <w:rFonts w:ascii="Times New Roman" w:eastAsia="Times New Roman" w:hAnsi="Times New Roman" w:cs="Times New Roman"/>
          <w:sz w:val="28"/>
          <w:szCs w:val="28"/>
          <w:lang w:bidi="ar-SA"/>
        </w:rPr>
      </w:pPr>
    </w:p>
    <w:p w14:paraId="3BDCF534" w14:textId="26B7A9C7" w:rsidR="00B92F4A" w:rsidRDefault="00B92F4A">
      <w:pPr>
        <w:widowControl/>
        <w:ind w:left="5670"/>
        <w:rPr>
          <w:rFonts w:ascii="Times New Roman" w:eastAsia="Times New Roman" w:hAnsi="Times New Roman" w:cs="Times New Roman"/>
          <w:sz w:val="28"/>
          <w:szCs w:val="28"/>
          <w:lang w:bidi="ar-SA"/>
        </w:rPr>
      </w:pPr>
    </w:p>
    <w:p w14:paraId="6EF9019F" w14:textId="61C011CB" w:rsidR="00B92F4A" w:rsidRDefault="00B92F4A">
      <w:pPr>
        <w:widowControl/>
        <w:ind w:left="5670"/>
        <w:rPr>
          <w:rFonts w:ascii="Times New Roman" w:eastAsia="Times New Roman" w:hAnsi="Times New Roman" w:cs="Times New Roman"/>
          <w:sz w:val="28"/>
          <w:szCs w:val="28"/>
          <w:lang w:bidi="ar-SA"/>
        </w:rPr>
      </w:pPr>
    </w:p>
    <w:p w14:paraId="20777B47" w14:textId="22C1272A" w:rsidR="00B92F4A" w:rsidRDefault="00B92F4A">
      <w:pPr>
        <w:widowControl/>
        <w:ind w:left="5670"/>
        <w:rPr>
          <w:rFonts w:ascii="Times New Roman" w:eastAsia="Times New Roman" w:hAnsi="Times New Roman" w:cs="Times New Roman"/>
          <w:sz w:val="28"/>
          <w:szCs w:val="28"/>
          <w:lang w:bidi="ar-SA"/>
        </w:rPr>
      </w:pPr>
    </w:p>
    <w:p w14:paraId="67083DF6" w14:textId="423E000D" w:rsidR="00B92F4A" w:rsidRDefault="00B92F4A">
      <w:pPr>
        <w:widowControl/>
        <w:ind w:left="5670"/>
        <w:rPr>
          <w:rFonts w:ascii="Times New Roman" w:eastAsia="Times New Roman" w:hAnsi="Times New Roman" w:cs="Times New Roman"/>
          <w:sz w:val="28"/>
          <w:szCs w:val="28"/>
          <w:lang w:bidi="ar-SA"/>
        </w:rPr>
      </w:pPr>
    </w:p>
    <w:p w14:paraId="5F94CBF6" w14:textId="6A618304" w:rsidR="00B92F4A" w:rsidRDefault="00B92F4A">
      <w:pPr>
        <w:widowControl/>
        <w:ind w:left="5670"/>
        <w:rPr>
          <w:rFonts w:ascii="Times New Roman" w:eastAsia="Times New Roman" w:hAnsi="Times New Roman" w:cs="Times New Roman"/>
          <w:sz w:val="28"/>
          <w:szCs w:val="28"/>
          <w:lang w:bidi="ar-SA"/>
        </w:rPr>
      </w:pPr>
    </w:p>
    <w:p w14:paraId="39EC2AD0" w14:textId="343338CB" w:rsidR="00B92F4A" w:rsidRDefault="00B92F4A">
      <w:pPr>
        <w:widowControl/>
        <w:ind w:left="5670"/>
        <w:rPr>
          <w:rFonts w:ascii="Times New Roman" w:eastAsia="Times New Roman" w:hAnsi="Times New Roman" w:cs="Times New Roman"/>
          <w:sz w:val="28"/>
          <w:szCs w:val="28"/>
          <w:lang w:bidi="ar-SA"/>
        </w:rPr>
      </w:pPr>
    </w:p>
    <w:p w14:paraId="2C16854F" w14:textId="7704FF10" w:rsidR="00B92F4A" w:rsidRDefault="00B92F4A">
      <w:pPr>
        <w:widowControl/>
        <w:ind w:left="5670"/>
        <w:rPr>
          <w:rFonts w:ascii="Times New Roman" w:eastAsia="Times New Roman" w:hAnsi="Times New Roman" w:cs="Times New Roman"/>
          <w:sz w:val="28"/>
          <w:szCs w:val="28"/>
          <w:lang w:bidi="ar-SA"/>
        </w:rPr>
      </w:pPr>
    </w:p>
    <w:p w14:paraId="15BA0113" w14:textId="1BC7FDE9" w:rsidR="00B92F4A" w:rsidRDefault="00B92F4A">
      <w:pPr>
        <w:widowControl/>
        <w:ind w:left="5670"/>
        <w:rPr>
          <w:rFonts w:ascii="Times New Roman" w:eastAsia="Times New Roman" w:hAnsi="Times New Roman" w:cs="Times New Roman"/>
          <w:sz w:val="28"/>
          <w:szCs w:val="28"/>
          <w:lang w:bidi="ar-SA"/>
        </w:rPr>
      </w:pPr>
    </w:p>
    <w:p w14:paraId="62649C79" w14:textId="77777777" w:rsidR="00B92F4A" w:rsidRDefault="00B92F4A">
      <w:pPr>
        <w:widowControl/>
        <w:ind w:left="5670"/>
        <w:rPr>
          <w:rFonts w:ascii="Times New Roman" w:eastAsia="Times New Roman" w:hAnsi="Times New Roman" w:cs="Times New Roman"/>
          <w:sz w:val="28"/>
          <w:szCs w:val="28"/>
          <w:lang w:bidi="ar-SA"/>
        </w:rPr>
      </w:pPr>
    </w:p>
    <w:p w14:paraId="17CA9E41" w14:textId="77777777" w:rsidR="00D47EE4" w:rsidRPr="00B92F4A" w:rsidRDefault="0081048B" w:rsidP="00B92F4A">
      <w:pPr>
        <w:widowControl/>
        <w:ind w:left="5670"/>
        <w:jc w:val="right"/>
        <w:rPr>
          <w:rFonts w:ascii="Times New Roman" w:eastAsia="Times New Roman" w:hAnsi="Times New Roman" w:cs="Times New Roman"/>
          <w:lang w:bidi="ar-SA"/>
        </w:rPr>
      </w:pPr>
      <w:r w:rsidRPr="00B92F4A">
        <w:rPr>
          <w:rFonts w:ascii="Times New Roman" w:eastAsia="Times New Roman" w:hAnsi="Times New Roman" w:cs="Times New Roman"/>
          <w:lang w:bidi="ar-SA"/>
        </w:rPr>
        <w:lastRenderedPageBreak/>
        <w:t xml:space="preserve">ПРИЛОЖЕНИЕ № 1 </w:t>
      </w:r>
    </w:p>
    <w:p w14:paraId="5325E134" w14:textId="77777777" w:rsidR="00D47EE4" w:rsidRPr="00B92F4A" w:rsidRDefault="0081048B" w:rsidP="00B92F4A">
      <w:pPr>
        <w:widowControl/>
        <w:ind w:left="5670"/>
        <w:jc w:val="right"/>
        <w:rPr>
          <w:lang w:bidi="ar-SA"/>
        </w:rPr>
      </w:pPr>
      <w:r w:rsidRPr="00B92F4A">
        <w:rPr>
          <w:rFonts w:ascii="Times New Roman" w:eastAsia="Times New Roman" w:hAnsi="Times New Roman" w:cs="Times New Roman"/>
          <w:lang w:bidi="ar-SA"/>
        </w:rPr>
        <w:t>к Административному регламенту предоставления муниципальной услуги "</w:t>
      </w:r>
      <w:r w:rsidRPr="00B92F4A">
        <w:rPr>
          <w:rFonts w:ascii="Times New Roman" w:eastAsia="Times New Roman" w:hAnsi="Times New Roman" w:cs="Times New Roman"/>
        </w:rPr>
        <w:t>Присвоение адреса объекту адресации, изменение и аннулирование такого адреса</w:t>
      </w:r>
      <w:r w:rsidRPr="00B92F4A">
        <w:rPr>
          <w:rFonts w:ascii="Times New Roman" w:eastAsia="Times New Roman" w:hAnsi="Times New Roman" w:cs="Times New Roman"/>
          <w:lang w:bidi="ar-SA"/>
        </w:rPr>
        <w:t xml:space="preserve">" </w:t>
      </w:r>
    </w:p>
    <w:p w14:paraId="6F3D6D91" w14:textId="77777777" w:rsidR="00D47EE4" w:rsidRDefault="00D47EE4">
      <w:pPr>
        <w:pStyle w:val="1"/>
        <w:rPr>
          <w:sz w:val="28"/>
          <w:szCs w:val="28"/>
          <w:lang w:bidi="ar-SA"/>
        </w:rPr>
      </w:pPr>
    </w:p>
    <w:p w14:paraId="22A1402D" w14:textId="77777777" w:rsidR="00D47EE4" w:rsidRDefault="0081048B">
      <w:pPr>
        <w:pStyle w:val="1"/>
        <w:rPr>
          <w:szCs w:val="24"/>
        </w:rPr>
      </w:pPr>
      <w:r>
        <w:t>Форма решения о присвоении адреса объекту адресации</w:t>
      </w:r>
    </w:p>
    <w:p w14:paraId="1F27B26D" w14:textId="77777777" w:rsidR="00D47EE4" w:rsidRDefault="00D47EE4">
      <w:pPr>
        <w:pStyle w:val="25"/>
        <w:tabs>
          <w:tab w:val="left" w:pos="932"/>
        </w:tabs>
        <w:spacing w:after="0" w:line="240" w:lineRule="auto"/>
        <w:rPr>
          <w:sz w:val="24"/>
          <w:szCs w:val="24"/>
        </w:rPr>
      </w:pPr>
    </w:p>
    <w:p w14:paraId="50F4BC4A" w14:textId="77777777" w:rsidR="00D47EE4" w:rsidRDefault="0081048B">
      <w:pPr>
        <w:pStyle w:val="25"/>
        <w:tabs>
          <w:tab w:val="left" w:pos="932"/>
        </w:tabs>
        <w:spacing w:after="0" w:line="240" w:lineRule="auto"/>
        <w:rPr>
          <w:sz w:val="24"/>
          <w:szCs w:val="24"/>
        </w:rPr>
      </w:pPr>
      <w:r>
        <w:rPr>
          <w:sz w:val="24"/>
          <w:szCs w:val="24"/>
        </w:rPr>
        <w:t>(наименование органа местного самоуправления)</w:t>
      </w:r>
    </w:p>
    <w:p w14:paraId="57E841AA" w14:textId="77777777" w:rsidR="00D47EE4" w:rsidRDefault="0081048B">
      <w:pPr>
        <w:pStyle w:val="25"/>
        <w:tabs>
          <w:tab w:val="left" w:pos="932"/>
        </w:tabs>
        <w:spacing w:after="0" w:line="240" w:lineRule="auto"/>
        <w:rPr>
          <w:sz w:val="24"/>
          <w:szCs w:val="24"/>
        </w:rPr>
      </w:pPr>
      <w:r>
        <w:rPr>
          <w:sz w:val="24"/>
          <w:szCs w:val="24"/>
        </w:rPr>
        <w:t>(вид документа)</w:t>
      </w:r>
    </w:p>
    <w:p w14:paraId="042C0E59" w14:textId="77777777" w:rsidR="00D47EE4" w:rsidRDefault="00D47EE4">
      <w:pPr>
        <w:pStyle w:val="25"/>
        <w:tabs>
          <w:tab w:val="left" w:pos="932"/>
        </w:tabs>
        <w:spacing w:after="0" w:line="240" w:lineRule="auto"/>
        <w:ind w:firstLine="567"/>
        <w:jc w:val="both"/>
        <w:rPr>
          <w:sz w:val="24"/>
          <w:szCs w:val="24"/>
        </w:rPr>
      </w:pPr>
    </w:p>
    <w:p w14:paraId="292F1BEA" w14:textId="59B35524" w:rsidR="00D47EE4" w:rsidRDefault="0081048B">
      <w:pPr>
        <w:pStyle w:val="25"/>
        <w:tabs>
          <w:tab w:val="left" w:pos="932"/>
        </w:tabs>
        <w:spacing w:after="0" w:line="240" w:lineRule="auto"/>
        <w:ind w:firstLine="567"/>
        <w:jc w:val="both"/>
        <w:rPr>
          <w:sz w:val="24"/>
          <w:szCs w:val="24"/>
        </w:rPr>
      </w:pPr>
      <w:r>
        <w:rPr>
          <w:sz w:val="24"/>
          <w:szCs w:val="24"/>
        </w:rPr>
        <w:t xml:space="preserve">от </w:t>
      </w:r>
      <w:r w:rsidR="00B92F4A">
        <w:rPr>
          <w:sz w:val="24"/>
          <w:szCs w:val="24"/>
        </w:rPr>
        <w:t>________</w:t>
      </w:r>
      <w:r>
        <w:rPr>
          <w:sz w:val="24"/>
          <w:szCs w:val="24"/>
        </w:rPr>
        <w:t>.</w:t>
      </w:r>
      <w:r w:rsidR="00B92F4A">
        <w:rPr>
          <w:sz w:val="24"/>
          <w:szCs w:val="24"/>
        </w:rPr>
        <w:t>20_____</w:t>
      </w:r>
      <w:r>
        <w:rPr>
          <w:sz w:val="24"/>
          <w:szCs w:val="24"/>
        </w:rPr>
        <w:t xml:space="preserve"> г. </w:t>
      </w:r>
      <w:r w:rsidR="00B92F4A">
        <w:rPr>
          <w:sz w:val="24"/>
          <w:szCs w:val="24"/>
        </w:rPr>
        <w:t xml:space="preserve">                              </w:t>
      </w:r>
      <w:r>
        <w:rPr>
          <w:sz w:val="24"/>
          <w:szCs w:val="24"/>
        </w:rPr>
        <w:t xml:space="preserve">№ </w:t>
      </w:r>
      <w:r w:rsidR="00B92F4A">
        <w:rPr>
          <w:sz w:val="24"/>
          <w:szCs w:val="24"/>
        </w:rPr>
        <w:t>_______</w:t>
      </w:r>
    </w:p>
    <w:p w14:paraId="0F4EA099" w14:textId="77777777" w:rsidR="00D47EE4" w:rsidRDefault="00D47EE4">
      <w:pPr>
        <w:pStyle w:val="25"/>
        <w:tabs>
          <w:tab w:val="left" w:pos="932"/>
        </w:tabs>
        <w:spacing w:after="0" w:line="240" w:lineRule="auto"/>
        <w:ind w:firstLine="567"/>
        <w:jc w:val="both"/>
        <w:rPr>
          <w:sz w:val="24"/>
          <w:szCs w:val="24"/>
        </w:rPr>
      </w:pPr>
    </w:p>
    <w:p w14:paraId="5673D716" w14:textId="77777777" w:rsidR="00D47EE4" w:rsidRDefault="0081048B">
      <w:pPr>
        <w:pStyle w:val="25"/>
        <w:tabs>
          <w:tab w:val="left" w:pos="932"/>
        </w:tabs>
        <w:spacing w:after="0" w:line="240" w:lineRule="auto"/>
        <w:ind w:firstLine="567"/>
        <w:jc w:val="both"/>
        <w:rPr>
          <w:sz w:val="24"/>
          <w:szCs w:val="24"/>
        </w:rPr>
      </w:pPr>
      <w:r>
        <w:rPr>
          <w:sz w:val="24"/>
          <w:szCs w:val="24"/>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________________________________________________________________________________</w:t>
      </w:r>
    </w:p>
    <w:p w14:paraId="350F481A" w14:textId="77777777" w:rsidR="00D47EE4" w:rsidRDefault="0081048B">
      <w:pPr>
        <w:pStyle w:val="25"/>
        <w:tabs>
          <w:tab w:val="left" w:pos="932"/>
        </w:tabs>
        <w:spacing w:after="0" w:line="240" w:lineRule="auto"/>
        <w:rPr>
          <w:sz w:val="24"/>
          <w:szCs w:val="24"/>
        </w:rPr>
      </w:pPr>
      <w:r>
        <w:rPr>
          <w:sz w:val="24"/>
          <w:szCs w:val="24"/>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
    <w:p w14:paraId="264DD082"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_________________________________________________________________________________</w:t>
      </w:r>
    </w:p>
    <w:p w14:paraId="1244D482" w14:textId="77777777" w:rsidR="00D47EE4" w:rsidRDefault="0081048B">
      <w:pPr>
        <w:pStyle w:val="25"/>
        <w:tabs>
          <w:tab w:val="left" w:pos="932"/>
        </w:tabs>
        <w:spacing w:after="0" w:line="240" w:lineRule="auto"/>
        <w:rPr>
          <w:sz w:val="24"/>
          <w:szCs w:val="24"/>
        </w:rPr>
      </w:pPr>
      <w:r>
        <w:rPr>
          <w:sz w:val="24"/>
          <w:szCs w:val="24"/>
        </w:rPr>
        <w:t>(наименование органа местного самоуправления)</w:t>
      </w:r>
    </w:p>
    <w:p w14:paraId="75994B6D" w14:textId="77777777" w:rsidR="00D47EE4" w:rsidRDefault="0081048B">
      <w:pPr>
        <w:pStyle w:val="25"/>
        <w:tabs>
          <w:tab w:val="left" w:pos="932"/>
        </w:tabs>
        <w:spacing w:after="0" w:line="240" w:lineRule="auto"/>
        <w:ind w:firstLine="567"/>
        <w:jc w:val="both"/>
        <w:rPr>
          <w:sz w:val="24"/>
          <w:szCs w:val="24"/>
        </w:rPr>
      </w:pPr>
      <w:r>
        <w:rPr>
          <w:sz w:val="24"/>
          <w:szCs w:val="24"/>
        </w:rPr>
        <w:t>ПОСТАНОВЛЯЕТ:</w:t>
      </w:r>
    </w:p>
    <w:p w14:paraId="14EF8A63" w14:textId="77777777" w:rsidR="00D47EE4" w:rsidRDefault="0081048B">
      <w:pPr>
        <w:pStyle w:val="25"/>
        <w:tabs>
          <w:tab w:val="left" w:pos="932"/>
        </w:tabs>
        <w:spacing w:after="0" w:line="240" w:lineRule="auto"/>
        <w:ind w:firstLine="567"/>
        <w:jc w:val="both"/>
        <w:rPr>
          <w:sz w:val="24"/>
          <w:szCs w:val="24"/>
        </w:rPr>
      </w:pPr>
      <w:r>
        <w:rPr>
          <w:sz w:val="24"/>
          <w:szCs w:val="24"/>
        </w:rPr>
        <w:t>1. Присвоить адрес ___________________________________________________________</w:t>
      </w:r>
    </w:p>
    <w:p w14:paraId="449CC01F" w14:textId="77777777" w:rsidR="00D47EE4" w:rsidRDefault="0081048B">
      <w:pPr>
        <w:pStyle w:val="25"/>
        <w:tabs>
          <w:tab w:val="left" w:pos="932"/>
        </w:tabs>
        <w:spacing w:after="0" w:line="240" w:lineRule="auto"/>
        <w:ind w:left="2694"/>
        <w:rPr>
          <w:sz w:val="24"/>
          <w:szCs w:val="24"/>
        </w:rPr>
      </w:pPr>
      <w:r>
        <w:rPr>
          <w:sz w:val="24"/>
          <w:szCs w:val="24"/>
        </w:rPr>
        <w:t>(присвоенный объекту адресации адрес)</w:t>
      </w:r>
    </w:p>
    <w:p w14:paraId="4C833C07" w14:textId="77777777" w:rsidR="00D47EE4" w:rsidRDefault="0081048B">
      <w:pPr>
        <w:pStyle w:val="25"/>
        <w:tabs>
          <w:tab w:val="left" w:pos="932"/>
        </w:tabs>
        <w:spacing w:after="0" w:line="240" w:lineRule="auto"/>
        <w:jc w:val="both"/>
        <w:rPr>
          <w:sz w:val="24"/>
          <w:szCs w:val="24"/>
        </w:rPr>
      </w:pPr>
      <w:r>
        <w:rPr>
          <w:sz w:val="24"/>
          <w:szCs w:val="24"/>
        </w:rPr>
        <w:t>следующему объекту адресации _____________________________________________________</w:t>
      </w:r>
    </w:p>
    <w:p w14:paraId="61A2BF6B" w14:textId="77777777" w:rsidR="00D47EE4" w:rsidRDefault="0081048B">
      <w:pPr>
        <w:pStyle w:val="25"/>
        <w:tabs>
          <w:tab w:val="left" w:pos="932"/>
        </w:tabs>
        <w:spacing w:after="0" w:line="240" w:lineRule="auto"/>
        <w:ind w:left="3402"/>
        <w:rPr>
          <w:sz w:val="24"/>
          <w:szCs w:val="24"/>
        </w:rPr>
      </w:pPr>
      <w:r>
        <w:rPr>
          <w:sz w:val="24"/>
          <w:szCs w:val="24"/>
        </w:rPr>
        <w:t>(вид, наименование, описание местонахождения объекта адресации,</w:t>
      </w:r>
    </w:p>
    <w:p w14:paraId="3B9654C5"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_________________________________________________________________________________</w:t>
      </w:r>
    </w:p>
    <w:p w14:paraId="113EEECC" w14:textId="77777777" w:rsidR="00D47EE4" w:rsidRDefault="0081048B">
      <w:pPr>
        <w:pStyle w:val="25"/>
        <w:tabs>
          <w:tab w:val="left" w:pos="932"/>
        </w:tabs>
        <w:spacing w:after="0" w:line="240" w:lineRule="auto"/>
        <w:rPr>
          <w:sz w:val="24"/>
          <w:szCs w:val="24"/>
        </w:rPr>
      </w:pPr>
      <w:r>
        <w:rPr>
          <w:sz w:val="24"/>
          <w:szCs w:val="24"/>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 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другие необходимые сведения, определенные уполномоченным органом (при наличии).</w:t>
      </w:r>
    </w:p>
    <w:p w14:paraId="365BCACC" w14:textId="77777777" w:rsidR="00D47EE4" w:rsidRDefault="00D47EE4">
      <w:pPr>
        <w:pStyle w:val="25"/>
        <w:tabs>
          <w:tab w:val="left" w:pos="932"/>
        </w:tabs>
        <w:spacing w:after="0" w:line="240" w:lineRule="auto"/>
        <w:jc w:val="both"/>
        <w:rPr>
          <w:sz w:val="24"/>
          <w:szCs w:val="24"/>
        </w:rPr>
      </w:pPr>
    </w:p>
    <w:p w14:paraId="7A7FC0E8"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w:t>
      </w:r>
      <w:r>
        <w:rPr>
          <w:sz w:val="24"/>
          <w:szCs w:val="24"/>
        </w:rPr>
        <w:tab/>
      </w:r>
      <w:r>
        <w:rPr>
          <w:sz w:val="24"/>
          <w:szCs w:val="24"/>
        </w:rPr>
        <w:tab/>
        <w:t>________________________</w:t>
      </w:r>
    </w:p>
    <w:p w14:paraId="12188B74" w14:textId="77777777" w:rsidR="00D47EE4" w:rsidRDefault="0081048B">
      <w:pPr>
        <w:pStyle w:val="25"/>
        <w:tabs>
          <w:tab w:val="left" w:pos="932"/>
        </w:tabs>
        <w:spacing w:after="0" w:line="240" w:lineRule="auto"/>
        <w:jc w:val="both"/>
        <w:rPr>
          <w:sz w:val="24"/>
          <w:szCs w:val="24"/>
        </w:rPr>
      </w:pPr>
      <w:r>
        <w:rPr>
          <w:sz w:val="24"/>
          <w:szCs w:val="24"/>
        </w:rPr>
        <w:tab/>
      </w:r>
      <w:r>
        <w:rPr>
          <w:sz w:val="24"/>
          <w:szCs w:val="24"/>
        </w:rPr>
        <w:tab/>
        <w:t xml:space="preserve">(должность, Ф.И.О.) </w:t>
      </w:r>
      <w:r>
        <w:rPr>
          <w:sz w:val="24"/>
          <w:szCs w:val="24"/>
        </w:rPr>
        <w:tab/>
      </w:r>
      <w:r>
        <w:rPr>
          <w:sz w:val="24"/>
          <w:szCs w:val="24"/>
        </w:rPr>
        <w:tab/>
      </w:r>
      <w:r>
        <w:rPr>
          <w:sz w:val="24"/>
          <w:szCs w:val="24"/>
        </w:rPr>
        <w:tab/>
      </w:r>
      <w:r>
        <w:rPr>
          <w:sz w:val="24"/>
          <w:szCs w:val="24"/>
        </w:rPr>
        <w:tab/>
      </w:r>
      <w:r>
        <w:rPr>
          <w:sz w:val="24"/>
          <w:szCs w:val="24"/>
        </w:rPr>
        <w:tab/>
        <w:t>(подпись)</w:t>
      </w:r>
    </w:p>
    <w:p w14:paraId="52AAAEB1" w14:textId="77777777" w:rsidR="00D47EE4" w:rsidRDefault="0081048B">
      <w:pPr>
        <w:pStyle w:val="25"/>
        <w:tabs>
          <w:tab w:val="left" w:pos="932"/>
        </w:tabs>
        <w:spacing w:after="0" w:line="240" w:lineRule="auto"/>
        <w:jc w:val="both"/>
        <w:rPr>
          <w:sz w:val="24"/>
          <w:szCs w:val="24"/>
        </w:rPr>
      </w:pPr>
      <w:r>
        <w:br w:type="page"/>
      </w:r>
    </w:p>
    <w:p w14:paraId="78FC9610" w14:textId="77777777" w:rsidR="00D47EE4" w:rsidRPr="00B92F4A" w:rsidRDefault="0081048B" w:rsidP="00B92F4A">
      <w:pPr>
        <w:widowControl/>
        <w:ind w:left="5670"/>
        <w:jc w:val="right"/>
        <w:rPr>
          <w:rFonts w:ascii="Times New Roman" w:eastAsia="Times New Roman" w:hAnsi="Times New Roman" w:cs="Times New Roman"/>
          <w:lang w:bidi="ar-SA"/>
        </w:rPr>
      </w:pPr>
      <w:r w:rsidRPr="00B92F4A">
        <w:rPr>
          <w:rFonts w:ascii="Times New Roman" w:eastAsia="Times New Roman" w:hAnsi="Times New Roman" w:cs="Times New Roman"/>
          <w:lang w:bidi="ar-SA"/>
        </w:rPr>
        <w:lastRenderedPageBreak/>
        <w:t xml:space="preserve">ПРИЛОЖЕНИЕ № 2 </w:t>
      </w:r>
    </w:p>
    <w:p w14:paraId="0D15D4E2" w14:textId="77777777" w:rsidR="00D47EE4" w:rsidRPr="00B92F4A" w:rsidRDefault="0081048B" w:rsidP="00B92F4A">
      <w:pPr>
        <w:widowControl/>
        <w:ind w:left="5670"/>
        <w:jc w:val="right"/>
        <w:rPr>
          <w:lang w:bidi="ar-SA"/>
        </w:rPr>
      </w:pPr>
      <w:r w:rsidRPr="00B92F4A">
        <w:rPr>
          <w:rFonts w:ascii="Times New Roman" w:eastAsia="Times New Roman" w:hAnsi="Times New Roman" w:cs="Times New Roman"/>
          <w:lang w:bidi="ar-SA"/>
        </w:rPr>
        <w:t>к Административному регламенту предоставления муниципальной услуги "</w:t>
      </w:r>
      <w:r w:rsidRPr="00B92F4A">
        <w:rPr>
          <w:rFonts w:ascii="Times New Roman" w:eastAsia="Times New Roman" w:hAnsi="Times New Roman" w:cs="Times New Roman"/>
        </w:rPr>
        <w:t>Присвоение адреса объекту адресации, изменение и аннулирование такого адреса</w:t>
      </w:r>
      <w:r w:rsidRPr="00B92F4A">
        <w:rPr>
          <w:rFonts w:ascii="Times New Roman" w:eastAsia="Times New Roman" w:hAnsi="Times New Roman" w:cs="Times New Roman"/>
          <w:lang w:bidi="ar-SA"/>
        </w:rPr>
        <w:t xml:space="preserve">" </w:t>
      </w:r>
    </w:p>
    <w:p w14:paraId="19949954" w14:textId="77777777" w:rsidR="00D47EE4" w:rsidRPr="00B92F4A" w:rsidRDefault="00D47EE4" w:rsidP="00B92F4A">
      <w:pPr>
        <w:pStyle w:val="1"/>
        <w:jc w:val="right"/>
        <w:rPr>
          <w:szCs w:val="24"/>
          <w:lang w:bidi="ar-SA"/>
        </w:rPr>
      </w:pPr>
    </w:p>
    <w:p w14:paraId="74CAD9F8" w14:textId="77777777" w:rsidR="00D47EE4" w:rsidRDefault="0081048B">
      <w:pPr>
        <w:pStyle w:val="1"/>
        <w:rPr>
          <w:szCs w:val="24"/>
        </w:rPr>
      </w:pPr>
      <w:r>
        <w:t>Форма решения об аннулировании адреса объекта адресации</w:t>
      </w:r>
    </w:p>
    <w:p w14:paraId="2518F09D" w14:textId="77777777" w:rsidR="00D47EE4" w:rsidRDefault="00D47EE4">
      <w:pPr>
        <w:pStyle w:val="25"/>
        <w:tabs>
          <w:tab w:val="left" w:pos="932"/>
        </w:tabs>
        <w:spacing w:after="0" w:line="240" w:lineRule="auto"/>
        <w:rPr>
          <w:sz w:val="24"/>
          <w:szCs w:val="24"/>
        </w:rPr>
      </w:pPr>
    </w:p>
    <w:p w14:paraId="48D371B4" w14:textId="77777777" w:rsidR="00D47EE4" w:rsidRDefault="0081048B">
      <w:pPr>
        <w:pStyle w:val="25"/>
        <w:tabs>
          <w:tab w:val="left" w:pos="932"/>
        </w:tabs>
        <w:spacing w:after="0" w:line="240" w:lineRule="auto"/>
        <w:rPr>
          <w:sz w:val="24"/>
          <w:szCs w:val="24"/>
        </w:rPr>
      </w:pPr>
      <w:r>
        <w:rPr>
          <w:sz w:val="24"/>
          <w:szCs w:val="24"/>
        </w:rPr>
        <w:t>(наименование органа местного самоуправления)</w:t>
      </w:r>
    </w:p>
    <w:p w14:paraId="72BDE8D8" w14:textId="77777777" w:rsidR="00D47EE4" w:rsidRDefault="0081048B">
      <w:pPr>
        <w:pStyle w:val="25"/>
        <w:tabs>
          <w:tab w:val="left" w:pos="932"/>
        </w:tabs>
        <w:spacing w:after="0" w:line="240" w:lineRule="auto"/>
        <w:rPr>
          <w:sz w:val="24"/>
          <w:szCs w:val="24"/>
        </w:rPr>
      </w:pPr>
      <w:r>
        <w:rPr>
          <w:sz w:val="24"/>
          <w:szCs w:val="24"/>
        </w:rPr>
        <w:t>(вид документа)</w:t>
      </w:r>
    </w:p>
    <w:p w14:paraId="7A9A9A3B" w14:textId="77777777" w:rsidR="00D47EE4" w:rsidRDefault="00D47EE4">
      <w:pPr>
        <w:pStyle w:val="25"/>
        <w:tabs>
          <w:tab w:val="left" w:pos="932"/>
        </w:tabs>
        <w:spacing w:after="0" w:line="240" w:lineRule="auto"/>
        <w:ind w:firstLine="567"/>
        <w:jc w:val="both"/>
        <w:rPr>
          <w:sz w:val="24"/>
          <w:szCs w:val="24"/>
        </w:rPr>
      </w:pPr>
    </w:p>
    <w:p w14:paraId="181BBBB4" w14:textId="47FBB8A7" w:rsidR="00D47EE4" w:rsidRDefault="0081048B">
      <w:pPr>
        <w:pStyle w:val="25"/>
        <w:tabs>
          <w:tab w:val="left" w:pos="932"/>
        </w:tabs>
        <w:spacing w:after="0" w:line="240" w:lineRule="auto"/>
        <w:ind w:firstLine="567"/>
        <w:jc w:val="both"/>
        <w:rPr>
          <w:sz w:val="24"/>
          <w:szCs w:val="24"/>
        </w:rPr>
      </w:pPr>
      <w:r>
        <w:rPr>
          <w:sz w:val="24"/>
          <w:szCs w:val="24"/>
        </w:rPr>
        <w:t xml:space="preserve">от </w:t>
      </w:r>
      <w:r w:rsidR="00B92F4A">
        <w:rPr>
          <w:sz w:val="24"/>
          <w:szCs w:val="24"/>
        </w:rPr>
        <w:t>________20_____</w:t>
      </w:r>
      <w:r>
        <w:rPr>
          <w:sz w:val="24"/>
          <w:szCs w:val="24"/>
        </w:rPr>
        <w:t xml:space="preserve"> г. </w:t>
      </w:r>
      <w:r w:rsidR="00B92F4A">
        <w:rPr>
          <w:sz w:val="24"/>
          <w:szCs w:val="24"/>
        </w:rPr>
        <w:t xml:space="preserve">                                </w:t>
      </w:r>
      <w:r>
        <w:rPr>
          <w:sz w:val="24"/>
          <w:szCs w:val="24"/>
        </w:rPr>
        <w:t xml:space="preserve">№ </w:t>
      </w:r>
      <w:r w:rsidR="00B92F4A">
        <w:rPr>
          <w:sz w:val="24"/>
          <w:szCs w:val="24"/>
        </w:rPr>
        <w:t>________</w:t>
      </w:r>
    </w:p>
    <w:p w14:paraId="7AFC9C03" w14:textId="77777777" w:rsidR="00D47EE4" w:rsidRDefault="00D47EE4">
      <w:pPr>
        <w:pStyle w:val="25"/>
        <w:tabs>
          <w:tab w:val="left" w:pos="932"/>
        </w:tabs>
        <w:spacing w:after="0" w:line="240" w:lineRule="auto"/>
        <w:ind w:firstLine="567"/>
        <w:jc w:val="both"/>
        <w:rPr>
          <w:sz w:val="24"/>
          <w:szCs w:val="24"/>
        </w:rPr>
      </w:pPr>
    </w:p>
    <w:p w14:paraId="47FA2510" w14:textId="77777777" w:rsidR="00D47EE4" w:rsidRDefault="0081048B">
      <w:pPr>
        <w:pStyle w:val="25"/>
        <w:tabs>
          <w:tab w:val="left" w:pos="932"/>
        </w:tabs>
        <w:spacing w:after="0" w:line="240" w:lineRule="auto"/>
        <w:ind w:firstLine="567"/>
        <w:jc w:val="both"/>
        <w:rPr>
          <w:sz w:val="24"/>
          <w:szCs w:val="24"/>
        </w:rPr>
      </w:pPr>
      <w:r>
        <w:rPr>
          <w:sz w:val="24"/>
          <w:szCs w:val="24"/>
        </w:rP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 ________________________________________________________________________________</w:t>
      </w:r>
    </w:p>
    <w:p w14:paraId="626CA7F5" w14:textId="77777777" w:rsidR="00D47EE4" w:rsidRDefault="0081048B">
      <w:pPr>
        <w:pStyle w:val="25"/>
        <w:tabs>
          <w:tab w:val="left" w:pos="932"/>
        </w:tabs>
        <w:spacing w:after="0" w:line="240" w:lineRule="auto"/>
        <w:rPr>
          <w:sz w:val="24"/>
          <w:szCs w:val="24"/>
        </w:rPr>
      </w:pPr>
      <w:r>
        <w:rPr>
          <w:sz w:val="24"/>
          <w:szCs w:val="24"/>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p>
    <w:p w14:paraId="7D745757"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_________________________________________________________________________________</w:t>
      </w:r>
    </w:p>
    <w:p w14:paraId="73478FAD" w14:textId="77777777" w:rsidR="00D47EE4" w:rsidRDefault="0081048B">
      <w:pPr>
        <w:pStyle w:val="25"/>
        <w:tabs>
          <w:tab w:val="left" w:pos="932"/>
        </w:tabs>
        <w:spacing w:after="0" w:line="240" w:lineRule="auto"/>
        <w:rPr>
          <w:sz w:val="24"/>
          <w:szCs w:val="24"/>
        </w:rPr>
      </w:pPr>
      <w:r>
        <w:rPr>
          <w:sz w:val="24"/>
          <w:szCs w:val="24"/>
        </w:rPr>
        <w:t>(наименование органа местного самоуправления)</w:t>
      </w:r>
    </w:p>
    <w:p w14:paraId="1B5FCF6B" w14:textId="77777777" w:rsidR="00D47EE4" w:rsidRDefault="0081048B">
      <w:pPr>
        <w:pStyle w:val="25"/>
        <w:tabs>
          <w:tab w:val="left" w:pos="932"/>
        </w:tabs>
        <w:spacing w:after="0" w:line="240" w:lineRule="auto"/>
        <w:ind w:firstLine="567"/>
        <w:jc w:val="both"/>
        <w:rPr>
          <w:sz w:val="24"/>
          <w:szCs w:val="24"/>
        </w:rPr>
      </w:pPr>
      <w:r>
        <w:rPr>
          <w:sz w:val="24"/>
          <w:szCs w:val="24"/>
        </w:rPr>
        <w:t>ПОСТАНОВЛЯЕТ:</w:t>
      </w:r>
    </w:p>
    <w:p w14:paraId="45A5012E" w14:textId="77777777" w:rsidR="00D47EE4" w:rsidRDefault="0081048B">
      <w:pPr>
        <w:pStyle w:val="25"/>
        <w:tabs>
          <w:tab w:val="left" w:pos="932"/>
        </w:tabs>
        <w:spacing w:after="0" w:line="240" w:lineRule="auto"/>
        <w:ind w:firstLine="567"/>
        <w:jc w:val="both"/>
        <w:rPr>
          <w:sz w:val="24"/>
          <w:szCs w:val="24"/>
        </w:rPr>
      </w:pPr>
      <w:r>
        <w:rPr>
          <w:sz w:val="24"/>
          <w:szCs w:val="24"/>
        </w:rPr>
        <w:t>1. Аннулировать адрес ________________________________________________________</w:t>
      </w:r>
    </w:p>
    <w:p w14:paraId="662B1C39" w14:textId="77777777" w:rsidR="00D47EE4" w:rsidRDefault="0081048B">
      <w:pPr>
        <w:pStyle w:val="25"/>
        <w:tabs>
          <w:tab w:val="left" w:pos="932"/>
        </w:tabs>
        <w:spacing w:after="0" w:line="240" w:lineRule="auto"/>
        <w:ind w:left="2977"/>
        <w:rPr>
          <w:sz w:val="24"/>
          <w:szCs w:val="24"/>
        </w:rPr>
      </w:pPr>
      <w:r>
        <w:rPr>
          <w:sz w:val="24"/>
          <w:szCs w:val="24"/>
        </w:rPr>
        <w:t>(аннулируемый адрес объекта адресации, уникальный номер аннулируемого адреса объекта адресации в государственном адресном реестре)</w:t>
      </w:r>
    </w:p>
    <w:p w14:paraId="1EE6A0BC" w14:textId="77777777" w:rsidR="00D47EE4" w:rsidRDefault="0081048B">
      <w:pPr>
        <w:pStyle w:val="25"/>
        <w:tabs>
          <w:tab w:val="left" w:pos="932"/>
        </w:tabs>
        <w:spacing w:after="0" w:line="240" w:lineRule="auto"/>
        <w:jc w:val="both"/>
        <w:rPr>
          <w:sz w:val="24"/>
          <w:szCs w:val="24"/>
        </w:rPr>
      </w:pPr>
      <w:r>
        <w:rPr>
          <w:sz w:val="24"/>
          <w:szCs w:val="24"/>
        </w:rPr>
        <w:t xml:space="preserve">объекта адресации </w:t>
      </w:r>
    </w:p>
    <w:p w14:paraId="10B1009A"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_________________________________________________________________________________</w:t>
      </w:r>
    </w:p>
    <w:p w14:paraId="7170BF2D" w14:textId="77777777" w:rsidR="00D47EE4" w:rsidRDefault="0081048B">
      <w:pPr>
        <w:pStyle w:val="25"/>
        <w:tabs>
          <w:tab w:val="left" w:pos="932"/>
        </w:tabs>
        <w:spacing w:after="0" w:line="240" w:lineRule="auto"/>
        <w:rPr>
          <w:sz w:val="24"/>
          <w:szCs w:val="24"/>
        </w:rPr>
      </w:pPr>
      <w:r>
        <w:rPr>
          <w:sz w:val="24"/>
          <w:szCs w:val="24"/>
        </w:rPr>
        <w:t>(вид и наименование объекта адресации, 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 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 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 другие необходимые сведения, определенные уполномоченным органом (при наличии).</w:t>
      </w:r>
    </w:p>
    <w:p w14:paraId="0D631A23" w14:textId="77777777" w:rsidR="00D47EE4" w:rsidRDefault="00D47EE4">
      <w:pPr>
        <w:pStyle w:val="25"/>
        <w:tabs>
          <w:tab w:val="left" w:pos="932"/>
        </w:tabs>
        <w:spacing w:after="0" w:line="240" w:lineRule="auto"/>
        <w:jc w:val="both"/>
        <w:rPr>
          <w:sz w:val="24"/>
          <w:szCs w:val="24"/>
        </w:rPr>
      </w:pPr>
    </w:p>
    <w:p w14:paraId="2DEE5CB3"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w:t>
      </w:r>
      <w:r>
        <w:rPr>
          <w:sz w:val="24"/>
          <w:szCs w:val="24"/>
        </w:rPr>
        <w:tab/>
      </w:r>
      <w:r>
        <w:rPr>
          <w:sz w:val="24"/>
          <w:szCs w:val="24"/>
        </w:rPr>
        <w:tab/>
        <w:t>________________________</w:t>
      </w:r>
    </w:p>
    <w:p w14:paraId="2C670A68" w14:textId="77777777" w:rsidR="00D47EE4" w:rsidRDefault="0081048B">
      <w:pPr>
        <w:pStyle w:val="25"/>
        <w:tabs>
          <w:tab w:val="left" w:pos="932"/>
        </w:tabs>
        <w:spacing w:after="0" w:line="240" w:lineRule="auto"/>
        <w:jc w:val="both"/>
        <w:rPr>
          <w:sz w:val="28"/>
          <w:szCs w:val="28"/>
          <w:lang w:bidi="ar-SA"/>
        </w:rPr>
      </w:pPr>
      <w:r>
        <w:rPr>
          <w:sz w:val="24"/>
          <w:szCs w:val="24"/>
        </w:rPr>
        <w:tab/>
      </w:r>
      <w:r>
        <w:rPr>
          <w:sz w:val="24"/>
          <w:szCs w:val="24"/>
        </w:rPr>
        <w:tab/>
        <w:t xml:space="preserve">(должность, Ф.И.О.) </w:t>
      </w:r>
      <w:r>
        <w:rPr>
          <w:sz w:val="24"/>
          <w:szCs w:val="24"/>
        </w:rPr>
        <w:tab/>
      </w:r>
      <w:r>
        <w:rPr>
          <w:sz w:val="24"/>
          <w:szCs w:val="24"/>
        </w:rPr>
        <w:tab/>
      </w:r>
      <w:r>
        <w:rPr>
          <w:sz w:val="24"/>
          <w:szCs w:val="24"/>
        </w:rPr>
        <w:tab/>
      </w:r>
      <w:r>
        <w:rPr>
          <w:sz w:val="24"/>
          <w:szCs w:val="24"/>
        </w:rPr>
        <w:tab/>
      </w:r>
      <w:r>
        <w:rPr>
          <w:sz w:val="24"/>
          <w:szCs w:val="24"/>
        </w:rPr>
        <w:tab/>
        <w:t>(подпись)</w:t>
      </w:r>
      <w:r>
        <w:br w:type="page"/>
      </w:r>
    </w:p>
    <w:p w14:paraId="08070749" w14:textId="77777777" w:rsidR="00D47EE4" w:rsidRPr="00B92F4A" w:rsidRDefault="0081048B" w:rsidP="00B92F4A">
      <w:pPr>
        <w:widowControl/>
        <w:ind w:left="5670"/>
        <w:jc w:val="right"/>
        <w:rPr>
          <w:rFonts w:ascii="Times New Roman" w:eastAsia="Times New Roman" w:hAnsi="Times New Roman" w:cs="Times New Roman"/>
          <w:lang w:bidi="ar-SA"/>
        </w:rPr>
      </w:pPr>
      <w:r w:rsidRPr="00B92F4A">
        <w:rPr>
          <w:rFonts w:ascii="Times New Roman" w:eastAsia="Times New Roman" w:hAnsi="Times New Roman" w:cs="Times New Roman"/>
          <w:lang w:bidi="ar-SA"/>
        </w:rPr>
        <w:lastRenderedPageBreak/>
        <w:t xml:space="preserve">ПРИЛОЖЕНИЕ № 3 </w:t>
      </w:r>
    </w:p>
    <w:p w14:paraId="10AF2449" w14:textId="77777777" w:rsidR="00D47EE4" w:rsidRPr="00B92F4A" w:rsidRDefault="0081048B" w:rsidP="00B92F4A">
      <w:pPr>
        <w:widowControl/>
        <w:ind w:left="5670"/>
        <w:jc w:val="right"/>
        <w:rPr>
          <w:rFonts w:ascii="Times New Roman" w:eastAsia="Times New Roman" w:hAnsi="Times New Roman" w:cs="Times New Roman"/>
          <w:lang w:bidi="ar-SA"/>
        </w:rPr>
      </w:pPr>
      <w:r w:rsidRPr="00B92F4A">
        <w:rPr>
          <w:rFonts w:ascii="Times New Roman" w:eastAsia="Times New Roman" w:hAnsi="Times New Roman" w:cs="Times New Roman"/>
          <w:lang w:bidi="ar-SA"/>
        </w:rPr>
        <w:t>к Административному регламенту предоставления муниципальной услуги "</w:t>
      </w:r>
      <w:r w:rsidRPr="00B92F4A">
        <w:rPr>
          <w:rFonts w:ascii="Times New Roman" w:eastAsia="Times New Roman" w:hAnsi="Times New Roman" w:cs="Times New Roman"/>
        </w:rPr>
        <w:t>Присвоение адреса объекту адресации, изменение и аннулирование такого адреса</w:t>
      </w:r>
      <w:r w:rsidRPr="00B92F4A">
        <w:rPr>
          <w:rFonts w:ascii="Times New Roman" w:eastAsia="Times New Roman" w:hAnsi="Times New Roman" w:cs="Times New Roman"/>
          <w:lang w:bidi="ar-SA"/>
        </w:rPr>
        <w:t xml:space="preserve">" </w:t>
      </w:r>
    </w:p>
    <w:p w14:paraId="2A0FB0CE" w14:textId="77777777" w:rsidR="00D47EE4" w:rsidRPr="00B92F4A" w:rsidRDefault="00D47EE4" w:rsidP="00B92F4A">
      <w:pPr>
        <w:widowControl/>
        <w:jc w:val="right"/>
        <w:rPr>
          <w:rFonts w:ascii="Times New Roman" w:eastAsia="Times New Roman" w:hAnsi="Times New Roman" w:cs="Times New Roman"/>
          <w:lang w:bidi="ar-SA"/>
        </w:rPr>
      </w:pPr>
    </w:p>
    <w:tbl>
      <w:tblPr>
        <w:tblW w:w="5096" w:type="dxa"/>
        <w:jc w:val="right"/>
        <w:tblLayout w:type="fixed"/>
        <w:tblCellMar>
          <w:left w:w="0" w:type="dxa"/>
          <w:right w:w="0" w:type="dxa"/>
        </w:tblCellMar>
        <w:tblLook w:val="0000" w:firstRow="0" w:lastRow="0" w:firstColumn="0" w:lastColumn="0" w:noHBand="0" w:noVBand="0"/>
      </w:tblPr>
      <w:tblGrid>
        <w:gridCol w:w="5096"/>
      </w:tblGrid>
      <w:tr w:rsidR="00D47EE4" w14:paraId="5EDC9195" w14:textId="77777777">
        <w:trPr>
          <w:trHeight w:val="240"/>
          <w:jc w:val="right"/>
        </w:trPr>
        <w:tc>
          <w:tcPr>
            <w:tcW w:w="5096" w:type="dxa"/>
            <w:tcBorders>
              <w:bottom w:val="single" w:sz="4" w:space="0" w:color="000000"/>
            </w:tcBorders>
            <w:vAlign w:val="bottom"/>
          </w:tcPr>
          <w:p w14:paraId="36FE8FBA" w14:textId="77777777" w:rsidR="00D47EE4" w:rsidRDefault="00D47EE4">
            <w:pPr>
              <w:widowControl/>
              <w:snapToGrid w:val="0"/>
              <w:jc w:val="center"/>
              <w:rPr>
                <w:rFonts w:ascii="Times New Roman" w:eastAsia="Times New Roman" w:hAnsi="Times New Roman" w:cs="Times New Roman"/>
                <w:sz w:val="26"/>
                <w:szCs w:val="26"/>
                <w:lang w:bidi="ar-SA"/>
              </w:rPr>
            </w:pPr>
          </w:p>
        </w:tc>
      </w:tr>
      <w:tr w:rsidR="00D47EE4" w14:paraId="35405B75" w14:textId="77777777">
        <w:trPr>
          <w:trHeight w:val="240"/>
          <w:jc w:val="right"/>
        </w:trPr>
        <w:tc>
          <w:tcPr>
            <w:tcW w:w="5096" w:type="dxa"/>
            <w:tcBorders>
              <w:bottom w:val="single" w:sz="4" w:space="0" w:color="000000"/>
            </w:tcBorders>
            <w:vAlign w:val="bottom"/>
          </w:tcPr>
          <w:p w14:paraId="4EC9F81D" w14:textId="77777777" w:rsidR="00D47EE4" w:rsidRDefault="00D47EE4">
            <w:pPr>
              <w:widowControl/>
              <w:snapToGrid w:val="0"/>
              <w:jc w:val="center"/>
              <w:rPr>
                <w:rFonts w:ascii="Times New Roman" w:eastAsia="Times New Roman" w:hAnsi="Times New Roman" w:cs="Times New Roman"/>
                <w:sz w:val="26"/>
                <w:szCs w:val="26"/>
                <w:lang w:bidi="ar-SA"/>
              </w:rPr>
            </w:pPr>
          </w:p>
        </w:tc>
      </w:tr>
      <w:tr w:rsidR="00D47EE4" w14:paraId="308E2152" w14:textId="77777777">
        <w:trPr>
          <w:jc w:val="right"/>
        </w:trPr>
        <w:tc>
          <w:tcPr>
            <w:tcW w:w="5096" w:type="dxa"/>
            <w:tcBorders>
              <w:top w:val="single" w:sz="4" w:space="0" w:color="000000"/>
            </w:tcBorders>
            <w:vAlign w:val="bottom"/>
          </w:tcPr>
          <w:p w14:paraId="01017911"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(Ф. И. О., адрес заявителя (представителя заявителя))</w:t>
            </w:r>
          </w:p>
        </w:tc>
      </w:tr>
      <w:tr w:rsidR="00D47EE4" w14:paraId="5AFD82B4" w14:textId="77777777">
        <w:trPr>
          <w:trHeight w:val="240"/>
          <w:jc w:val="right"/>
        </w:trPr>
        <w:tc>
          <w:tcPr>
            <w:tcW w:w="5096" w:type="dxa"/>
            <w:tcBorders>
              <w:bottom w:val="single" w:sz="4" w:space="0" w:color="000000"/>
            </w:tcBorders>
            <w:vAlign w:val="bottom"/>
          </w:tcPr>
          <w:p w14:paraId="57A11DB5" w14:textId="77777777" w:rsidR="00D47EE4" w:rsidRDefault="00D47EE4">
            <w:pPr>
              <w:widowControl/>
              <w:snapToGrid w:val="0"/>
              <w:jc w:val="center"/>
              <w:rPr>
                <w:rFonts w:ascii="Times New Roman" w:eastAsia="Times New Roman" w:hAnsi="Times New Roman" w:cs="Times New Roman"/>
                <w:iCs/>
                <w:sz w:val="26"/>
                <w:szCs w:val="26"/>
                <w:lang w:bidi="ar-SA"/>
              </w:rPr>
            </w:pPr>
          </w:p>
        </w:tc>
      </w:tr>
      <w:tr w:rsidR="00D47EE4" w14:paraId="6A8535D1" w14:textId="77777777">
        <w:trPr>
          <w:jc w:val="right"/>
        </w:trPr>
        <w:tc>
          <w:tcPr>
            <w:tcW w:w="5096" w:type="dxa"/>
            <w:tcBorders>
              <w:top w:val="single" w:sz="4" w:space="0" w:color="000000"/>
            </w:tcBorders>
            <w:vAlign w:val="bottom"/>
          </w:tcPr>
          <w:p w14:paraId="4A8C22BC"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(регистрационный номер заявления о присвоении</w:t>
            </w:r>
          </w:p>
          <w:p w14:paraId="7D1D5CFC"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объекту адресации адреса или аннулировании его адреса)</w:t>
            </w:r>
          </w:p>
        </w:tc>
      </w:tr>
    </w:tbl>
    <w:p w14:paraId="136E7FF3" w14:textId="77777777" w:rsidR="00D47EE4" w:rsidRDefault="00D47EE4">
      <w:pPr>
        <w:widowControl/>
        <w:rPr>
          <w:rFonts w:ascii="Times New Roman" w:eastAsia="Times New Roman" w:hAnsi="Times New Roman" w:cs="Times New Roman"/>
          <w:sz w:val="26"/>
          <w:szCs w:val="26"/>
          <w:lang w:bidi="ar-SA"/>
        </w:rPr>
      </w:pPr>
    </w:p>
    <w:p w14:paraId="112F4BC5" w14:textId="77777777" w:rsidR="00D47EE4" w:rsidRDefault="00D47EE4">
      <w:pPr>
        <w:widowControl/>
        <w:rPr>
          <w:rFonts w:ascii="Times New Roman" w:eastAsia="Times New Roman" w:hAnsi="Times New Roman" w:cs="Times New Roman"/>
          <w:sz w:val="26"/>
          <w:szCs w:val="26"/>
          <w:lang w:bidi="ar-SA"/>
        </w:rPr>
      </w:pPr>
    </w:p>
    <w:p w14:paraId="5E7A8AC6" w14:textId="77777777" w:rsidR="00D47EE4" w:rsidRDefault="0081048B">
      <w:pPr>
        <w:widowControl/>
        <w:jc w:val="center"/>
        <w:rPr>
          <w:rFonts w:ascii="Times New Roman" w:eastAsia="Times New Roman" w:hAnsi="Times New Roman" w:cs="Times New Roman"/>
          <w:b/>
          <w:sz w:val="30"/>
          <w:szCs w:val="30"/>
          <w:lang w:bidi="ar-SA"/>
        </w:rPr>
      </w:pPr>
      <w:r>
        <w:rPr>
          <w:rFonts w:ascii="Times New Roman" w:eastAsia="Times New Roman" w:hAnsi="Times New Roman" w:cs="Times New Roman"/>
          <w:b/>
          <w:sz w:val="30"/>
          <w:szCs w:val="30"/>
          <w:lang w:bidi="ar-SA"/>
        </w:rPr>
        <w:t>Решение об отказе</w:t>
      </w:r>
    </w:p>
    <w:p w14:paraId="1E2AAF57" w14:textId="77777777" w:rsidR="00D47EE4" w:rsidRDefault="0081048B">
      <w:pPr>
        <w:widowControl/>
        <w:jc w:val="center"/>
        <w:rPr>
          <w:rFonts w:ascii="Times New Roman" w:eastAsia="Times New Roman" w:hAnsi="Times New Roman" w:cs="Times New Roman"/>
          <w:b/>
          <w:sz w:val="30"/>
          <w:szCs w:val="30"/>
          <w:lang w:bidi="ar-SA"/>
        </w:rPr>
      </w:pPr>
      <w:r>
        <w:rPr>
          <w:rFonts w:ascii="Times New Roman" w:eastAsia="Times New Roman" w:hAnsi="Times New Roman" w:cs="Times New Roman"/>
          <w:b/>
          <w:sz w:val="30"/>
          <w:szCs w:val="30"/>
          <w:lang w:bidi="ar-SA"/>
        </w:rPr>
        <w:t>в присвоении объекту адресации адреса</w:t>
      </w:r>
    </w:p>
    <w:p w14:paraId="6695552D" w14:textId="77777777" w:rsidR="00D47EE4" w:rsidRDefault="0081048B">
      <w:pPr>
        <w:widowControl/>
        <w:jc w:val="center"/>
        <w:rPr>
          <w:rFonts w:ascii="Times New Roman" w:eastAsia="Times New Roman" w:hAnsi="Times New Roman" w:cs="Times New Roman"/>
          <w:b/>
          <w:sz w:val="26"/>
          <w:szCs w:val="26"/>
          <w:lang w:bidi="ar-SA"/>
        </w:rPr>
      </w:pPr>
      <w:r>
        <w:rPr>
          <w:rFonts w:ascii="Times New Roman" w:eastAsia="Times New Roman" w:hAnsi="Times New Roman" w:cs="Times New Roman"/>
          <w:b/>
          <w:sz w:val="30"/>
          <w:szCs w:val="30"/>
          <w:lang w:bidi="ar-SA"/>
        </w:rPr>
        <w:t>или аннулировании его адреса</w:t>
      </w:r>
    </w:p>
    <w:p w14:paraId="09F17E83" w14:textId="77777777" w:rsidR="00D47EE4" w:rsidRDefault="00D47EE4">
      <w:pPr>
        <w:widowControl/>
        <w:rPr>
          <w:rFonts w:ascii="Times New Roman" w:eastAsia="Times New Roman" w:hAnsi="Times New Roman" w:cs="Times New Roman"/>
          <w:b/>
          <w:sz w:val="26"/>
          <w:szCs w:val="26"/>
          <w:lang w:bidi="ar-SA"/>
        </w:rPr>
      </w:pPr>
    </w:p>
    <w:tbl>
      <w:tblPr>
        <w:tblW w:w="4956" w:type="dxa"/>
        <w:jc w:val="center"/>
        <w:tblLayout w:type="fixed"/>
        <w:tblCellMar>
          <w:left w:w="0" w:type="dxa"/>
          <w:right w:w="0" w:type="dxa"/>
        </w:tblCellMar>
        <w:tblLook w:val="0000" w:firstRow="0" w:lastRow="0" w:firstColumn="0" w:lastColumn="0" w:noHBand="0" w:noVBand="0"/>
      </w:tblPr>
      <w:tblGrid>
        <w:gridCol w:w="434"/>
        <w:gridCol w:w="2786"/>
        <w:gridCol w:w="462"/>
        <w:gridCol w:w="1274"/>
      </w:tblGrid>
      <w:tr w:rsidR="00D47EE4" w14:paraId="09E4F4CE" w14:textId="77777777">
        <w:trPr>
          <w:trHeight w:val="240"/>
          <w:jc w:val="center"/>
        </w:trPr>
        <w:tc>
          <w:tcPr>
            <w:tcW w:w="434" w:type="dxa"/>
            <w:vAlign w:val="bottom"/>
          </w:tcPr>
          <w:p w14:paraId="108F0EEE" w14:textId="77777777" w:rsidR="00D47EE4" w:rsidRDefault="0081048B">
            <w:pPr>
              <w:widowControl/>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от</w:t>
            </w:r>
          </w:p>
        </w:tc>
        <w:tc>
          <w:tcPr>
            <w:tcW w:w="2786" w:type="dxa"/>
            <w:tcBorders>
              <w:bottom w:val="single" w:sz="4" w:space="0" w:color="000000"/>
            </w:tcBorders>
            <w:vAlign w:val="bottom"/>
          </w:tcPr>
          <w:p w14:paraId="5B3C81CC" w14:textId="77777777" w:rsidR="00D47EE4" w:rsidRDefault="00D47EE4">
            <w:pPr>
              <w:widowControl/>
              <w:snapToGrid w:val="0"/>
              <w:jc w:val="center"/>
              <w:rPr>
                <w:rFonts w:ascii="Times New Roman" w:eastAsia="Times New Roman" w:hAnsi="Times New Roman" w:cs="Times New Roman"/>
                <w:sz w:val="26"/>
                <w:szCs w:val="26"/>
                <w:lang w:bidi="ar-SA"/>
              </w:rPr>
            </w:pPr>
          </w:p>
        </w:tc>
        <w:tc>
          <w:tcPr>
            <w:tcW w:w="462" w:type="dxa"/>
            <w:vAlign w:val="bottom"/>
          </w:tcPr>
          <w:p w14:paraId="3B4C57EF" w14:textId="77777777" w:rsidR="00D47EE4" w:rsidRDefault="0081048B">
            <w:pPr>
              <w:widowControl/>
              <w:jc w:val="center"/>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w:t>
            </w:r>
          </w:p>
        </w:tc>
        <w:tc>
          <w:tcPr>
            <w:tcW w:w="1274" w:type="dxa"/>
            <w:tcBorders>
              <w:bottom w:val="single" w:sz="4" w:space="0" w:color="000000"/>
            </w:tcBorders>
            <w:vAlign w:val="bottom"/>
          </w:tcPr>
          <w:p w14:paraId="7AD64A15" w14:textId="77777777" w:rsidR="00D47EE4" w:rsidRDefault="00D47EE4">
            <w:pPr>
              <w:widowControl/>
              <w:snapToGrid w:val="0"/>
              <w:jc w:val="center"/>
              <w:rPr>
                <w:rFonts w:ascii="Times New Roman" w:eastAsia="Times New Roman" w:hAnsi="Times New Roman" w:cs="Times New Roman"/>
                <w:sz w:val="26"/>
                <w:szCs w:val="26"/>
                <w:lang w:bidi="ar-SA"/>
              </w:rPr>
            </w:pPr>
          </w:p>
        </w:tc>
      </w:tr>
    </w:tbl>
    <w:p w14:paraId="2F9028FA" w14:textId="77777777" w:rsidR="00D47EE4" w:rsidRDefault="00D47EE4">
      <w:pPr>
        <w:widowControl/>
        <w:rPr>
          <w:rFonts w:ascii="Times New Roman" w:eastAsia="Times New Roman" w:hAnsi="Times New Roman" w:cs="Times New Roman"/>
          <w:sz w:val="26"/>
          <w:szCs w:val="26"/>
          <w:lang w:bidi="ar-SA"/>
        </w:rPr>
      </w:pPr>
    </w:p>
    <w:p w14:paraId="4880C3C1" w14:textId="77777777" w:rsidR="00D47EE4" w:rsidRDefault="00D47EE4">
      <w:pPr>
        <w:widowControl/>
        <w:rPr>
          <w:rFonts w:ascii="Times New Roman" w:eastAsia="Times New Roman" w:hAnsi="Times New Roman" w:cs="Times New Roman"/>
          <w:sz w:val="26"/>
          <w:szCs w:val="26"/>
          <w:lang w:bidi="ar-SA"/>
        </w:rPr>
      </w:pPr>
    </w:p>
    <w:tbl>
      <w:tblPr>
        <w:tblW w:w="10191" w:type="dxa"/>
        <w:tblInd w:w="14" w:type="dxa"/>
        <w:tblLayout w:type="fixed"/>
        <w:tblCellMar>
          <w:left w:w="0" w:type="dxa"/>
          <w:right w:w="0" w:type="dxa"/>
        </w:tblCellMar>
        <w:tblLook w:val="0000" w:firstRow="0" w:lastRow="0" w:firstColumn="0" w:lastColumn="0" w:noHBand="0" w:noVBand="0"/>
      </w:tblPr>
      <w:tblGrid>
        <w:gridCol w:w="1680"/>
        <w:gridCol w:w="8441"/>
        <w:gridCol w:w="70"/>
      </w:tblGrid>
      <w:tr w:rsidR="00D47EE4" w14:paraId="274D0712" w14:textId="77777777">
        <w:trPr>
          <w:trHeight w:val="240"/>
        </w:trPr>
        <w:tc>
          <w:tcPr>
            <w:tcW w:w="10191" w:type="dxa"/>
            <w:gridSpan w:val="3"/>
            <w:tcBorders>
              <w:bottom w:val="single" w:sz="4" w:space="0" w:color="000000"/>
            </w:tcBorders>
            <w:vAlign w:val="bottom"/>
          </w:tcPr>
          <w:p w14:paraId="0EE2A127" w14:textId="77777777" w:rsidR="00D47EE4" w:rsidRDefault="00D47EE4">
            <w:pPr>
              <w:widowControl/>
              <w:snapToGrid w:val="0"/>
              <w:jc w:val="center"/>
              <w:rPr>
                <w:rFonts w:ascii="Times New Roman" w:eastAsia="Times New Roman" w:hAnsi="Times New Roman" w:cs="Times New Roman"/>
                <w:sz w:val="26"/>
                <w:szCs w:val="26"/>
                <w:lang w:bidi="ar-SA"/>
              </w:rPr>
            </w:pPr>
          </w:p>
        </w:tc>
      </w:tr>
      <w:tr w:rsidR="00D47EE4" w14:paraId="310677B9" w14:textId="77777777">
        <w:trPr>
          <w:trHeight w:val="240"/>
        </w:trPr>
        <w:tc>
          <w:tcPr>
            <w:tcW w:w="10191" w:type="dxa"/>
            <w:gridSpan w:val="3"/>
            <w:tcBorders>
              <w:bottom w:val="single" w:sz="4" w:space="0" w:color="000000"/>
            </w:tcBorders>
            <w:vAlign w:val="bottom"/>
          </w:tcPr>
          <w:p w14:paraId="51151654" w14:textId="77777777" w:rsidR="00D47EE4" w:rsidRDefault="00D47EE4">
            <w:pPr>
              <w:widowControl/>
              <w:snapToGrid w:val="0"/>
              <w:jc w:val="center"/>
              <w:rPr>
                <w:rFonts w:ascii="Times New Roman" w:eastAsia="Times New Roman" w:hAnsi="Times New Roman" w:cs="Times New Roman"/>
                <w:sz w:val="26"/>
                <w:szCs w:val="26"/>
                <w:lang w:bidi="ar-SA"/>
              </w:rPr>
            </w:pPr>
          </w:p>
        </w:tc>
      </w:tr>
      <w:tr w:rsidR="00D47EE4" w14:paraId="26C8A4BA" w14:textId="77777777">
        <w:tc>
          <w:tcPr>
            <w:tcW w:w="10191" w:type="dxa"/>
            <w:gridSpan w:val="3"/>
            <w:tcBorders>
              <w:top w:val="single" w:sz="4" w:space="0" w:color="000000"/>
            </w:tcBorders>
            <w:vAlign w:val="bottom"/>
          </w:tcPr>
          <w:p w14:paraId="602BBA90"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(наименование органа местного самоуправления)</w:t>
            </w:r>
          </w:p>
          <w:p w14:paraId="08A115A9" w14:textId="77777777" w:rsidR="00D47EE4" w:rsidRDefault="00D47EE4">
            <w:pPr>
              <w:widowControl/>
              <w:jc w:val="center"/>
              <w:rPr>
                <w:rFonts w:ascii="Times New Roman" w:eastAsia="Times New Roman" w:hAnsi="Times New Roman" w:cs="Times New Roman"/>
                <w:iCs/>
                <w:sz w:val="14"/>
                <w:szCs w:val="14"/>
                <w:lang w:bidi="ar-SA"/>
              </w:rPr>
            </w:pPr>
          </w:p>
        </w:tc>
      </w:tr>
      <w:tr w:rsidR="00D47EE4" w14:paraId="21869284" w14:textId="77777777">
        <w:trPr>
          <w:trHeight w:val="240"/>
        </w:trPr>
        <w:tc>
          <w:tcPr>
            <w:tcW w:w="1680" w:type="dxa"/>
            <w:vAlign w:val="bottom"/>
          </w:tcPr>
          <w:p w14:paraId="7A642D1D" w14:textId="77777777" w:rsidR="00D47EE4" w:rsidRDefault="0081048B">
            <w:pPr>
              <w:widowControl/>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сообщает, что</w:t>
            </w:r>
          </w:p>
        </w:tc>
        <w:tc>
          <w:tcPr>
            <w:tcW w:w="8511" w:type="dxa"/>
            <w:gridSpan w:val="2"/>
            <w:tcBorders>
              <w:bottom w:val="single" w:sz="4" w:space="0" w:color="000000"/>
            </w:tcBorders>
            <w:vAlign w:val="bottom"/>
          </w:tcPr>
          <w:p w14:paraId="70239E8E" w14:textId="77777777" w:rsidR="00D47EE4" w:rsidRDefault="00D47EE4">
            <w:pPr>
              <w:widowControl/>
              <w:snapToGrid w:val="0"/>
              <w:jc w:val="center"/>
              <w:rPr>
                <w:rFonts w:ascii="Times New Roman" w:eastAsia="Times New Roman" w:hAnsi="Times New Roman" w:cs="Times New Roman"/>
                <w:sz w:val="26"/>
                <w:szCs w:val="26"/>
                <w:lang w:bidi="ar-SA"/>
              </w:rPr>
            </w:pPr>
          </w:p>
        </w:tc>
      </w:tr>
      <w:tr w:rsidR="00D47EE4" w14:paraId="28D6D0A2" w14:textId="77777777">
        <w:tc>
          <w:tcPr>
            <w:tcW w:w="1680" w:type="dxa"/>
            <w:vAlign w:val="bottom"/>
          </w:tcPr>
          <w:p w14:paraId="42AF9F34" w14:textId="77777777" w:rsidR="00D47EE4" w:rsidRDefault="00D47EE4">
            <w:pPr>
              <w:widowControl/>
              <w:snapToGrid w:val="0"/>
              <w:jc w:val="center"/>
              <w:rPr>
                <w:rFonts w:ascii="Times New Roman" w:eastAsia="Times New Roman" w:hAnsi="Times New Roman" w:cs="Times New Roman"/>
                <w:iCs/>
                <w:sz w:val="14"/>
                <w:szCs w:val="14"/>
                <w:lang w:bidi="ar-SA"/>
              </w:rPr>
            </w:pPr>
          </w:p>
        </w:tc>
        <w:tc>
          <w:tcPr>
            <w:tcW w:w="8511" w:type="dxa"/>
            <w:gridSpan w:val="2"/>
            <w:tcBorders>
              <w:top w:val="single" w:sz="4" w:space="0" w:color="000000"/>
            </w:tcBorders>
            <w:vAlign w:val="bottom"/>
          </w:tcPr>
          <w:p w14:paraId="667B7225"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(Ф. И. О. заявителя в дательном падеже, наименование, номер и дата выдачи документа,</w:t>
            </w:r>
          </w:p>
        </w:tc>
      </w:tr>
      <w:tr w:rsidR="00D47EE4" w14:paraId="4D30E670" w14:textId="77777777">
        <w:trPr>
          <w:trHeight w:val="240"/>
        </w:trPr>
        <w:tc>
          <w:tcPr>
            <w:tcW w:w="10191" w:type="dxa"/>
            <w:gridSpan w:val="3"/>
            <w:tcBorders>
              <w:bottom w:val="single" w:sz="4" w:space="0" w:color="000000"/>
            </w:tcBorders>
            <w:vAlign w:val="bottom"/>
          </w:tcPr>
          <w:p w14:paraId="540E8C80" w14:textId="77777777" w:rsidR="00D47EE4" w:rsidRDefault="00D47EE4">
            <w:pPr>
              <w:widowControl/>
              <w:snapToGrid w:val="0"/>
              <w:jc w:val="center"/>
              <w:rPr>
                <w:rFonts w:ascii="Times New Roman" w:eastAsia="Times New Roman" w:hAnsi="Times New Roman" w:cs="Times New Roman"/>
                <w:iCs/>
                <w:sz w:val="26"/>
                <w:szCs w:val="26"/>
                <w:lang w:bidi="ar-SA"/>
              </w:rPr>
            </w:pPr>
          </w:p>
        </w:tc>
      </w:tr>
      <w:tr w:rsidR="00D47EE4" w14:paraId="2968A51F" w14:textId="77777777">
        <w:tc>
          <w:tcPr>
            <w:tcW w:w="10191" w:type="dxa"/>
            <w:gridSpan w:val="3"/>
            <w:tcBorders>
              <w:top w:val="single" w:sz="4" w:space="0" w:color="000000"/>
            </w:tcBorders>
            <w:vAlign w:val="bottom"/>
          </w:tcPr>
          <w:p w14:paraId="68052BA7"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подтверждающего личность, почтовый адрес — для физического лица; полное наименование, ИНН, КПП</w:t>
            </w:r>
          </w:p>
        </w:tc>
      </w:tr>
      <w:tr w:rsidR="00D47EE4" w14:paraId="6915490E" w14:textId="77777777">
        <w:trPr>
          <w:trHeight w:val="240"/>
        </w:trPr>
        <w:tc>
          <w:tcPr>
            <w:tcW w:w="10191" w:type="dxa"/>
            <w:gridSpan w:val="3"/>
            <w:tcBorders>
              <w:bottom w:val="single" w:sz="4" w:space="0" w:color="000000"/>
            </w:tcBorders>
            <w:vAlign w:val="bottom"/>
          </w:tcPr>
          <w:p w14:paraId="2E936EFA" w14:textId="77777777" w:rsidR="00D47EE4" w:rsidRDefault="00D47EE4">
            <w:pPr>
              <w:widowControl/>
              <w:snapToGrid w:val="0"/>
              <w:jc w:val="center"/>
              <w:rPr>
                <w:rFonts w:ascii="Times New Roman" w:eastAsia="Times New Roman" w:hAnsi="Times New Roman" w:cs="Times New Roman"/>
                <w:iCs/>
                <w:sz w:val="26"/>
                <w:szCs w:val="26"/>
                <w:lang w:bidi="ar-SA"/>
              </w:rPr>
            </w:pPr>
          </w:p>
        </w:tc>
      </w:tr>
      <w:tr w:rsidR="00D47EE4" w14:paraId="5A980911" w14:textId="77777777">
        <w:tc>
          <w:tcPr>
            <w:tcW w:w="10191" w:type="dxa"/>
            <w:gridSpan w:val="3"/>
            <w:tcBorders>
              <w:top w:val="single" w:sz="4" w:space="0" w:color="000000"/>
            </w:tcBorders>
            <w:vAlign w:val="bottom"/>
          </w:tcPr>
          <w:p w14:paraId="70A08EED"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(для российского юридического лица), страна, дата и номер регистрации (для иностранного юридического лица),</w:t>
            </w:r>
          </w:p>
        </w:tc>
      </w:tr>
      <w:tr w:rsidR="00D47EE4" w14:paraId="30DF425C" w14:textId="77777777">
        <w:trPr>
          <w:trHeight w:val="240"/>
        </w:trPr>
        <w:tc>
          <w:tcPr>
            <w:tcW w:w="10121" w:type="dxa"/>
            <w:gridSpan w:val="2"/>
            <w:tcBorders>
              <w:bottom w:val="single" w:sz="4" w:space="0" w:color="000000"/>
            </w:tcBorders>
            <w:vAlign w:val="bottom"/>
          </w:tcPr>
          <w:p w14:paraId="15A0AB78" w14:textId="77777777" w:rsidR="00D47EE4" w:rsidRDefault="00D47EE4">
            <w:pPr>
              <w:widowControl/>
              <w:snapToGrid w:val="0"/>
              <w:jc w:val="center"/>
              <w:rPr>
                <w:rFonts w:ascii="Times New Roman" w:eastAsia="Times New Roman" w:hAnsi="Times New Roman" w:cs="Times New Roman"/>
                <w:iCs/>
                <w:sz w:val="26"/>
                <w:szCs w:val="26"/>
                <w:lang w:bidi="ar-SA"/>
              </w:rPr>
            </w:pPr>
          </w:p>
        </w:tc>
        <w:tc>
          <w:tcPr>
            <w:tcW w:w="70" w:type="dxa"/>
            <w:vAlign w:val="bottom"/>
          </w:tcPr>
          <w:p w14:paraId="4FDEC959" w14:textId="77777777" w:rsidR="00D47EE4" w:rsidRDefault="0081048B">
            <w:pPr>
              <w:widowControl/>
              <w:jc w:val="right"/>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w:t>
            </w:r>
          </w:p>
        </w:tc>
      </w:tr>
      <w:tr w:rsidR="00D47EE4" w14:paraId="53CEC926" w14:textId="77777777">
        <w:tc>
          <w:tcPr>
            <w:tcW w:w="10121" w:type="dxa"/>
            <w:gridSpan w:val="2"/>
            <w:tcBorders>
              <w:top w:val="single" w:sz="4" w:space="0" w:color="000000"/>
            </w:tcBorders>
            <w:vAlign w:val="bottom"/>
          </w:tcPr>
          <w:p w14:paraId="000193E6"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почтовый адрес — для юридического лица)</w:t>
            </w:r>
          </w:p>
        </w:tc>
        <w:tc>
          <w:tcPr>
            <w:tcW w:w="70" w:type="dxa"/>
            <w:vAlign w:val="bottom"/>
          </w:tcPr>
          <w:p w14:paraId="5793952D" w14:textId="77777777" w:rsidR="00D47EE4" w:rsidRDefault="00D47EE4">
            <w:pPr>
              <w:widowControl/>
              <w:snapToGrid w:val="0"/>
              <w:jc w:val="center"/>
              <w:rPr>
                <w:rFonts w:ascii="Times New Roman" w:eastAsia="Times New Roman" w:hAnsi="Times New Roman" w:cs="Times New Roman"/>
                <w:iCs/>
                <w:sz w:val="14"/>
                <w:szCs w:val="14"/>
                <w:lang w:bidi="ar-SA"/>
              </w:rPr>
            </w:pPr>
          </w:p>
        </w:tc>
      </w:tr>
    </w:tbl>
    <w:p w14:paraId="3F078A6D" w14:textId="77777777" w:rsidR="00D47EE4" w:rsidRDefault="0081048B">
      <w:pPr>
        <w:widowControl/>
        <w:jc w:val="both"/>
        <w:rPr>
          <w:rFonts w:ascii="Times New Roman" w:eastAsia="Times New Roman" w:hAnsi="Times New Roman" w:cs="Times New Roman"/>
          <w:sz w:val="26"/>
          <w:szCs w:val="26"/>
          <w:lang w:bidi="ar-SA"/>
        </w:rPr>
      </w:pPr>
      <w:r>
        <w:rPr>
          <w:rFonts w:ascii="Times New Roman" w:eastAsia="Times New Roman" w:hAnsi="Times New Roman" w:cs="Times New Roman"/>
          <w:sz w:val="2"/>
          <w:szCs w:val="2"/>
          <w:lang w:bidi="ar-SA"/>
        </w:rPr>
        <w:t>на основании Правил присвоения, изменения и аннулирования адресов, утвержденных постановлением Правительства Российской Федерации от 19 ноября 2014 г. № 1221, отказано</w:t>
      </w:r>
      <w:r>
        <w:rPr>
          <w:rFonts w:ascii="Times New Roman" w:eastAsia="Times New Roman" w:hAnsi="Times New Roman" w:cs="Times New Roman"/>
          <w:sz w:val="2"/>
          <w:szCs w:val="2"/>
          <w:lang w:bidi="ar-SA"/>
        </w:rPr>
        <w:br/>
      </w:r>
    </w:p>
    <w:tbl>
      <w:tblPr>
        <w:tblW w:w="10191" w:type="dxa"/>
        <w:tblInd w:w="14" w:type="dxa"/>
        <w:tblLayout w:type="fixed"/>
        <w:tblCellMar>
          <w:left w:w="0" w:type="dxa"/>
          <w:right w:w="0" w:type="dxa"/>
        </w:tblCellMar>
        <w:tblLook w:val="0000" w:firstRow="0" w:lastRow="0" w:firstColumn="0" w:lastColumn="0" w:noHBand="0" w:noVBand="0"/>
      </w:tblPr>
      <w:tblGrid>
        <w:gridCol w:w="1106"/>
        <w:gridCol w:w="6859"/>
        <w:gridCol w:w="2156"/>
        <w:gridCol w:w="70"/>
      </w:tblGrid>
      <w:tr w:rsidR="00D47EE4" w14:paraId="5C94F5FE" w14:textId="77777777">
        <w:trPr>
          <w:trHeight w:val="240"/>
        </w:trPr>
        <w:tc>
          <w:tcPr>
            <w:tcW w:w="7965" w:type="dxa"/>
            <w:gridSpan w:val="2"/>
            <w:vAlign w:val="bottom"/>
          </w:tcPr>
          <w:p w14:paraId="1F56465A" w14:textId="77777777" w:rsidR="00D47EE4" w:rsidRDefault="0081048B">
            <w:pPr>
              <w:widowControl/>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в присвоении (аннулировании) адреса следующему объекту адресации</w:t>
            </w:r>
          </w:p>
        </w:tc>
        <w:tc>
          <w:tcPr>
            <w:tcW w:w="2226" w:type="dxa"/>
            <w:gridSpan w:val="2"/>
            <w:tcBorders>
              <w:bottom w:val="single" w:sz="4" w:space="0" w:color="000000"/>
            </w:tcBorders>
            <w:vAlign w:val="bottom"/>
          </w:tcPr>
          <w:p w14:paraId="4BD59A80" w14:textId="77777777" w:rsidR="00D47EE4" w:rsidRDefault="00D47EE4">
            <w:pPr>
              <w:widowControl/>
              <w:snapToGrid w:val="0"/>
              <w:jc w:val="center"/>
              <w:rPr>
                <w:rFonts w:ascii="Times New Roman" w:eastAsia="Times New Roman" w:hAnsi="Times New Roman" w:cs="Times New Roman"/>
                <w:sz w:val="26"/>
                <w:szCs w:val="26"/>
                <w:lang w:bidi="ar-SA"/>
              </w:rPr>
            </w:pPr>
          </w:p>
        </w:tc>
      </w:tr>
      <w:tr w:rsidR="00D47EE4" w14:paraId="3314EB8A" w14:textId="77777777">
        <w:tc>
          <w:tcPr>
            <w:tcW w:w="7965" w:type="dxa"/>
            <w:gridSpan w:val="2"/>
            <w:vAlign w:val="bottom"/>
          </w:tcPr>
          <w:p w14:paraId="59ADF4C7" w14:textId="77777777" w:rsidR="00D47EE4" w:rsidRDefault="0081048B">
            <w:pPr>
              <w:widowControl/>
              <w:tabs>
                <w:tab w:val="left" w:pos="980"/>
              </w:tabs>
              <w:rPr>
                <w:rFonts w:ascii="Times New Roman" w:eastAsia="Times New Roman" w:hAnsi="Times New Roman" w:cs="Times New Roman"/>
                <w:iCs/>
                <w:sz w:val="14"/>
                <w:szCs w:val="14"/>
                <w:lang w:bidi="ar-SA"/>
              </w:rPr>
            </w:pPr>
            <w:r>
              <w:rPr>
                <w:rFonts w:ascii="Times New Roman" w:eastAsia="Times New Roman" w:hAnsi="Times New Roman" w:cs="Times New Roman"/>
                <w:sz w:val="14"/>
                <w:szCs w:val="14"/>
                <w:lang w:bidi="ar-SA"/>
              </w:rPr>
              <w:tab/>
              <w:t>(нужное подчеркнуть)</w:t>
            </w:r>
          </w:p>
        </w:tc>
        <w:tc>
          <w:tcPr>
            <w:tcW w:w="2226" w:type="dxa"/>
            <w:gridSpan w:val="2"/>
            <w:tcBorders>
              <w:top w:val="single" w:sz="4" w:space="0" w:color="000000"/>
            </w:tcBorders>
            <w:vAlign w:val="bottom"/>
          </w:tcPr>
          <w:p w14:paraId="01945887"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(вид и наименование объекта</w:t>
            </w:r>
          </w:p>
        </w:tc>
      </w:tr>
      <w:tr w:rsidR="00D47EE4" w14:paraId="52167E7A" w14:textId="77777777">
        <w:trPr>
          <w:trHeight w:val="240"/>
        </w:trPr>
        <w:tc>
          <w:tcPr>
            <w:tcW w:w="10191" w:type="dxa"/>
            <w:gridSpan w:val="4"/>
            <w:tcBorders>
              <w:bottom w:val="single" w:sz="4" w:space="0" w:color="000000"/>
            </w:tcBorders>
            <w:vAlign w:val="bottom"/>
          </w:tcPr>
          <w:p w14:paraId="449CE553" w14:textId="77777777" w:rsidR="00D47EE4" w:rsidRDefault="00D47EE4">
            <w:pPr>
              <w:widowControl/>
              <w:snapToGrid w:val="0"/>
              <w:jc w:val="center"/>
              <w:rPr>
                <w:rFonts w:ascii="Times New Roman" w:eastAsia="Times New Roman" w:hAnsi="Times New Roman" w:cs="Times New Roman"/>
                <w:iCs/>
                <w:sz w:val="26"/>
                <w:szCs w:val="26"/>
                <w:lang w:bidi="ar-SA"/>
              </w:rPr>
            </w:pPr>
          </w:p>
        </w:tc>
      </w:tr>
      <w:tr w:rsidR="00D47EE4" w14:paraId="23937049" w14:textId="77777777">
        <w:tc>
          <w:tcPr>
            <w:tcW w:w="10191" w:type="dxa"/>
            <w:gridSpan w:val="4"/>
            <w:tcBorders>
              <w:top w:val="single" w:sz="4" w:space="0" w:color="000000"/>
            </w:tcBorders>
            <w:vAlign w:val="bottom"/>
          </w:tcPr>
          <w:p w14:paraId="43FEDDE5"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адресации, описание местонахождения объекта адресации в случае обращения заявителя о присвоении объекту адресации адреса,</w:t>
            </w:r>
          </w:p>
        </w:tc>
      </w:tr>
      <w:tr w:rsidR="00D47EE4" w14:paraId="517BE09F" w14:textId="77777777">
        <w:trPr>
          <w:trHeight w:val="240"/>
        </w:trPr>
        <w:tc>
          <w:tcPr>
            <w:tcW w:w="10191" w:type="dxa"/>
            <w:gridSpan w:val="4"/>
            <w:tcBorders>
              <w:bottom w:val="single" w:sz="4" w:space="0" w:color="000000"/>
            </w:tcBorders>
            <w:vAlign w:val="bottom"/>
          </w:tcPr>
          <w:p w14:paraId="6A476F0B" w14:textId="77777777" w:rsidR="00D47EE4" w:rsidRDefault="00D47EE4">
            <w:pPr>
              <w:widowControl/>
              <w:snapToGrid w:val="0"/>
              <w:jc w:val="center"/>
              <w:rPr>
                <w:rFonts w:ascii="Times New Roman" w:eastAsia="Times New Roman" w:hAnsi="Times New Roman" w:cs="Times New Roman"/>
                <w:iCs/>
                <w:sz w:val="26"/>
                <w:szCs w:val="26"/>
                <w:lang w:bidi="ar-SA"/>
              </w:rPr>
            </w:pPr>
          </w:p>
        </w:tc>
      </w:tr>
      <w:tr w:rsidR="00D47EE4" w14:paraId="78FB30C7" w14:textId="77777777">
        <w:tc>
          <w:tcPr>
            <w:tcW w:w="10191" w:type="dxa"/>
            <w:gridSpan w:val="4"/>
            <w:tcBorders>
              <w:top w:val="single" w:sz="4" w:space="0" w:color="000000"/>
            </w:tcBorders>
            <w:vAlign w:val="bottom"/>
          </w:tcPr>
          <w:p w14:paraId="1865159F"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адрес объекта адресации в случае обращения заявителя об аннулировании его адреса)</w:t>
            </w:r>
          </w:p>
        </w:tc>
      </w:tr>
      <w:tr w:rsidR="00D47EE4" w14:paraId="119A554F" w14:textId="77777777">
        <w:trPr>
          <w:trHeight w:val="240"/>
        </w:trPr>
        <w:tc>
          <w:tcPr>
            <w:tcW w:w="10191" w:type="dxa"/>
            <w:gridSpan w:val="4"/>
            <w:tcBorders>
              <w:bottom w:val="single" w:sz="4" w:space="0" w:color="000000"/>
            </w:tcBorders>
            <w:vAlign w:val="bottom"/>
          </w:tcPr>
          <w:p w14:paraId="578B2F16" w14:textId="77777777" w:rsidR="00D47EE4" w:rsidRDefault="00D47EE4">
            <w:pPr>
              <w:widowControl/>
              <w:snapToGrid w:val="0"/>
              <w:jc w:val="center"/>
              <w:rPr>
                <w:rFonts w:ascii="Times New Roman" w:eastAsia="Times New Roman" w:hAnsi="Times New Roman" w:cs="Times New Roman"/>
                <w:iCs/>
                <w:sz w:val="26"/>
                <w:szCs w:val="26"/>
                <w:lang w:bidi="ar-SA"/>
              </w:rPr>
            </w:pPr>
          </w:p>
        </w:tc>
      </w:tr>
      <w:tr w:rsidR="00D47EE4" w14:paraId="636CCCCF" w14:textId="77777777">
        <w:trPr>
          <w:trHeight w:val="240"/>
        </w:trPr>
        <w:tc>
          <w:tcPr>
            <w:tcW w:w="1106" w:type="dxa"/>
            <w:vAlign w:val="bottom"/>
          </w:tcPr>
          <w:p w14:paraId="68C763E8" w14:textId="77777777" w:rsidR="00D47EE4" w:rsidRDefault="0081048B">
            <w:pPr>
              <w:widowControl/>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в связи с</w:t>
            </w:r>
          </w:p>
        </w:tc>
        <w:tc>
          <w:tcPr>
            <w:tcW w:w="9085" w:type="dxa"/>
            <w:gridSpan w:val="3"/>
            <w:tcBorders>
              <w:bottom w:val="single" w:sz="4" w:space="0" w:color="000000"/>
            </w:tcBorders>
            <w:vAlign w:val="bottom"/>
          </w:tcPr>
          <w:p w14:paraId="44509B90" w14:textId="77777777" w:rsidR="00D47EE4" w:rsidRDefault="00D47EE4">
            <w:pPr>
              <w:widowControl/>
              <w:snapToGrid w:val="0"/>
              <w:jc w:val="center"/>
              <w:rPr>
                <w:rFonts w:ascii="Times New Roman" w:eastAsia="Times New Roman" w:hAnsi="Times New Roman" w:cs="Times New Roman"/>
                <w:sz w:val="26"/>
                <w:szCs w:val="26"/>
                <w:lang w:bidi="ar-SA"/>
              </w:rPr>
            </w:pPr>
          </w:p>
        </w:tc>
      </w:tr>
      <w:tr w:rsidR="00D47EE4" w14:paraId="2785DFBE" w14:textId="77777777">
        <w:trPr>
          <w:trHeight w:val="240"/>
        </w:trPr>
        <w:tc>
          <w:tcPr>
            <w:tcW w:w="10121" w:type="dxa"/>
            <w:gridSpan w:val="3"/>
            <w:tcBorders>
              <w:bottom w:val="single" w:sz="4" w:space="0" w:color="000000"/>
            </w:tcBorders>
            <w:vAlign w:val="bottom"/>
          </w:tcPr>
          <w:p w14:paraId="5FFA17CF" w14:textId="77777777" w:rsidR="00D47EE4" w:rsidRDefault="00D47EE4">
            <w:pPr>
              <w:widowControl/>
              <w:snapToGrid w:val="0"/>
              <w:jc w:val="center"/>
              <w:rPr>
                <w:rFonts w:ascii="Times New Roman" w:eastAsia="Times New Roman" w:hAnsi="Times New Roman" w:cs="Times New Roman"/>
                <w:sz w:val="26"/>
                <w:szCs w:val="26"/>
                <w:lang w:bidi="ar-SA"/>
              </w:rPr>
            </w:pPr>
          </w:p>
        </w:tc>
        <w:tc>
          <w:tcPr>
            <w:tcW w:w="70" w:type="dxa"/>
            <w:vAlign w:val="bottom"/>
          </w:tcPr>
          <w:p w14:paraId="18704EA5" w14:textId="77777777" w:rsidR="00D47EE4" w:rsidRDefault="0081048B">
            <w:pPr>
              <w:widowControl/>
              <w:jc w:val="right"/>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w:t>
            </w:r>
          </w:p>
        </w:tc>
      </w:tr>
      <w:tr w:rsidR="00D47EE4" w14:paraId="10551157" w14:textId="77777777">
        <w:tc>
          <w:tcPr>
            <w:tcW w:w="10121" w:type="dxa"/>
            <w:gridSpan w:val="3"/>
            <w:tcBorders>
              <w:top w:val="single" w:sz="4" w:space="0" w:color="000000"/>
            </w:tcBorders>
            <w:vAlign w:val="bottom"/>
          </w:tcPr>
          <w:p w14:paraId="55E540A8"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(основание отказа)</w:t>
            </w:r>
          </w:p>
        </w:tc>
        <w:tc>
          <w:tcPr>
            <w:tcW w:w="70" w:type="dxa"/>
            <w:vAlign w:val="bottom"/>
          </w:tcPr>
          <w:p w14:paraId="56EE558E" w14:textId="77777777" w:rsidR="00D47EE4" w:rsidRDefault="00D47EE4">
            <w:pPr>
              <w:widowControl/>
              <w:snapToGrid w:val="0"/>
              <w:jc w:val="center"/>
              <w:rPr>
                <w:rFonts w:ascii="Times New Roman" w:eastAsia="Times New Roman" w:hAnsi="Times New Roman" w:cs="Times New Roman"/>
                <w:iCs/>
                <w:sz w:val="14"/>
                <w:szCs w:val="14"/>
                <w:lang w:bidi="ar-SA"/>
              </w:rPr>
            </w:pPr>
          </w:p>
        </w:tc>
      </w:tr>
    </w:tbl>
    <w:p w14:paraId="2A86E789" w14:textId="77777777" w:rsidR="00D47EE4" w:rsidRDefault="00D47EE4">
      <w:pPr>
        <w:widowControl/>
        <w:rPr>
          <w:rFonts w:ascii="Times New Roman" w:eastAsia="Times New Roman" w:hAnsi="Times New Roman" w:cs="Times New Roman"/>
          <w:sz w:val="26"/>
          <w:szCs w:val="26"/>
          <w:lang w:bidi="ar-SA"/>
        </w:rPr>
      </w:pPr>
    </w:p>
    <w:p w14:paraId="146D3DB3" w14:textId="77777777" w:rsidR="00D47EE4" w:rsidRDefault="0081048B">
      <w:pPr>
        <w:widowControl/>
        <w:ind w:firstLine="340"/>
        <w:jc w:val="both"/>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органа публичной власти федеральной территории, а также организации, признаваемой управляющей компанией в соответствии с Федеральным законом от 28 сентября 2010 г. № 244-ФЗ «Об инновационном центре «Сколково» (Собрание законодательства Российской Федерации, 2010, № 40, ст. 4970; 2019, № 31, ст. 4457)</w:t>
      </w:r>
    </w:p>
    <w:p w14:paraId="3DE4C814" w14:textId="77777777" w:rsidR="00D47EE4" w:rsidRDefault="00D47EE4">
      <w:pPr>
        <w:widowControl/>
        <w:jc w:val="both"/>
        <w:rPr>
          <w:rFonts w:ascii="Times New Roman" w:eastAsia="Times New Roman" w:hAnsi="Times New Roman" w:cs="Times New Roman"/>
          <w:sz w:val="26"/>
          <w:szCs w:val="26"/>
          <w:lang w:bidi="ar-SA"/>
        </w:rPr>
      </w:pPr>
    </w:p>
    <w:tbl>
      <w:tblPr>
        <w:tblW w:w="10191" w:type="dxa"/>
        <w:tblInd w:w="14" w:type="dxa"/>
        <w:tblLayout w:type="fixed"/>
        <w:tblCellMar>
          <w:left w:w="0" w:type="dxa"/>
          <w:right w:w="0" w:type="dxa"/>
        </w:tblCellMar>
        <w:tblLook w:val="0000" w:firstRow="0" w:lastRow="0" w:firstColumn="0" w:lastColumn="0" w:noHBand="0" w:noVBand="0"/>
      </w:tblPr>
      <w:tblGrid>
        <w:gridCol w:w="5628"/>
        <w:gridCol w:w="1166"/>
        <w:gridCol w:w="3397"/>
      </w:tblGrid>
      <w:tr w:rsidR="00D47EE4" w14:paraId="71586F0B" w14:textId="77777777">
        <w:trPr>
          <w:trHeight w:val="240"/>
        </w:trPr>
        <w:tc>
          <w:tcPr>
            <w:tcW w:w="5628" w:type="dxa"/>
            <w:tcBorders>
              <w:bottom w:val="single" w:sz="4" w:space="0" w:color="000000"/>
            </w:tcBorders>
            <w:vAlign w:val="bottom"/>
          </w:tcPr>
          <w:p w14:paraId="0CDC8F1F" w14:textId="77777777" w:rsidR="00D47EE4" w:rsidRDefault="00D47EE4">
            <w:pPr>
              <w:widowControl/>
              <w:snapToGrid w:val="0"/>
              <w:jc w:val="center"/>
              <w:rPr>
                <w:rFonts w:ascii="Times New Roman" w:eastAsia="Times New Roman" w:hAnsi="Times New Roman" w:cs="Times New Roman"/>
                <w:sz w:val="26"/>
                <w:szCs w:val="26"/>
                <w:lang w:bidi="ar-SA"/>
              </w:rPr>
            </w:pPr>
          </w:p>
        </w:tc>
        <w:tc>
          <w:tcPr>
            <w:tcW w:w="1166" w:type="dxa"/>
            <w:vAlign w:val="bottom"/>
          </w:tcPr>
          <w:p w14:paraId="046B424D" w14:textId="77777777" w:rsidR="00D47EE4" w:rsidRDefault="00D47EE4">
            <w:pPr>
              <w:widowControl/>
              <w:snapToGrid w:val="0"/>
              <w:jc w:val="center"/>
              <w:rPr>
                <w:rFonts w:ascii="Times New Roman" w:eastAsia="Times New Roman" w:hAnsi="Times New Roman" w:cs="Times New Roman"/>
                <w:sz w:val="26"/>
                <w:szCs w:val="26"/>
                <w:lang w:bidi="ar-SA"/>
              </w:rPr>
            </w:pPr>
          </w:p>
        </w:tc>
        <w:tc>
          <w:tcPr>
            <w:tcW w:w="3397" w:type="dxa"/>
            <w:tcBorders>
              <w:bottom w:val="single" w:sz="4" w:space="0" w:color="000000"/>
            </w:tcBorders>
            <w:vAlign w:val="bottom"/>
          </w:tcPr>
          <w:p w14:paraId="21DB33A1" w14:textId="77777777" w:rsidR="00D47EE4" w:rsidRDefault="00D47EE4">
            <w:pPr>
              <w:widowControl/>
              <w:snapToGrid w:val="0"/>
              <w:jc w:val="center"/>
              <w:rPr>
                <w:rFonts w:ascii="Times New Roman" w:eastAsia="Times New Roman" w:hAnsi="Times New Roman" w:cs="Times New Roman"/>
                <w:sz w:val="26"/>
                <w:szCs w:val="26"/>
                <w:lang w:bidi="ar-SA"/>
              </w:rPr>
            </w:pPr>
          </w:p>
        </w:tc>
      </w:tr>
      <w:tr w:rsidR="00D47EE4" w14:paraId="055E3E07" w14:textId="77777777">
        <w:tc>
          <w:tcPr>
            <w:tcW w:w="5628" w:type="dxa"/>
            <w:tcBorders>
              <w:top w:val="single" w:sz="4" w:space="0" w:color="000000"/>
            </w:tcBorders>
            <w:vAlign w:val="bottom"/>
          </w:tcPr>
          <w:p w14:paraId="68A8E4BE"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(должность, Ф.</w:t>
            </w:r>
            <w:r>
              <w:rPr>
                <w:rFonts w:ascii="Times New Roman" w:eastAsia="Times New Roman" w:hAnsi="Times New Roman" w:cs="Times New Roman"/>
                <w:iCs/>
                <w:sz w:val="14"/>
                <w:szCs w:val="14"/>
                <w:lang w:val="en-US" w:bidi="ar-SA"/>
              </w:rPr>
              <w:t xml:space="preserve"> </w:t>
            </w:r>
            <w:r>
              <w:rPr>
                <w:rFonts w:ascii="Times New Roman" w:eastAsia="Times New Roman" w:hAnsi="Times New Roman" w:cs="Times New Roman"/>
                <w:iCs/>
                <w:sz w:val="14"/>
                <w:szCs w:val="14"/>
                <w:lang w:bidi="ar-SA"/>
              </w:rPr>
              <w:t>И.</w:t>
            </w:r>
            <w:r>
              <w:rPr>
                <w:rFonts w:ascii="Times New Roman" w:eastAsia="Times New Roman" w:hAnsi="Times New Roman" w:cs="Times New Roman"/>
                <w:iCs/>
                <w:sz w:val="14"/>
                <w:szCs w:val="14"/>
                <w:lang w:val="en-US" w:bidi="ar-SA"/>
              </w:rPr>
              <w:t xml:space="preserve"> </w:t>
            </w:r>
            <w:r>
              <w:rPr>
                <w:rFonts w:ascii="Times New Roman" w:eastAsia="Times New Roman" w:hAnsi="Times New Roman" w:cs="Times New Roman"/>
                <w:iCs/>
                <w:sz w:val="14"/>
                <w:szCs w:val="14"/>
                <w:lang w:bidi="ar-SA"/>
              </w:rPr>
              <w:t>О.)</w:t>
            </w:r>
          </w:p>
        </w:tc>
        <w:tc>
          <w:tcPr>
            <w:tcW w:w="1166" w:type="dxa"/>
            <w:vAlign w:val="bottom"/>
          </w:tcPr>
          <w:p w14:paraId="325C2EA8" w14:textId="77777777" w:rsidR="00D47EE4" w:rsidRDefault="00D47EE4">
            <w:pPr>
              <w:widowControl/>
              <w:snapToGrid w:val="0"/>
              <w:jc w:val="center"/>
              <w:rPr>
                <w:rFonts w:ascii="Times New Roman" w:eastAsia="Times New Roman" w:hAnsi="Times New Roman" w:cs="Times New Roman"/>
                <w:iCs/>
                <w:sz w:val="14"/>
                <w:szCs w:val="14"/>
                <w:lang w:bidi="ar-SA"/>
              </w:rPr>
            </w:pPr>
          </w:p>
        </w:tc>
        <w:tc>
          <w:tcPr>
            <w:tcW w:w="3397" w:type="dxa"/>
            <w:tcBorders>
              <w:top w:val="single" w:sz="4" w:space="0" w:color="000000"/>
            </w:tcBorders>
            <w:vAlign w:val="bottom"/>
          </w:tcPr>
          <w:p w14:paraId="1576B083" w14:textId="77777777" w:rsidR="00D47EE4" w:rsidRDefault="0081048B">
            <w:pPr>
              <w:widowControl/>
              <w:jc w:val="center"/>
              <w:rPr>
                <w:rFonts w:ascii="Times New Roman" w:eastAsia="Times New Roman" w:hAnsi="Times New Roman" w:cs="Times New Roman"/>
                <w:iCs/>
                <w:sz w:val="14"/>
                <w:szCs w:val="14"/>
                <w:lang w:bidi="ar-SA"/>
              </w:rPr>
            </w:pPr>
            <w:r>
              <w:rPr>
                <w:rFonts w:ascii="Times New Roman" w:eastAsia="Times New Roman" w:hAnsi="Times New Roman" w:cs="Times New Roman"/>
                <w:iCs/>
                <w:sz w:val="14"/>
                <w:szCs w:val="14"/>
                <w:lang w:bidi="ar-SA"/>
              </w:rPr>
              <w:t>(подпись)</w:t>
            </w:r>
          </w:p>
        </w:tc>
      </w:tr>
    </w:tbl>
    <w:p w14:paraId="04AA7281" w14:textId="1C2B538F" w:rsidR="00D47EE4" w:rsidRDefault="0081048B" w:rsidP="00B92F4A">
      <w:pPr>
        <w:widowControl/>
        <w:jc w:val="right"/>
        <w:rPr>
          <w:rFonts w:ascii="Times New Roman" w:eastAsia="Times New Roman" w:hAnsi="Times New Roman" w:cs="Times New Roman"/>
          <w:sz w:val="26"/>
          <w:szCs w:val="26"/>
          <w:lang w:bidi="ar-SA"/>
        </w:rPr>
      </w:pPr>
      <w:r>
        <w:rPr>
          <w:rFonts w:ascii="Times New Roman" w:eastAsia="Times New Roman" w:hAnsi="Times New Roman" w:cs="Times New Roman"/>
          <w:sz w:val="26"/>
          <w:szCs w:val="26"/>
          <w:lang w:bidi="ar-SA"/>
        </w:rPr>
        <w:t>М. П.</w:t>
      </w:r>
    </w:p>
    <w:p w14:paraId="19F769E0" w14:textId="77777777" w:rsidR="00D47EE4" w:rsidRDefault="00D47EE4">
      <w:pPr>
        <w:autoSpaceDE w:val="0"/>
        <w:ind w:firstLine="720"/>
        <w:jc w:val="both"/>
        <w:rPr>
          <w:rFonts w:ascii="Times New Roman CYR" w:eastAsia="Times New Roman" w:hAnsi="Times New Roman CYR" w:cs="Times New Roman CYR"/>
          <w:sz w:val="26"/>
          <w:szCs w:val="26"/>
          <w:lang w:bidi="ar-SA"/>
        </w:rPr>
        <w:sectPr w:rsidR="00D47EE4" w:rsidSect="003667A7">
          <w:headerReference w:type="even" r:id="rId14"/>
          <w:pgSz w:w="11906" w:h="16800"/>
          <w:pgMar w:top="567" w:right="800" w:bottom="568" w:left="800" w:header="720" w:footer="720" w:gutter="0"/>
          <w:cols w:space="720"/>
          <w:formProt w:val="0"/>
          <w:docGrid w:linePitch="600" w:charSpace="32768"/>
        </w:sectPr>
      </w:pPr>
    </w:p>
    <w:p w14:paraId="43A573E4" w14:textId="77777777" w:rsidR="00D47EE4" w:rsidRPr="00B92F4A" w:rsidRDefault="0081048B" w:rsidP="00B92F4A">
      <w:pPr>
        <w:widowControl/>
        <w:ind w:left="11057"/>
        <w:jc w:val="right"/>
        <w:rPr>
          <w:rFonts w:ascii="Times New Roman" w:eastAsia="Times New Roman" w:hAnsi="Times New Roman" w:cs="Times New Roman"/>
          <w:lang w:bidi="ar-SA"/>
        </w:rPr>
      </w:pPr>
      <w:r w:rsidRPr="00B92F4A">
        <w:rPr>
          <w:rFonts w:ascii="Times New Roman" w:eastAsia="Times New Roman" w:hAnsi="Times New Roman" w:cs="Times New Roman"/>
          <w:lang w:bidi="ar-SA"/>
        </w:rPr>
        <w:lastRenderedPageBreak/>
        <w:t xml:space="preserve">ПРИЛОЖЕНИЕ № 4 </w:t>
      </w:r>
    </w:p>
    <w:p w14:paraId="3D5BD08A" w14:textId="77777777" w:rsidR="00D47EE4" w:rsidRPr="00B92F4A" w:rsidRDefault="0081048B" w:rsidP="00B92F4A">
      <w:pPr>
        <w:widowControl/>
        <w:ind w:left="11057"/>
        <w:jc w:val="right"/>
        <w:rPr>
          <w:rFonts w:ascii="Times New Roman CYR" w:eastAsia="Times New Roman" w:hAnsi="Times New Roman CYR" w:cs="Times New Roman CYR"/>
          <w:b/>
          <w:bCs/>
          <w:lang w:bidi="ar-SA"/>
        </w:rPr>
      </w:pPr>
      <w:r w:rsidRPr="00B92F4A">
        <w:rPr>
          <w:rFonts w:ascii="Times New Roman" w:eastAsia="Times New Roman" w:hAnsi="Times New Roman" w:cs="Times New Roman"/>
          <w:lang w:bidi="ar-SA"/>
        </w:rPr>
        <w:t>к Административному регламенту предоставления муниципальной услуги "</w:t>
      </w:r>
      <w:r w:rsidRPr="00B92F4A">
        <w:rPr>
          <w:rFonts w:ascii="Times New Roman" w:eastAsia="Times New Roman" w:hAnsi="Times New Roman" w:cs="Times New Roman"/>
        </w:rPr>
        <w:t>Присвоение адреса объекту адресации, изменение и аннулирование такого адреса</w:t>
      </w:r>
      <w:r w:rsidRPr="00B92F4A">
        <w:rPr>
          <w:rFonts w:ascii="Times New Roman" w:eastAsia="Times New Roman" w:hAnsi="Times New Roman" w:cs="Times New Roman"/>
          <w:lang w:bidi="ar-SA"/>
        </w:rPr>
        <w:t xml:space="preserve">" </w:t>
      </w:r>
    </w:p>
    <w:p w14:paraId="065C0864" w14:textId="77777777" w:rsidR="00D47EE4" w:rsidRDefault="0081048B">
      <w:pPr>
        <w:autoSpaceDE w:val="0"/>
        <w:spacing w:before="108" w:after="108"/>
        <w:jc w:val="center"/>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ФОРМА</w:t>
      </w:r>
      <w:r>
        <w:rPr>
          <w:rFonts w:ascii="Times New Roman CYR" w:eastAsia="Times New Roman" w:hAnsi="Times New Roman CYR" w:cs="Times New Roman CYR"/>
          <w:b/>
          <w:bCs/>
          <w:lang w:bidi="ar-SA"/>
        </w:rPr>
        <w:br/>
        <w:t>заявления о присвоении объекту адресации адреса или аннулировании его адреса</w:t>
      </w:r>
    </w:p>
    <w:p w14:paraId="13BA9808" w14:textId="77777777" w:rsidR="00D47EE4" w:rsidRDefault="00D47EE4">
      <w:pPr>
        <w:autoSpaceDE w:val="0"/>
        <w:ind w:firstLine="720"/>
        <w:jc w:val="both"/>
        <w:rPr>
          <w:rFonts w:ascii="Times New Roman CYR" w:eastAsia="Times New Roman" w:hAnsi="Times New Roman CYR" w:cs="Times New Roman CYR"/>
          <w:b/>
          <w:bCs/>
          <w:lang w:bidi="ar-SA"/>
        </w:rPr>
      </w:pPr>
    </w:p>
    <w:tbl>
      <w:tblPr>
        <w:tblW w:w="15364" w:type="dxa"/>
        <w:tblInd w:w="-5" w:type="dxa"/>
        <w:tblLayout w:type="fixed"/>
        <w:tblLook w:val="0000" w:firstRow="0" w:lastRow="0" w:firstColumn="0" w:lastColumn="0" w:noHBand="0" w:noVBand="0"/>
      </w:tblPr>
      <w:tblGrid>
        <w:gridCol w:w="8898"/>
        <w:gridCol w:w="3395"/>
        <w:gridCol w:w="3071"/>
      </w:tblGrid>
      <w:tr w:rsidR="00D47EE4" w14:paraId="1360A5FD" w14:textId="77777777">
        <w:tc>
          <w:tcPr>
            <w:tcW w:w="8898" w:type="dxa"/>
            <w:tcBorders>
              <w:top w:val="single" w:sz="4" w:space="0" w:color="000000"/>
              <w:left w:val="single" w:sz="4" w:space="0" w:color="000000"/>
              <w:bottom w:val="single" w:sz="4" w:space="0" w:color="000000"/>
            </w:tcBorders>
          </w:tcPr>
          <w:p w14:paraId="78672B1E" w14:textId="77777777" w:rsidR="00D47EE4" w:rsidRDefault="00D47EE4">
            <w:pPr>
              <w:autoSpaceDE w:val="0"/>
              <w:snapToGrid w:val="0"/>
              <w:jc w:val="both"/>
              <w:rPr>
                <w:rFonts w:ascii="Times New Roman CYR" w:eastAsia="Times New Roman" w:hAnsi="Times New Roman CYR" w:cs="Times New Roman CYR"/>
                <w:lang w:bidi="ar-SA"/>
              </w:rPr>
            </w:pPr>
          </w:p>
        </w:tc>
        <w:tc>
          <w:tcPr>
            <w:tcW w:w="3395" w:type="dxa"/>
            <w:tcBorders>
              <w:top w:val="single" w:sz="4" w:space="0" w:color="000000"/>
              <w:left w:val="single" w:sz="4" w:space="0" w:color="000000"/>
              <w:bottom w:val="single" w:sz="4" w:space="0" w:color="000000"/>
            </w:tcBorders>
          </w:tcPr>
          <w:p w14:paraId="28EE114A"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Лист N _________</w:t>
            </w:r>
          </w:p>
        </w:tc>
        <w:tc>
          <w:tcPr>
            <w:tcW w:w="3071" w:type="dxa"/>
            <w:tcBorders>
              <w:top w:val="single" w:sz="4" w:space="0" w:color="000000"/>
              <w:left w:val="single" w:sz="4" w:space="0" w:color="000000"/>
              <w:bottom w:val="single" w:sz="4" w:space="0" w:color="000000"/>
              <w:right w:val="single" w:sz="4" w:space="0" w:color="000000"/>
            </w:tcBorders>
          </w:tcPr>
          <w:p w14:paraId="501A133B"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Всего листов ________</w:t>
            </w:r>
          </w:p>
        </w:tc>
      </w:tr>
    </w:tbl>
    <w:p w14:paraId="7DCC8F6E" w14:textId="77777777" w:rsidR="00D47EE4" w:rsidRDefault="00D47EE4">
      <w:pPr>
        <w:autoSpaceDE w:val="0"/>
        <w:ind w:firstLine="720"/>
        <w:jc w:val="both"/>
        <w:rPr>
          <w:rFonts w:ascii="Times New Roman CYR" w:eastAsia="Times New Roman" w:hAnsi="Times New Roman CYR" w:cs="Times New Roman CYR"/>
          <w:lang w:bidi="ar-SA"/>
        </w:rPr>
      </w:pPr>
    </w:p>
    <w:tbl>
      <w:tblPr>
        <w:tblW w:w="15373" w:type="dxa"/>
        <w:tblInd w:w="-5" w:type="dxa"/>
        <w:tblLayout w:type="fixed"/>
        <w:tblLook w:val="0000" w:firstRow="0" w:lastRow="0" w:firstColumn="0" w:lastColumn="0" w:noHBand="0" w:noVBand="0"/>
      </w:tblPr>
      <w:tblGrid>
        <w:gridCol w:w="781"/>
        <w:gridCol w:w="42"/>
        <w:gridCol w:w="680"/>
        <w:gridCol w:w="37"/>
        <w:gridCol w:w="2538"/>
        <w:gridCol w:w="842"/>
        <w:gridCol w:w="1402"/>
        <w:gridCol w:w="784"/>
        <w:gridCol w:w="1176"/>
        <w:gridCol w:w="1582"/>
        <w:gridCol w:w="712"/>
        <w:gridCol w:w="1150"/>
        <w:gridCol w:w="2940"/>
        <w:gridCol w:w="707"/>
      </w:tblGrid>
      <w:tr w:rsidR="00D47EE4" w14:paraId="7DDB0E1E" w14:textId="77777777">
        <w:tc>
          <w:tcPr>
            <w:tcW w:w="781" w:type="dxa"/>
            <w:vMerge w:val="restart"/>
            <w:tcBorders>
              <w:top w:val="single" w:sz="4" w:space="0" w:color="000000"/>
              <w:left w:val="single" w:sz="4" w:space="0" w:color="000000"/>
              <w:bottom w:val="single" w:sz="4" w:space="0" w:color="000000"/>
            </w:tcBorders>
          </w:tcPr>
          <w:p w14:paraId="2BA77BD4" w14:textId="77777777" w:rsidR="00D47EE4" w:rsidRDefault="0081048B">
            <w:pPr>
              <w:autoSpaceDE w:val="0"/>
              <w:jc w:val="center"/>
              <w:rPr>
                <w:rFonts w:ascii="Times New Roman CYR" w:eastAsia="Times New Roman" w:hAnsi="Times New Roman CYR" w:cs="Times New Roman CYR"/>
                <w:lang w:bidi="ar-SA"/>
              </w:rPr>
            </w:pPr>
            <w:bookmarkStart w:id="2" w:name="sub_1001"/>
            <w:r>
              <w:rPr>
                <w:rFonts w:ascii="Times New Roman CYR" w:eastAsia="Times New Roman" w:hAnsi="Times New Roman CYR" w:cs="Times New Roman CYR"/>
                <w:lang w:bidi="ar-SA"/>
              </w:rPr>
              <w:t>1</w:t>
            </w:r>
            <w:bookmarkEnd w:id="2"/>
          </w:p>
        </w:tc>
        <w:tc>
          <w:tcPr>
            <w:tcW w:w="5541" w:type="dxa"/>
            <w:gridSpan w:val="6"/>
            <w:tcBorders>
              <w:top w:val="single" w:sz="4" w:space="0" w:color="000000"/>
              <w:left w:val="single" w:sz="4" w:space="0" w:color="000000"/>
              <w:bottom w:val="single" w:sz="4" w:space="0" w:color="000000"/>
            </w:tcBorders>
          </w:tcPr>
          <w:p w14:paraId="53463A13"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Заявление</w:t>
            </w:r>
          </w:p>
          <w:p w14:paraId="482EBE5F" w14:textId="77777777" w:rsidR="00D47EE4" w:rsidRDefault="00D47EE4">
            <w:pPr>
              <w:autoSpaceDE w:val="0"/>
              <w:jc w:val="both"/>
              <w:rPr>
                <w:rFonts w:ascii="Times New Roman CYR" w:eastAsia="Times New Roman" w:hAnsi="Times New Roman CYR" w:cs="Times New Roman CYR"/>
                <w:lang w:bidi="ar-SA"/>
              </w:rPr>
            </w:pPr>
          </w:p>
          <w:p w14:paraId="444A29B0"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w:t>
            </w:r>
          </w:p>
        </w:tc>
        <w:tc>
          <w:tcPr>
            <w:tcW w:w="784" w:type="dxa"/>
            <w:vMerge w:val="restart"/>
            <w:tcBorders>
              <w:top w:val="single" w:sz="4" w:space="0" w:color="000000"/>
              <w:left w:val="single" w:sz="4" w:space="0" w:color="000000"/>
              <w:bottom w:val="single" w:sz="4" w:space="0" w:color="000000"/>
            </w:tcBorders>
          </w:tcPr>
          <w:p w14:paraId="6C2E2358"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2</w:t>
            </w:r>
          </w:p>
        </w:tc>
        <w:tc>
          <w:tcPr>
            <w:tcW w:w="4620" w:type="dxa"/>
            <w:gridSpan w:val="4"/>
            <w:tcBorders>
              <w:top w:val="single" w:sz="4" w:space="0" w:color="000000"/>
              <w:left w:val="single" w:sz="4" w:space="0" w:color="000000"/>
            </w:tcBorders>
          </w:tcPr>
          <w:p w14:paraId="410EE21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Заявление принято</w:t>
            </w:r>
          </w:p>
          <w:p w14:paraId="7303DD86" w14:textId="77777777" w:rsidR="00D47EE4" w:rsidRDefault="00D47EE4">
            <w:pPr>
              <w:autoSpaceDE w:val="0"/>
              <w:jc w:val="both"/>
              <w:rPr>
                <w:rFonts w:ascii="Times New Roman CYR" w:eastAsia="Times New Roman" w:hAnsi="Times New Roman CYR" w:cs="Times New Roman CYR"/>
                <w:lang w:bidi="ar-SA"/>
              </w:rPr>
            </w:pPr>
          </w:p>
          <w:p w14:paraId="765649B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регистрационный номер</w:t>
            </w:r>
          </w:p>
        </w:tc>
        <w:tc>
          <w:tcPr>
            <w:tcW w:w="2940" w:type="dxa"/>
            <w:tcBorders>
              <w:top w:val="single" w:sz="4" w:space="0" w:color="000000"/>
              <w:bottom w:val="single" w:sz="4" w:space="0" w:color="000000"/>
            </w:tcBorders>
          </w:tcPr>
          <w:p w14:paraId="67573BB6" w14:textId="77777777" w:rsidR="00D47EE4" w:rsidRDefault="00D47EE4">
            <w:pPr>
              <w:autoSpaceDE w:val="0"/>
              <w:snapToGrid w:val="0"/>
              <w:jc w:val="both"/>
              <w:rPr>
                <w:rFonts w:ascii="Times New Roman CYR" w:eastAsia="Times New Roman" w:hAnsi="Times New Roman CYR" w:cs="Times New Roman CYR"/>
                <w:lang w:bidi="ar-SA"/>
              </w:rPr>
            </w:pPr>
          </w:p>
        </w:tc>
        <w:tc>
          <w:tcPr>
            <w:tcW w:w="698" w:type="dxa"/>
            <w:vMerge w:val="restart"/>
            <w:tcBorders>
              <w:top w:val="single" w:sz="4" w:space="0" w:color="000000"/>
              <w:bottom w:val="single" w:sz="4" w:space="0" w:color="000000"/>
              <w:right w:val="single" w:sz="4" w:space="0" w:color="000000"/>
            </w:tcBorders>
          </w:tcPr>
          <w:p w14:paraId="189A988D"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4E38D89" w14:textId="77777777">
        <w:tc>
          <w:tcPr>
            <w:tcW w:w="781" w:type="dxa"/>
            <w:vMerge/>
            <w:tcBorders>
              <w:top w:val="single" w:sz="4" w:space="0" w:color="000000"/>
              <w:left w:val="single" w:sz="4" w:space="0" w:color="000000"/>
              <w:bottom w:val="single" w:sz="4" w:space="0" w:color="000000"/>
            </w:tcBorders>
          </w:tcPr>
          <w:p w14:paraId="57B99E3E" w14:textId="77777777" w:rsidR="00D47EE4" w:rsidRDefault="00D47EE4">
            <w:pPr>
              <w:autoSpaceDE w:val="0"/>
              <w:snapToGrid w:val="0"/>
              <w:jc w:val="both"/>
              <w:rPr>
                <w:rFonts w:ascii="Times New Roman CYR" w:eastAsia="Times New Roman" w:hAnsi="Times New Roman CYR" w:cs="Times New Roman CYR"/>
                <w:lang w:bidi="ar-SA"/>
              </w:rPr>
            </w:pPr>
          </w:p>
        </w:tc>
        <w:tc>
          <w:tcPr>
            <w:tcW w:w="5541" w:type="dxa"/>
            <w:gridSpan w:val="6"/>
            <w:tcBorders>
              <w:top w:val="single" w:sz="4" w:space="0" w:color="000000"/>
              <w:left w:val="single" w:sz="4" w:space="0" w:color="000000"/>
              <w:bottom w:val="single" w:sz="4" w:space="0" w:color="000000"/>
            </w:tcBorders>
          </w:tcPr>
          <w:p w14:paraId="06F8886B"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органа местного самоуправления)</w:t>
            </w:r>
          </w:p>
        </w:tc>
        <w:tc>
          <w:tcPr>
            <w:tcW w:w="784" w:type="dxa"/>
            <w:vMerge/>
            <w:tcBorders>
              <w:top w:val="single" w:sz="4" w:space="0" w:color="000000"/>
              <w:left w:val="single" w:sz="4" w:space="0" w:color="000000"/>
              <w:bottom w:val="single" w:sz="4" w:space="0" w:color="000000"/>
            </w:tcBorders>
          </w:tcPr>
          <w:p w14:paraId="079626D3" w14:textId="77777777" w:rsidR="00D47EE4" w:rsidRDefault="00D47EE4">
            <w:pPr>
              <w:autoSpaceDE w:val="0"/>
              <w:snapToGrid w:val="0"/>
              <w:jc w:val="both"/>
              <w:rPr>
                <w:rFonts w:ascii="Times New Roman CYR" w:eastAsia="Times New Roman" w:hAnsi="Times New Roman CYR" w:cs="Times New Roman CYR"/>
                <w:lang w:bidi="ar-SA"/>
              </w:rPr>
            </w:pPr>
          </w:p>
        </w:tc>
        <w:tc>
          <w:tcPr>
            <w:tcW w:w="4620" w:type="dxa"/>
            <w:gridSpan w:val="4"/>
            <w:tcBorders>
              <w:left w:val="single" w:sz="4" w:space="0" w:color="000000"/>
            </w:tcBorders>
          </w:tcPr>
          <w:p w14:paraId="265C17B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листов заявления</w:t>
            </w:r>
          </w:p>
        </w:tc>
        <w:tc>
          <w:tcPr>
            <w:tcW w:w="2940" w:type="dxa"/>
            <w:tcBorders>
              <w:top w:val="single" w:sz="4" w:space="0" w:color="000000"/>
              <w:bottom w:val="single" w:sz="4" w:space="0" w:color="000000"/>
            </w:tcBorders>
          </w:tcPr>
          <w:p w14:paraId="36077225" w14:textId="77777777" w:rsidR="00D47EE4" w:rsidRDefault="00D47EE4">
            <w:pPr>
              <w:autoSpaceDE w:val="0"/>
              <w:snapToGrid w:val="0"/>
              <w:jc w:val="both"/>
              <w:rPr>
                <w:rFonts w:ascii="Times New Roman CYR" w:eastAsia="Times New Roman" w:hAnsi="Times New Roman CYR" w:cs="Times New Roman CYR"/>
                <w:lang w:bidi="ar-SA"/>
              </w:rPr>
            </w:pPr>
          </w:p>
        </w:tc>
        <w:tc>
          <w:tcPr>
            <w:tcW w:w="698" w:type="dxa"/>
            <w:vMerge/>
            <w:tcBorders>
              <w:top w:val="single" w:sz="4" w:space="0" w:color="000000"/>
              <w:bottom w:val="single" w:sz="4" w:space="0" w:color="000000"/>
              <w:right w:val="single" w:sz="4" w:space="0" w:color="000000"/>
            </w:tcBorders>
          </w:tcPr>
          <w:p w14:paraId="56B2D007"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F0FBA8F" w14:textId="77777777">
        <w:tc>
          <w:tcPr>
            <w:tcW w:w="781" w:type="dxa"/>
            <w:vMerge/>
            <w:tcBorders>
              <w:top w:val="single" w:sz="4" w:space="0" w:color="000000"/>
              <w:left w:val="single" w:sz="4" w:space="0" w:color="000000"/>
              <w:bottom w:val="single" w:sz="4" w:space="0" w:color="000000"/>
            </w:tcBorders>
          </w:tcPr>
          <w:p w14:paraId="48B99750" w14:textId="77777777" w:rsidR="00D47EE4" w:rsidRDefault="00D47EE4">
            <w:pPr>
              <w:autoSpaceDE w:val="0"/>
              <w:snapToGrid w:val="0"/>
              <w:jc w:val="both"/>
              <w:rPr>
                <w:rFonts w:ascii="Times New Roman CYR" w:eastAsia="Times New Roman" w:hAnsi="Times New Roman CYR" w:cs="Times New Roman CYR"/>
                <w:lang w:bidi="ar-SA"/>
              </w:rPr>
            </w:pPr>
          </w:p>
        </w:tc>
        <w:tc>
          <w:tcPr>
            <w:tcW w:w="5541" w:type="dxa"/>
            <w:gridSpan w:val="6"/>
            <w:vMerge w:val="restart"/>
            <w:tcBorders>
              <w:top w:val="single" w:sz="4" w:space="0" w:color="000000"/>
              <w:left w:val="single" w:sz="4" w:space="0" w:color="000000"/>
              <w:bottom w:val="single" w:sz="4" w:space="0" w:color="000000"/>
            </w:tcBorders>
          </w:tcPr>
          <w:p w14:paraId="12EEAA0A" w14:textId="77777777" w:rsidR="00D47EE4" w:rsidRDefault="00D47EE4">
            <w:pPr>
              <w:autoSpaceDE w:val="0"/>
              <w:snapToGrid w:val="0"/>
              <w:jc w:val="center"/>
              <w:rPr>
                <w:rFonts w:ascii="Times New Roman CYR" w:eastAsia="Times New Roman" w:hAnsi="Times New Roman CYR" w:cs="Times New Roman CYR"/>
                <w:lang w:bidi="ar-SA"/>
              </w:rPr>
            </w:pPr>
          </w:p>
        </w:tc>
        <w:tc>
          <w:tcPr>
            <w:tcW w:w="784" w:type="dxa"/>
            <w:vMerge/>
            <w:tcBorders>
              <w:top w:val="single" w:sz="4" w:space="0" w:color="000000"/>
              <w:left w:val="single" w:sz="4" w:space="0" w:color="000000"/>
              <w:bottom w:val="single" w:sz="4" w:space="0" w:color="000000"/>
            </w:tcBorders>
          </w:tcPr>
          <w:p w14:paraId="68FDEA2B" w14:textId="77777777" w:rsidR="00D47EE4" w:rsidRDefault="00D47EE4">
            <w:pPr>
              <w:autoSpaceDE w:val="0"/>
              <w:snapToGrid w:val="0"/>
              <w:jc w:val="both"/>
              <w:rPr>
                <w:rFonts w:ascii="Times New Roman CYR" w:eastAsia="Times New Roman" w:hAnsi="Times New Roman CYR" w:cs="Times New Roman CYR"/>
                <w:lang w:bidi="ar-SA"/>
              </w:rPr>
            </w:pPr>
          </w:p>
        </w:tc>
        <w:tc>
          <w:tcPr>
            <w:tcW w:w="4620" w:type="dxa"/>
            <w:gridSpan w:val="4"/>
            <w:tcBorders>
              <w:left w:val="single" w:sz="4" w:space="0" w:color="000000"/>
            </w:tcBorders>
          </w:tcPr>
          <w:p w14:paraId="700D57B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прилагаемых документов</w:t>
            </w:r>
          </w:p>
        </w:tc>
        <w:tc>
          <w:tcPr>
            <w:tcW w:w="2940" w:type="dxa"/>
            <w:tcBorders>
              <w:top w:val="single" w:sz="4" w:space="0" w:color="000000"/>
            </w:tcBorders>
          </w:tcPr>
          <w:p w14:paraId="4AEB47D2"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_______,</w:t>
            </w:r>
          </w:p>
        </w:tc>
        <w:tc>
          <w:tcPr>
            <w:tcW w:w="698" w:type="dxa"/>
            <w:vMerge/>
            <w:tcBorders>
              <w:top w:val="single" w:sz="4" w:space="0" w:color="000000"/>
              <w:bottom w:val="single" w:sz="4" w:space="0" w:color="000000"/>
              <w:right w:val="single" w:sz="4" w:space="0" w:color="000000"/>
            </w:tcBorders>
          </w:tcPr>
          <w:p w14:paraId="3F2F279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D8699DF" w14:textId="77777777">
        <w:tc>
          <w:tcPr>
            <w:tcW w:w="781" w:type="dxa"/>
            <w:vMerge/>
            <w:tcBorders>
              <w:top w:val="single" w:sz="4" w:space="0" w:color="000000"/>
              <w:left w:val="single" w:sz="4" w:space="0" w:color="000000"/>
              <w:bottom w:val="single" w:sz="4" w:space="0" w:color="000000"/>
            </w:tcBorders>
          </w:tcPr>
          <w:p w14:paraId="6974B17A" w14:textId="77777777" w:rsidR="00D47EE4" w:rsidRDefault="00D47EE4">
            <w:pPr>
              <w:autoSpaceDE w:val="0"/>
              <w:snapToGrid w:val="0"/>
              <w:jc w:val="both"/>
              <w:rPr>
                <w:rFonts w:ascii="Times New Roman CYR" w:eastAsia="Times New Roman" w:hAnsi="Times New Roman CYR" w:cs="Times New Roman CYR"/>
                <w:lang w:bidi="ar-SA"/>
              </w:rPr>
            </w:pPr>
          </w:p>
        </w:tc>
        <w:tc>
          <w:tcPr>
            <w:tcW w:w="5541" w:type="dxa"/>
            <w:gridSpan w:val="6"/>
            <w:vMerge/>
            <w:tcBorders>
              <w:top w:val="single" w:sz="4" w:space="0" w:color="000000"/>
              <w:left w:val="single" w:sz="4" w:space="0" w:color="000000"/>
              <w:bottom w:val="single" w:sz="4" w:space="0" w:color="000000"/>
            </w:tcBorders>
          </w:tcPr>
          <w:p w14:paraId="3CC971A2" w14:textId="77777777" w:rsidR="00D47EE4" w:rsidRDefault="00D47EE4">
            <w:pPr>
              <w:autoSpaceDE w:val="0"/>
              <w:snapToGrid w:val="0"/>
              <w:jc w:val="both"/>
              <w:rPr>
                <w:rFonts w:ascii="Times New Roman CYR" w:eastAsia="Times New Roman" w:hAnsi="Times New Roman CYR" w:cs="Times New Roman CYR"/>
                <w:lang w:bidi="ar-SA"/>
              </w:rPr>
            </w:pPr>
          </w:p>
        </w:tc>
        <w:tc>
          <w:tcPr>
            <w:tcW w:w="784" w:type="dxa"/>
            <w:vMerge/>
            <w:tcBorders>
              <w:top w:val="single" w:sz="4" w:space="0" w:color="000000"/>
              <w:left w:val="single" w:sz="4" w:space="0" w:color="000000"/>
              <w:bottom w:val="single" w:sz="4" w:space="0" w:color="000000"/>
            </w:tcBorders>
          </w:tcPr>
          <w:p w14:paraId="1719254D"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5"/>
            <w:tcBorders>
              <w:left w:val="single" w:sz="4" w:space="0" w:color="000000"/>
            </w:tcBorders>
          </w:tcPr>
          <w:p w14:paraId="3AB8BF7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 том числе оригиналов _____, копий _____, количество листов в</w:t>
            </w:r>
          </w:p>
          <w:p w14:paraId="5C95C61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оригиналах ______, копиях _____</w:t>
            </w:r>
          </w:p>
        </w:tc>
        <w:tc>
          <w:tcPr>
            <w:tcW w:w="698" w:type="dxa"/>
            <w:vMerge/>
            <w:tcBorders>
              <w:top w:val="single" w:sz="4" w:space="0" w:color="000000"/>
              <w:bottom w:val="single" w:sz="4" w:space="0" w:color="000000"/>
              <w:right w:val="single" w:sz="4" w:space="0" w:color="000000"/>
            </w:tcBorders>
          </w:tcPr>
          <w:p w14:paraId="78DD5158"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6DEAD8E" w14:textId="77777777">
        <w:tc>
          <w:tcPr>
            <w:tcW w:w="781" w:type="dxa"/>
            <w:vMerge/>
            <w:tcBorders>
              <w:top w:val="single" w:sz="4" w:space="0" w:color="000000"/>
              <w:left w:val="single" w:sz="4" w:space="0" w:color="000000"/>
              <w:bottom w:val="single" w:sz="4" w:space="0" w:color="000000"/>
            </w:tcBorders>
          </w:tcPr>
          <w:p w14:paraId="0FC9F86D" w14:textId="77777777" w:rsidR="00D47EE4" w:rsidRDefault="00D47EE4">
            <w:pPr>
              <w:autoSpaceDE w:val="0"/>
              <w:snapToGrid w:val="0"/>
              <w:jc w:val="both"/>
              <w:rPr>
                <w:rFonts w:ascii="Times New Roman CYR" w:eastAsia="Times New Roman" w:hAnsi="Times New Roman CYR" w:cs="Times New Roman CYR"/>
                <w:lang w:bidi="ar-SA"/>
              </w:rPr>
            </w:pPr>
          </w:p>
        </w:tc>
        <w:tc>
          <w:tcPr>
            <w:tcW w:w="5541" w:type="dxa"/>
            <w:gridSpan w:val="6"/>
            <w:vMerge/>
            <w:tcBorders>
              <w:top w:val="single" w:sz="4" w:space="0" w:color="000000"/>
              <w:left w:val="single" w:sz="4" w:space="0" w:color="000000"/>
              <w:bottom w:val="single" w:sz="4" w:space="0" w:color="000000"/>
            </w:tcBorders>
          </w:tcPr>
          <w:p w14:paraId="524C1D1A" w14:textId="77777777" w:rsidR="00D47EE4" w:rsidRDefault="00D47EE4">
            <w:pPr>
              <w:autoSpaceDE w:val="0"/>
              <w:snapToGrid w:val="0"/>
              <w:jc w:val="both"/>
              <w:rPr>
                <w:rFonts w:ascii="Times New Roman CYR" w:eastAsia="Times New Roman" w:hAnsi="Times New Roman CYR" w:cs="Times New Roman CYR"/>
                <w:lang w:bidi="ar-SA"/>
              </w:rPr>
            </w:pPr>
          </w:p>
        </w:tc>
        <w:tc>
          <w:tcPr>
            <w:tcW w:w="784" w:type="dxa"/>
            <w:vMerge/>
            <w:tcBorders>
              <w:top w:val="single" w:sz="4" w:space="0" w:color="000000"/>
              <w:left w:val="single" w:sz="4" w:space="0" w:color="000000"/>
              <w:bottom w:val="single" w:sz="4" w:space="0" w:color="000000"/>
            </w:tcBorders>
          </w:tcPr>
          <w:p w14:paraId="4D054E6E" w14:textId="77777777" w:rsidR="00D47EE4" w:rsidRDefault="00D47EE4">
            <w:pPr>
              <w:autoSpaceDE w:val="0"/>
              <w:snapToGrid w:val="0"/>
              <w:jc w:val="both"/>
              <w:rPr>
                <w:rFonts w:ascii="Times New Roman CYR" w:eastAsia="Times New Roman" w:hAnsi="Times New Roman CYR" w:cs="Times New Roman CYR"/>
                <w:lang w:bidi="ar-SA"/>
              </w:rPr>
            </w:pPr>
          </w:p>
        </w:tc>
        <w:tc>
          <w:tcPr>
            <w:tcW w:w="4620" w:type="dxa"/>
            <w:gridSpan w:val="4"/>
            <w:tcBorders>
              <w:left w:val="single" w:sz="4" w:space="0" w:color="000000"/>
            </w:tcBorders>
          </w:tcPr>
          <w:p w14:paraId="5F9E9F9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ФИО должностного лица</w:t>
            </w:r>
          </w:p>
        </w:tc>
        <w:tc>
          <w:tcPr>
            <w:tcW w:w="2940" w:type="dxa"/>
            <w:tcBorders>
              <w:bottom w:val="single" w:sz="4" w:space="0" w:color="000000"/>
            </w:tcBorders>
          </w:tcPr>
          <w:p w14:paraId="635D1E39" w14:textId="77777777" w:rsidR="00D47EE4" w:rsidRDefault="00D47EE4">
            <w:pPr>
              <w:autoSpaceDE w:val="0"/>
              <w:snapToGrid w:val="0"/>
              <w:jc w:val="both"/>
              <w:rPr>
                <w:rFonts w:ascii="Times New Roman CYR" w:eastAsia="Times New Roman" w:hAnsi="Times New Roman CYR" w:cs="Times New Roman CYR"/>
                <w:lang w:bidi="ar-SA"/>
              </w:rPr>
            </w:pPr>
          </w:p>
        </w:tc>
        <w:tc>
          <w:tcPr>
            <w:tcW w:w="698" w:type="dxa"/>
            <w:vMerge/>
            <w:tcBorders>
              <w:top w:val="single" w:sz="4" w:space="0" w:color="000000"/>
              <w:bottom w:val="single" w:sz="4" w:space="0" w:color="000000"/>
              <w:right w:val="single" w:sz="4" w:space="0" w:color="000000"/>
            </w:tcBorders>
          </w:tcPr>
          <w:p w14:paraId="065D5DA8"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8D1ACFE" w14:textId="77777777">
        <w:tc>
          <w:tcPr>
            <w:tcW w:w="781" w:type="dxa"/>
            <w:vMerge/>
            <w:tcBorders>
              <w:top w:val="single" w:sz="4" w:space="0" w:color="000000"/>
              <w:left w:val="single" w:sz="4" w:space="0" w:color="000000"/>
              <w:bottom w:val="single" w:sz="4" w:space="0" w:color="000000"/>
            </w:tcBorders>
          </w:tcPr>
          <w:p w14:paraId="67B4EAEA" w14:textId="77777777" w:rsidR="00D47EE4" w:rsidRDefault="00D47EE4">
            <w:pPr>
              <w:autoSpaceDE w:val="0"/>
              <w:snapToGrid w:val="0"/>
              <w:jc w:val="both"/>
              <w:rPr>
                <w:rFonts w:ascii="Times New Roman CYR" w:eastAsia="Times New Roman" w:hAnsi="Times New Roman CYR" w:cs="Times New Roman CYR"/>
                <w:lang w:bidi="ar-SA"/>
              </w:rPr>
            </w:pPr>
          </w:p>
        </w:tc>
        <w:tc>
          <w:tcPr>
            <w:tcW w:w="5541" w:type="dxa"/>
            <w:gridSpan w:val="6"/>
            <w:vMerge/>
            <w:tcBorders>
              <w:top w:val="single" w:sz="4" w:space="0" w:color="000000"/>
              <w:left w:val="single" w:sz="4" w:space="0" w:color="000000"/>
              <w:bottom w:val="single" w:sz="4" w:space="0" w:color="000000"/>
            </w:tcBorders>
          </w:tcPr>
          <w:p w14:paraId="22A4F40B" w14:textId="77777777" w:rsidR="00D47EE4" w:rsidRDefault="00D47EE4">
            <w:pPr>
              <w:autoSpaceDE w:val="0"/>
              <w:snapToGrid w:val="0"/>
              <w:jc w:val="both"/>
              <w:rPr>
                <w:rFonts w:ascii="Times New Roman CYR" w:eastAsia="Times New Roman" w:hAnsi="Times New Roman CYR" w:cs="Times New Roman CYR"/>
                <w:lang w:bidi="ar-SA"/>
              </w:rPr>
            </w:pPr>
          </w:p>
        </w:tc>
        <w:tc>
          <w:tcPr>
            <w:tcW w:w="784" w:type="dxa"/>
            <w:vMerge/>
            <w:tcBorders>
              <w:top w:val="single" w:sz="4" w:space="0" w:color="000000"/>
              <w:left w:val="single" w:sz="4" w:space="0" w:color="000000"/>
              <w:bottom w:val="single" w:sz="4" w:space="0" w:color="000000"/>
            </w:tcBorders>
          </w:tcPr>
          <w:p w14:paraId="2D330617" w14:textId="77777777" w:rsidR="00D47EE4" w:rsidRDefault="00D47EE4">
            <w:pPr>
              <w:autoSpaceDE w:val="0"/>
              <w:snapToGrid w:val="0"/>
              <w:jc w:val="both"/>
              <w:rPr>
                <w:rFonts w:ascii="Times New Roman CYR" w:eastAsia="Times New Roman" w:hAnsi="Times New Roman CYR" w:cs="Times New Roman CYR"/>
                <w:lang w:bidi="ar-SA"/>
              </w:rPr>
            </w:pPr>
          </w:p>
        </w:tc>
        <w:tc>
          <w:tcPr>
            <w:tcW w:w="4620" w:type="dxa"/>
            <w:gridSpan w:val="4"/>
            <w:tcBorders>
              <w:left w:val="single" w:sz="4" w:space="0" w:color="000000"/>
            </w:tcBorders>
          </w:tcPr>
          <w:p w14:paraId="197D6DC2"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подпись должностного лица</w:t>
            </w:r>
          </w:p>
        </w:tc>
        <w:tc>
          <w:tcPr>
            <w:tcW w:w="2940" w:type="dxa"/>
            <w:tcBorders>
              <w:top w:val="single" w:sz="4" w:space="0" w:color="000000"/>
              <w:bottom w:val="single" w:sz="4" w:space="0" w:color="000000"/>
            </w:tcBorders>
          </w:tcPr>
          <w:p w14:paraId="7BE8774D" w14:textId="77777777" w:rsidR="00D47EE4" w:rsidRDefault="00D47EE4">
            <w:pPr>
              <w:autoSpaceDE w:val="0"/>
              <w:snapToGrid w:val="0"/>
              <w:jc w:val="both"/>
              <w:rPr>
                <w:rFonts w:ascii="Times New Roman CYR" w:eastAsia="Times New Roman" w:hAnsi="Times New Roman CYR" w:cs="Times New Roman CYR"/>
                <w:lang w:bidi="ar-SA"/>
              </w:rPr>
            </w:pPr>
          </w:p>
        </w:tc>
        <w:tc>
          <w:tcPr>
            <w:tcW w:w="698" w:type="dxa"/>
            <w:vMerge/>
            <w:tcBorders>
              <w:top w:val="single" w:sz="4" w:space="0" w:color="000000"/>
              <w:bottom w:val="single" w:sz="4" w:space="0" w:color="000000"/>
              <w:right w:val="single" w:sz="4" w:space="0" w:color="000000"/>
            </w:tcBorders>
          </w:tcPr>
          <w:p w14:paraId="2035BE49"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78BD540" w14:textId="77777777">
        <w:tc>
          <w:tcPr>
            <w:tcW w:w="781" w:type="dxa"/>
            <w:vMerge/>
            <w:tcBorders>
              <w:top w:val="single" w:sz="4" w:space="0" w:color="000000"/>
              <w:left w:val="single" w:sz="4" w:space="0" w:color="000000"/>
              <w:bottom w:val="single" w:sz="4" w:space="0" w:color="000000"/>
            </w:tcBorders>
          </w:tcPr>
          <w:p w14:paraId="2EE66823" w14:textId="77777777" w:rsidR="00D47EE4" w:rsidRDefault="00D47EE4">
            <w:pPr>
              <w:autoSpaceDE w:val="0"/>
              <w:snapToGrid w:val="0"/>
              <w:jc w:val="both"/>
              <w:rPr>
                <w:rFonts w:ascii="Times New Roman CYR" w:eastAsia="Times New Roman" w:hAnsi="Times New Roman CYR" w:cs="Times New Roman CYR"/>
                <w:lang w:bidi="ar-SA"/>
              </w:rPr>
            </w:pPr>
          </w:p>
        </w:tc>
        <w:tc>
          <w:tcPr>
            <w:tcW w:w="5541" w:type="dxa"/>
            <w:gridSpan w:val="6"/>
            <w:vMerge/>
            <w:tcBorders>
              <w:top w:val="single" w:sz="4" w:space="0" w:color="000000"/>
              <w:left w:val="single" w:sz="4" w:space="0" w:color="000000"/>
              <w:bottom w:val="single" w:sz="4" w:space="0" w:color="000000"/>
            </w:tcBorders>
          </w:tcPr>
          <w:p w14:paraId="5835D4B7" w14:textId="77777777" w:rsidR="00D47EE4" w:rsidRDefault="00D47EE4">
            <w:pPr>
              <w:autoSpaceDE w:val="0"/>
              <w:snapToGrid w:val="0"/>
              <w:jc w:val="both"/>
              <w:rPr>
                <w:rFonts w:ascii="Times New Roman CYR" w:eastAsia="Times New Roman" w:hAnsi="Times New Roman CYR" w:cs="Times New Roman CYR"/>
                <w:lang w:bidi="ar-SA"/>
              </w:rPr>
            </w:pPr>
          </w:p>
        </w:tc>
        <w:tc>
          <w:tcPr>
            <w:tcW w:w="784" w:type="dxa"/>
            <w:vMerge/>
            <w:tcBorders>
              <w:top w:val="single" w:sz="4" w:space="0" w:color="000000"/>
              <w:left w:val="single" w:sz="4" w:space="0" w:color="000000"/>
              <w:bottom w:val="single" w:sz="4" w:space="0" w:color="000000"/>
            </w:tcBorders>
          </w:tcPr>
          <w:p w14:paraId="242E4DB1" w14:textId="77777777" w:rsidR="00D47EE4" w:rsidRDefault="00D47EE4">
            <w:pPr>
              <w:autoSpaceDE w:val="0"/>
              <w:snapToGrid w:val="0"/>
              <w:jc w:val="both"/>
              <w:rPr>
                <w:rFonts w:ascii="Times New Roman CYR" w:eastAsia="Times New Roman" w:hAnsi="Times New Roman CYR" w:cs="Times New Roman CYR"/>
                <w:lang w:bidi="ar-SA"/>
              </w:rPr>
            </w:pPr>
          </w:p>
        </w:tc>
        <w:tc>
          <w:tcPr>
            <w:tcW w:w="4620" w:type="dxa"/>
            <w:gridSpan w:val="4"/>
            <w:tcBorders>
              <w:left w:val="single" w:sz="4" w:space="0" w:color="000000"/>
            </w:tcBorders>
          </w:tcPr>
          <w:p w14:paraId="1F6757A5" w14:textId="77777777" w:rsidR="00D47EE4" w:rsidRDefault="00D47EE4">
            <w:pPr>
              <w:autoSpaceDE w:val="0"/>
              <w:snapToGrid w:val="0"/>
              <w:jc w:val="both"/>
              <w:rPr>
                <w:rFonts w:ascii="Times New Roman CYR" w:eastAsia="Times New Roman" w:hAnsi="Times New Roman CYR" w:cs="Times New Roman CYR"/>
                <w:lang w:bidi="ar-SA"/>
              </w:rPr>
            </w:pPr>
          </w:p>
        </w:tc>
        <w:tc>
          <w:tcPr>
            <w:tcW w:w="2940" w:type="dxa"/>
            <w:tcBorders>
              <w:top w:val="single" w:sz="4" w:space="0" w:color="000000"/>
            </w:tcBorders>
          </w:tcPr>
          <w:p w14:paraId="5A9A0E56" w14:textId="77777777" w:rsidR="00D47EE4" w:rsidRDefault="00D47EE4">
            <w:pPr>
              <w:autoSpaceDE w:val="0"/>
              <w:snapToGrid w:val="0"/>
              <w:jc w:val="both"/>
              <w:rPr>
                <w:rFonts w:ascii="Times New Roman CYR" w:eastAsia="Times New Roman" w:hAnsi="Times New Roman CYR" w:cs="Times New Roman CYR"/>
                <w:lang w:bidi="ar-SA"/>
              </w:rPr>
            </w:pPr>
          </w:p>
        </w:tc>
        <w:tc>
          <w:tcPr>
            <w:tcW w:w="698" w:type="dxa"/>
            <w:vMerge/>
            <w:tcBorders>
              <w:top w:val="single" w:sz="4" w:space="0" w:color="000000"/>
              <w:bottom w:val="single" w:sz="4" w:space="0" w:color="000000"/>
              <w:right w:val="single" w:sz="4" w:space="0" w:color="000000"/>
            </w:tcBorders>
          </w:tcPr>
          <w:p w14:paraId="6324D853"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101127A" w14:textId="77777777">
        <w:tc>
          <w:tcPr>
            <w:tcW w:w="781" w:type="dxa"/>
            <w:vMerge/>
            <w:tcBorders>
              <w:top w:val="single" w:sz="4" w:space="0" w:color="000000"/>
              <w:left w:val="single" w:sz="4" w:space="0" w:color="000000"/>
              <w:bottom w:val="single" w:sz="4" w:space="0" w:color="000000"/>
            </w:tcBorders>
          </w:tcPr>
          <w:p w14:paraId="6A80BDB5" w14:textId="77777777" w:rsidR="00D47EE4" w:rsidRDefault="00D47EE4">
            <w:pPr>
              <w:autoSpaceDE w:val="0"/>
              <w:snapToGrid w:val="0"/>
              <w:jc w:val="both"/>
              <w:rPr>
                <w:rFonts w:ascii="Times New Roman CYR" w:eastAsia="Times New Roman" w:hAnsi="Times New Roman CYR" w:cs="Times New Roman CYR"/>
                <w:lang w:bidi="ar-SA"/>
              </w:rPr>
            </w:pPr>
          </w:p>
        </w:tc>
        <w:tc>
          <w:tcPr>
            <w:tcW w:w="5541" w:type="dxa"/>
            <w:gridSpan w:val="6"/>
            <w:vMerge/>
            <w:tcBorders>
              <w:top w:val="single" w:sz="4" w:space="0" w:color="000000"/>
              <w:left w:val="single" w:sz="4" w:space="0" w:color="000000"/>
              <w:bottom w:val="single" w:sz="4" w:space="0" w:color="000000"/>
            </w:tcBorders>
          </w:tcPr>
          <w:p w14:paraId="67FAB134" w14:textId="77777777" w:rsidR="00D47EE4" w:rsidRDefault="00D47EE4">
            <w:pPr>
              <w:autoSpaceDE w:val="0"/>
              <w:snapToGrid w:val="0"/>
              <w:jc w:val="both"/>
              <w:rPr>
                <w:rFonts w:ascii="Times New Roman CYR" w:eastAsia="Times New Roman" w:hAnsi="Times New Roman CYR" w:cs="Times New Roman CYR"/>
                <w:lang w:bidi="ar-SA"/>
              </w:rPr>
            </w:pPr>
          </w:p>
        </w:tc>
        <w:tc>
          <w:tcPr>
            <w:tcW w:w="784" w:type="dxa"/>
            <w:vMerge/>
            <w:tcBorders>
              <w:top w:val="single" w:sz="4" w:space="0" w:color="000000"/>
              <w:left w:val="single" w:sz="4" w:space="0" w:color="000000"/>
              <w:bottom w:val="single" w:sz="4" w:space="0" w:color="000000"/>
            </w:tcBorders>
          </w:tcPr>
          <w:p w14:paraId="176CF9AD" w14:textId="77777777" w:rsidR="00D47EE4" w:rsidRDefault="00D47EE4">
            <w:pPr>
              <w:autoSpaceDE w:val="0"/>
              <w:snapToGrid w:val="0"/>
              <w:jc w:val="both"/>
              <w:rPr>
                <w:rFonts w:ascii="Times New Roman CYR" w:eastAsia="Times New Roman" w:hAnsi="Times New Roman CYR" w:cs="Times New Roman CYR"/>
                <w:lang w:bidi="ar-SA"/>
              </w:rPr>
            </w:pPr>
          </w:p>
        </w:tc>
        <w:tc>
          <w:tcPr>
            <w:tcW w:w="4620" w:type="dxa"/>
            <w:gridSpan w:val="4"/>
            <w:tcBorders>
              <w:left w:val="single" w:sz="4" w:space="0" w:color="000000"/>
              <w:bottom w:val="single" w:sz="4" w:space="0" w:color="000000"/>
            </w:tcBorders>
          </w:tcPr>
          <w:p w14:paraId="4AB316E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дата "___" ________ ____ г.</w:t>
            </w:r>
          </w:p>
        </w:tc>
        <w:tc>
          <w:tcPr>
            <w:tcW w:w="2940" w:type="dxa"/>
            <w:tcBorders>
              <w:bottom w:val="single" w:sz="4" w:space="0" w:color="000000"/>
            </w:tcBorders>
          </w:tcPr>
          <w:p w14:paraId="5382401C" w14:textId="77777777" w:rsidR="00D47EE4" w:rsidRDefault="00D47EE4">
            <w:pPr>
              <w:autoSpaceDE w:val="0"/>
              <w:snapToGrid w:val="0"/>
              <w:jc w:val="both"/>
              <w:rPr>
                <w:rFonts w:ascii="Times New Roman CYR" w:eastAsia="Times New Roman" w:hAnsi="Times New Roman CYR" w:cs="Times New Roman CYR"/>
                <w:lang w:bidi="ar-SA"/>
              </w:rPr>
            </w:pPr>
          </w:p>
        </w:tc>
        <w:tc>
          <w:tcPr>
            <w:tcW w:w="698" w:type="dxa"/>
            <w:vMerge/>
            <w:tcBorders>
              <w:top w:val="single" w:sz="4" w:space="0" w:color="000000"/>
              <w:bottom w:val="single" w:sz="4" w:space="0" w:color="000000"/>
              <w:right w:val="single" w:sz="4" w:space="0" w:color="000000"/>
            </w:tcBorders>
          </w:tcPr>
          <w:p w14:paraId="46E241BF"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9765098" w14:textId="77777777">
        <w:tc>
          <w:tcPr>
            <w:tcW w:w="823" w:type="dxa"/>
            <w:gridSpan w:val="2"/>
            <w:vMerge w:val="restart"/>
            <w:tcBorders>
              <w:top w:val="single" w:sz="4" w:space="0" w:color="000000"/>
              <w:left w:val="single" w:sz="4" w:space="0" w:color="000000"/>
              <w:bottom w:val="single" w:sz="4" w:space="0" w:color="000000"/>
            </w:tcBorders>
          </w:tcPr>
          <w:p w14:paraId="512EC735" w14:textId="77777777" w:rsidR="00D47EE4" w:rsidRDefault="0081048B">
            <w:pPr>
              <w:autoSpaceDE w:val="0"/>
              <w:jc w:val="center"/>
              <w:rPr>
                <w:rFonts w:ascii="Times New Roman CYR" w:eastAsia="Times New Roman" w:hAnsi="Times New Roman CYR" w:cs="Times New Roman CYR"/>
                <w:lang w:bidi="ar-SA"/>
              </w:rPr>
            </w:pPr>
            <w:bookmarkStart w:id="3" w:name="sub_1002"/>
            <w:r>
              <w:rPr>
                <w:rFonts w:ascii="Times New Roman CYR" w:eastAsia="Times New Roman" w:hAnsi="Times New Roman CYR" w:cs="Times New Roman CYR"/>
                <w:lang w:bidi="ar-SA"/>
              </w:rPr>
              <w:t>3.1</w:t>
            </w:r>
            <w:bookmarkEnd w:id="3"/>
          </w:p>
        </w:tc>
        <w:tc>
          <w:tcPr>
            <w:tcW w:w="14550" w:type="dxa"/>
            <w:gridSpan w:val="12"/>
            <w:tcBorders>
              <w:top w:val="single" w:sz="4" w:space="0" w:color="000000"/>
              <w:left w:val="single" w:sz="4" w:space="0" w:color="000000"/>
              <w:bottom w:val="single" w:sz="4" w:space="0" w:color="000000"/>
              <w:right w:val="single" w:sz="4" w:space="0" w:color="000000"/>
            </w:tcBorders>
          </w:tcPr>
          <w:p w14:paraId="0A9D23E2"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Прошу в отношении объекта адресации:</w:t>
            </w:r>
          </w:p>
        </w:tc>
      </w:tr>
      <w:tr w:rsidR="00D47EE4" w14:paraId="5111CC30" w14:textId="77777777">
        <w:tc>
          <w:tcPr>
            <w:tcW w:w="823" w:type="dxa"/>
            <w:gridSpan w:val="2"/>
            <w:vMerge/>
            <w:tcBorders>
              <w:top w:val="single" w:sz="4" w:space="0" w:color="000000"/>
              <w:left w:val="single" w:sz="4" w:space="0" w:color="000000"/>
              <w:bottom w:val="single" w:sz="4" w:space="0" w:color="000000"/>
            </w:tcBorders>
          </w:tcPr>
          <w:p w14:paraId="5AFEB999" w14:textId="77777777" w:rsidR="00D47EE4" w:rsidRDefault="00D47EE4">
            <w:pPr>
              <w:autoSpaceDE w:val="0"/>
              <w:snapToGrid w:val="0"/>
              <w:jc w:val="both"/>
              <w:rPr>
                <w:rFonts w:ascii="Times New Roman CYR" w:eastAsia="Times New Roman" w:hAnsi="Times New Roman CYR" w:cs="Times New Roman CYR"/>
                <w:lang w:bidi="ar-SA"/>
              </w:rPr>
            </w:pPr>
          </w:p>
        </w:tc>
        <w:tc>
          <w:tcPr>
            <w:tcW w:w="14550" w:type="dxa"/>
            <w:gridSpan w:val="12"/>
            <w:tcBorders>
              <w:top w:val="single" w:sz="4" w:space="0" w:color="000000"/>
              <w:left w:val="single" w:sz="4" w:space="0" w:color="000000"/>
              <w:bottom w:val="single" w:sz="4" w:space="0" w:color="000000"/>
              <w:right w:val="single" w:sz="4" w:space="0" w:color="000000"/>
            </w:tcBorders>
          </w:tcPr>
          <w:p w14:paraId="79230F60"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Вид:</w:t>
            </w:r>
          </w:p>
        </w:tc>
      </w:tr>
      <w:tr w:rsidR="00D47EE4" w14:paraId="0B00769E" w14:textId="77777777">
        <w:tc>
          <w:tcPr>
            <w:tcW w:w="823" w:type="dxa"/>
            <w:gridSpan w:val="2"/>
            <w:vMerge/>
            <w:tcBorders>
              <w:top w:val="single" w:sz="4" w:space="0" w:color="000000"/>
              <w:left w:val="single" w:sz="4" w:space="0" w:color="000000"/>
              <w:bottom w:val="single" w:sz="4" w:space="0" w:color="000000"/>
            </w:tcBorders>
          </w:tcPr>
          <w:p w14:paraId="32D32016" w14:textId="77777777" w:rsidR="00D47EE4" w:rsidRDefault="00D47EE4">
            <w:pPr>
              <w:autoSpaceDE w:val="0"/>
              <w:snapToGrid w:val="0"/>
              <w:jc w:val="both"/>
              <w:rPr>
                <w:rFonts w:ascii="Times New Roman CYR" w:eastAsia="Times New Roman" w:hAnsi="Times New Roman CYR" w:cs="Times New Roman CYR"/>
                <w:lang w:bidi="ar-SA"/>
              </w:rPr>
            </w:pPr>
          </w:p>
        </w:tc>
        <w:tc>
          <w:tcPr>
            <w:tcW w:w="717" w:type="dxa"/>
            <w:gridSpan w:val="2"/>
            <w:tcBorders>
              <w:top w:val="single" w:sz="4" w:space="0" w:color="000000"/>
              <w:left w:val="single" w:sz="4" w:space="0" w:color="000000"/>
              <w:bottom w:val="single" w:sz="4" w:space="0" w:color="000000"/>
            </w:tcBorders>
          </w:tcPr>
          <w:p w14:paraId="6882ACE1" w14:textId="77777777" w:rsidR="00D47EE4" w:rsidRDefault="00D47EE4">
            <w:pPr>
              <w:autoSpaceDE w:val="0"/>
              <w:snapToGrid w:val="0"/>
              <w:jc w:val="both"/>
              <w:rPr>
                <w:rFonts w:ascii="Times New Roman CYR" w:eastAsia="Times New Roman" w:hAnsi="Times New Roman CYR" w:cs="Times New Roman CYR"/>
                <w:lang w:bidi="ar-SA"/>
              </w:rPr>
            </w:pPr>
          </w:p>
        </w:tc>
        <w:tc>
          <w:tcPr>
            <w:tcW w:w="2538" w:type="dxa"/>
            <w:tcBorders>
              <w:top w:val="single" w:sz="4" w:space="0" w:color="000000"/>
              <w:left w:val="single" w:sz="4" w:space="0" w:color="000000"/>
              <w:bottom w:val="single" w:sz="4" w:space="0" w:color="000000"/>
            </w:tcBorders>
          </w:tcPr>
          <w:p w14:paraId="782F191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Земельный участок</w:t>
            </w:r>
          </w:p>
        </w:tc>
        <w:tc>
          <w:tcPr>
            <w:tcW w:w="842" w:type="dxa"/>
            <w:tcBorders>
              <w:top w:val="single" w:sz="4" w:space="0" w:color="000000"/>
              <w:left w:val="single" w:sz="4" w:space="0" w:color="000000"/>
              <w:bottom w:val="single" w:sz="4" w:space="0" w:color="000000"/>
            </w:tcBorders>
          </w:tcPr>
          <w:p w14:paraId="41E36486" w14:textId="77777777" w:rsidR="00D47EE4" w:rsidRDefault="00D47EE4">
            <w:pPr>
              <w:autoSpaceDE w:val="0"/>
              <w:snapToGrid w:val="0"/>
              <w:jc w:val="both"/>
              <w:rPr>
                <w:rFonts w:ascii="Times New Roman CYR" w:eastAsia="Times New Roman" w:hAnsi="Times New Roman CYR" w:cs="Times New Roman CYR"/>
                <w:lang w:bidi="ar-SA"/>
              </w:rPr>
            </w:pPr>
          </w:p>
        </w:tc>
        <w:tc>
          <w:tcPr>
            <w:tcW w:w="4944" w:type="dxa"/>
            <w:gridSpan w:val="4"/>
            <w:tcBorders>
              <w:top w:val="single" w:sz="4" w:space="0" w:color="000000"/>
              <w:left w:val="single" w:sz="4" w:space="0" w:color="000000"/>
              <w:bottom w:val="single" w:sz="4" w:space="0" w:color="000000"/>
            </w:tcBorders>
          </w:tcPr>
          <w:p w14:paraId="4B942D3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Сооружение</w:t>
            </w:r>
          </w:p>
        </w:tc>
        <w:tc>
          <w:tcPr>
            <w:tcW w:w="712" w:type="dxa"/>
            <w:vMerge w:val="restart"/>
            <w:tcBorders>
              <w:top w:val="single" w:sz="4" w:space="0" w:color="000000"/>
              <w:left w:val="single" w:sz="4" w:space="0" w:color="000000"/>
              <w:bottom w:val="single" w:sz="4" w:space="0" w:color="000000"/>
            </w:tcBorders>
          </w:tcPr>
          <w:p w14:paraId="0E985EB8" w14:textId="77777777" w:rsidR="00D47EE4" w:rsidRDefault="00D47EE4">
            <w:pPr>
              <w:autoSpaceDE w:val="0"/>
              <w:snapToGrid w:val="0"/>
              <w:jc w:val="both"/>
              <w:rPr>
                <w:rFonts w:ascii="Times New Roman CYR" w:eastAsia="Times New Roman" w:hAnsi="Times New Roman CYR" w:cs="Times New Roman CYR"/>
                <w:lang w:bidi="ar-SA"/>
              </w:rPr>
            </w:pPr>
          </w:p>
        </w:tc>
        <w:tc>
          <w:tcPr>
            <w:tcW w:w="4797" w:type="dxa"/>
            <w:gridSpan w:val="3"/>
            <w:vMerge w:val="restart"/>
            <w:tcBorders>
              <w:top w:val="single" w:sz="4" w:space="0" w:color="000000"/>
              <w:left w:val="single" w:sz="4" w:space="0" w:color="000000"/>
              <w:bottom w:val="single" w:sz="4" w:space="0" w:color="000000"/>
              <w:right w:val="single" w:sz="4" w:space="0" w:color="000000"/>
            </w:tcBorders>
          </w:tcPr>
          <w:p w14:paraId="06767F5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Машино-место</w:t>
            </w:r>
          </w:p>
        </w:tc>
      </w:tr>
      <w:tr w:rsidR="00D47EE4" w14:paraId="615CC978" w14:textId="77777777">
        <w:tc>
          <w:tcPr>
            <w:tcW w:w="823" w:type="dxa"/>
            <w:gridSpan w:val="2"/>
            <w:vMerge/>
            <w:tcBorders>
              <w:top w:val="single" w:sz="4" w:space="0" w:color="000000"/>
              <w:left w:val="single" w:sz="4" w:space="0" w:color="000000"/>
              <w:bottom w:val="single" w:sz="4" w:space="0" w:color="000000"/>
            </w:tcBorders>
          </w:tcPr>
          <w:p w14:paraId="2BD3337D" w14:textId="77777777" w:rsidR="00D47EE4" w:rsidRDefault="00D47EE4">
            <w:pPr>
              <w:autoSpaceDE w:val="0"/>
              <w:snapToGrid w:val="0"/>
              <w:jc w:val="both"/>
              <w:rPr>
                <w:rFonts w:ascii="Times New Roman CYR" w:eastAsia="Times New Roman" w:hAnsi="Times New Roman CYR" w:cs="Times New Roman CYR"/>
                <w:lang w:bidi="ar-SA"/>
              </w:rPr>
            </w:pPr>
          </w:p>
        </w:tc>
        <w:tc>
          <w:tcPr>
            <w:tcW w:w="717" w:type="dxa"/>
            <w:gridSpan w:val="2"/>
            <w:tcBorders>
              <w:top w:val="single" w:sz="4" w:space="0" w:color="000000"/>
              <w:left w:val="single" w:sz="4" w:space="0" w:color="000000"/>
              <w:bottom w:val="single" w:sz="4" w:space="0" w:color="000000"/>
            </w:tcBorders>
          </w:tcPr>
          <w:p w14:paraId="606AFCB4" w14:textId="77777777" w:rsidR="00D47EE4" w:rsidRDefault="00D47EE4">
            <w:pPr>
              <w:autoSpaceDE w:val="0"/>
              <w:snapToGrid w:val="0"/>
              <w:jc w:val="both"/>
              <w:rPr>
                <w:rFonts w:ascii="Times New Roman CYR" w:eastAsia="Times New Roman" w:hAnsi="Times New Roman CYR" w:cs="Times New Roman CYR"/>
                <w:lang w:bidi="ar-SA"/>
              </w:rPr>
            </w:pPr>
          </w:p>
        </w:tc>
        <w:tc>
          <w:tcPr>
            <w:tcW w:w="2538" w:type="dxa"/>
            <w:tcBorders>
              <w:top w:val="single" w:sz="4" w:space="0" w:color="000000"/>
              <w:left w:val="single" w:sz="4" w:space="0" w:color="000000"/>
              <w:bottom w:val="single" w:sz="4" w:space="0" w:color="000000"/>
            </w:tcBorders>
          </w:tcPr>
          <w:p w14:paraId="036D6B5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Здание (строение)</w:t>
            </w:r>
          </w:p>
        </w:tc>
        <w:tc>
          <w:tcPr>
            <w:tcW w:w="842" w:type="dxa"/>
            <w:tcBorders>
              <w:top w:val="single" w:sz="4" w:space="0" w:color="000000"/>
              <w:left w:val="single" w:sz="4" w:space="0" w:color="000000"/>
              <w:bottom w:val="single" w:sz="4" w:space="0" w:color="000000"/>
            </w:tcBorders>
          </w:tcPr>
          <w:p w14:paraId="17BCD728" w14:textId="77777777" w:rsidR="00D47EE4" w:rsidRDefault="00D47EE4">
            <w:pPr>
              <w:autoSpaceDE w:val="0"/>
              <w:snapToGrid w:val="0"/>
              <w:jc w:val="both"/>
              <w:rPr>
                <w:rFonts w:ascii="Times New Roman CYR" w:eastAsia="Times New Roman" w:hAnsi="Times New Roman CYR" w:cs="Times New Roman CYR"/>
                <w:lang w:bidi="ar-SA"/>
              </w:rPr>
            </w:pPr>
          </w:p>
        </w:tc>
        <w:tc>
          <w:tcPr>
            <w:tcW w:w="4944" w:type="dxa"/>
            <w:gridSpan w:val="4"/>
            <w:tcBorders>
              <w:top w:val="single" w:sz="4" w:space="0" w:color="000000"/>
              <w:left w:val="single" w:sz="4" w:space="0" w:color="000000"/>
              <w:bottom w:val="single" w:sz="4" w:space="0" w:color="000000"/>
            </w:tcBorders>
          </w:tcPr>
          <w:p w14:paraId="4296E37C"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Помещение</w:t>
            </w:r>
          </w:p>
        </w:tc>
        <w:tc>
          <w:tcPr>
            <w:tcW w:w="712" w:type="dxa"/>
            <w:vMerge/>
            <w:tcBorders>
              <w:top w:val="single" w:sz="4" w:space="0" w:color="000000"/>
              <w:left w:val="single" w:sz="4" w:space="0" w:color="000000"/>
              <w:bottom w:val="single" w:sz="4" w:space="0" w:color="000000"/>
            </w:tcBorders>
          </w:tcPr>
          <w:p w14:paraId="31A1F09A" w14:textId="77777777" w:rsidR="00D47EE4" w:rsidRDefault="00D47EE4">
            <w:pPr>
              <w:autoSpaceDE w:val="0"/>
              <w:snapToGrid w:val="0"/>
              <w:jc w:val="both"/>
              <w:rPr>
                <w:rFonts w:ascii="Times New Roman CYR" w:eastAsia="Times New Roman" w:hAnsi="Times New Roman CYR" w:cs="Times New Roman CYR"/>
                <w:lang w:bidi="ar-SA"/>
              </w:rPr>
            </w:pPr>
          </w:p>
        </w:tc>
        <w:tc>
          <w:tcPr>
            <w:tcW w:w="4797" w:type="dxa"/>
            <w:gridSpan w:val="3"/>
            <w:vMerge/>
            <w:tcBorders>
              <w:top w:val="single" w:sz="4" w:space="0" w:color="000000"/>
              <w:left w:val="single" w:sz="4" w:space="0" w:color="000000"/>
              <w:bottom w:val="single" w:sz="4" w:space="0" w:color="000000"/>
              <w:right w:val="single" w:sz="4" w:space="0" w:color="000000"/>
            </w:tcBorders>
          </w:tcPr>
          <w:p w14:paraId="2C9814A5"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979DBC8" w14:textId="77777777">
        <w:tc>
          <w:tcPr>
            <w:tcW w:w="781" w:type="dxa"/>
            <w:vMerge w:val="restart"/>
            <w:tcBorders>
              <w:top w:val="single" w:sz="4" w:space="0" w:color="000000"/>
              <w:left w:val="single" w:sz="4" w:space="0" w:color="000000"/>
              <w:bottom w:val="single" w:sz="4" w:space="0" w:color="000000"/>
            </w:tcBorders>
          </w:tcPr>
          <w:p w14:paraId="3FA9DE08" w14:textId="77777777" w:rsidR="00D47EE4" w:rsidRDefault="0081048B">
            <w:pPr>
              <w:autoSpaceDE w:val="0"/>
              <w:jc w:val="center"/>
              <w:rPr>
                <w:rFonts w:ascii="Times New Roman CYR" w:eastAsia="Times New Roman" w:hAnsi="Times New Roman CYR" w:cs="Times New Roman CYR"/>
                <w:lang w:bidi="ar-SA"/>
              </w:rPr>
            </w:pPr>
            <w:bookmarkStart w:id="4" w:name="sub_1003"/>
            <w:r>
              <w:rPr>
                <w:rFonts w:ascii="Times New Roman CYR" w:eastAsia="Times New Roman" w:hAnsi="Times New Roman CYR" w:cs="Times New Roman CYR"/>
                <w:lang w:bidi="ar-SA"/>
              </w:rPr>
              <w:t>3.2</w:t>
            </w:r>
            <w:bookmarkEnd w:id="4"/>
          </w:p>
        </w:tc>
        <w:tc>
          <w:tcPr>
            <w:tcW w:w="14583" w:type="dxa"/>
            <w:gridSpan w:val="13"/>
            <w:tcBorders>
              <w:top w:val="single" w:sz="4" w:space="0" w:color="000000"/>
              <w:left w:val="single" w:sz="4" w:space="0" w:color="000000"/>
              <w:bottom w:val="single" w:sz="4" w:space="0" w:color="000000"/>
              <w:right w:val="single" w:sz="4" w:space="0" w:color="000000"/>
            </w:tcBorders>
          </w:tcPr>
          <w:p w14:paraId="72B79FC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Присвоить адрес</w:t>
            </w:r>
          </w:p>
        </w:tc>
      </w:tr>
      <w:tr w:rsidR="00D47EE4" w14:paraId="31E9A72B" w14:textId="77777777">
        <w:tc>
          <w:tcPr>
            <w:tcW w:w="781" w:type="dxa"/>
            <w:vMerge/>
            <w:tcBorders>
              <w:top w:val="single" w:sz="4" w:space="0" w:color="000000"/>
              <w:left w:val="single" w:sz="4" w:space="0" w:color="000000"/>
              <w:bottom w:val="single" w:sz="4" w:space="0" w:color="000000"/>
            </w:tcBorders>
          </w:tcPr>
          <w:p w14:paraId="22F14194" w14:textId="77777777" w:rsidR="00D47EE4" w:rsidRDefault="00D47EE4">
            <w:pPr>
              <w:autoSpaceDE w:val="0"/>
              <w:snapToGrid w:val="0"/>
              <w:jc w:val="both"/>
              <w:rPr>
                <w:rFonts w:ascii="Times New Roman CYR" w:eastAsia="Times New Roman" w:hAnsi="Times New Roman CYR" w:cs="Times New Roman CYR"/>
                <w:lang w:bidi="ar-SA"/>
              </w:rPr>
            </w:pPr>
          </w:p>
        </w:tc>
        <w:tc>
          <w:tcPr>
            <w:tcW w:w="14583" w:type="dxa"/>
            <w:gridSpan w:val="13"/>
            <w:tcBorders>
              <w:top w:val="single" w:sz="4" w:space="0" w:color="000000"/>
              <w:left w:val="single" w:sz="4" w:space="0" w:color="000000"/>
              <w:bottom w:val="single" w:sz="4" w:space="0" w:color="000000"/>
              <w:right w:val="single" w:sz="4" w:space="0" w:color="000000"/>
            </w:tcBorders>
          </w:tcPr>
          <w:p w14:paraId="1C6D8DE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 связи с:</w:t>
            </w:r>
          </w:p>
        </w:tc>
      </w:tr>
      <w:tr w:rsidR="00D47EE4" w14:paraId="3F12DBB8" w14:textId="77777777">
        <w:tc>
          <w:tcPr>
            <w:tcW w:w="781" w:type="dxa"/>
            <w:vMerge/>
            <w:tcBorders>
              <w:top w:val="single" w:sz="4" w:space="0" w:color="000000"/>
              <w:left w:val="single" w:sz="4" w:space="0" w:color="000000"/>
              <w:bottom w:val="single" w:sz="4" w:space="0" w:color="000000"/>
            </w:tcBorders>
          </w:tcPr>
          <w:p w14:paraId="6BBEE4B3"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gridSpan w:val="2"/>
            <w:tcBorders>
              <w:top w:val="single" w:sz="4" w:space="0" w:color="000000"/>
              <w:left w:val="single" w:sz="4" w:space="0" w:color="000000"/>
              <w:bottom w:val="single" w:sz="4" w:space="0" w:color="000000"/>
            </w:tcBorders>
          </w:tcPr>
          <w:p w14:paraId="15589D31" w14:textId="77777777" w:rsidR="00D47EE4" w:rsidRDefault="00D47EE4">
            <w:pPr>
              <w:autoSpaceDE w:val="0"/>
              <w:snapToGrid w:val="0"/>
              <w:jc w:val="both"/>
              <w:rPr>
                <w:rFonts w:ascii="Times New Roman CYR" w:eastAsia="Times New Roman" w:hAnsi="Times New Roman CYR" w:cs="Times New Roman CYR"/>
                <w:lang w:bidi="ar-SA"/>
              </w:rPr>
            </w:pPr>
          </w:p>
        </w:tc>
        <w:tc>
          <w:tcPr>
            <w:tcW w:w="13861" w:type="dxa"/>
            <w:gridSpan w:val="11"/>
            <w:tcBorders>
              <w:top w:val="single" w:sz="4" w:space="0" w:color="000000"/>
              <w:left w:val="single" w:sz="4" w:space="0" w:color="000000"/>
              <w:bottom w:val="single" w:sz="4" w:space="0" w:color="000000"/>
              <w:right w:val="single" w:sz="4" w:space="0" w:color="000000"/>
            </w:tcBorders>
          </w:tcPr>
          <w:p w14:paraId="0393258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Образованием земельного участка(</w:t>
            </w:r>
            <w:proofErr w:type="spellStart"/>
            <w:r>
              <w:rPr>
                <w:rFonts w:ascii="Times New Roman CYR" w:eastAsia="Times New Roman" w:hAnsi="Times New Roman CYR" w:cs="Times New Roman CYR"/>
                <w:lang w:bidi="ar-SA"/>
              </w:rPr>
              <w:t>ов</w:t>
            </w:r>
            <w:proofErr w:type="spellEnd"/>
            <w:r>
              <w:rPr>
                <w:rFonts w:ascii="Times New Roman CYR" w:eastAsia="Times New Roman" w:hAnsi="Times New Roman CYR" w:cs="Times New Roman CYR"/>
                <w:lang w:bidi="ar-SA"/>
              </w:rPr>
              <w:t>) из земель, находящихся в государственной или муниципальной собственности</w:t>
            </w:r>
          </w:p>
        </w:tc>
      </w:tr>
      <w:tr w:rsidR="00D47EE4" w14:paraId="0A8BFB38" w14:textId="77777777">
        <w:tc>
          <w:tcPr>
            <w:tcW w:w="781" w:type="dxa"/>
            <w:vMerge/>
            <w:tcBorders>
              <w:top w:val="single" w:sz="4" w:space="0" w:color="000000"/>
              <w:left w:val="single" w:sz="4" w:space="0" w:color="000000"/>
              <w:bottom w:val="single" w:sz="4" w:space="0" w:color="000000"/>
            </w:tcBorders>
          </w:tcPr>
          <w:p w14:paraId="51840679"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tcBorders>
              <w:top w:val="single" w:sz="4" w:space="0" w:color="000000"/>
              <w:left w:val="single" w:sz="4" w:space="0" w:color="000000"/>
              <w:bottom w:val="single" w:sz="4" w:space="0" w:color="000000"/>
            </w:tcBorders>
          </w:tcPr>
          <w:p w14:paraId="50F9279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образуемых земельных участков</w:t>
            </w:r>
          </w:p>
        </w:tc>
        <w:tc>
          <w:tcPr>
            <w:tcW w:w="7082" w:type="dxa"/>
            <w:gridSpan w:val="5"/>
            <w:tcBorders>
              <w:top w:val="single" w:sz="4" w:space="0" w:color="000000"/>
              <w:left w:val="single" w:sz="4" w:space="0" w:color="000000"/>
              <w:bottom w:val="single" w:sz="4" w:space="0" w:color="000000"/>
              <w:right w:val="single" w:sz="4" w:space="0" w:color="000000"/>
            </w:tcBorders>
          </w:tcPr>
          <w:p w14:paraId="0171EC89"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AF726F7" w14:textId="77777777">
        <w:tc>
          <w:tcPr>
            <w:tcW w:w="781" w:type="dxa"/>
            <w:vMerge/>
            <w:tcBorders>
              <w:top w:val="single" w:sz="4" w:space="0" w:color="000000"/>
              <w:left w:val="single" w:sz="4" w:space="0" w:color="000000"/>
              <w:bottom w:val="single" w:sz="4" w:space="0" w:color="000000"/>
            </w:tcBorders>
          </w:tcPr>
          <w:p w14:paraId="373156B5"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vMerge w:val="restart"/>
            <w:tcBorders>
              <w:top w:val="single" w:sz="4" w:space="0" w:color="000000"/>
              <w:left w:val="single" w:sz="4" w:space="0" w:color="000000"/>
              <w:bottom w:val="single" w:sz="4" w:space="0" w:color="000000"/>
            </w:tcBorders>
          </w:tcPr>
          <w:p w14:paraId="7AD8280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082" w:type="dxa"/>
            <w:gridSpan w:val="5"/>
            <w:tcBorders>
              <w:top w:val="single" w:sz="4" w:space="0" w:color="000000"/>
              <w:left w:val="single" w:sz="4" w:space="0" w:color="000000"/>
              <w:bottom w:val="single" w:sz="4" w:space="0" w:color="000000"/>
              <w:right w:val="single" w:sz="4" w:space="0" w:color="000000"/>
            </w:tcBorders>
          </w:tcPr>
          <w:p w14:paraId="51851EB0"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F1EC83D" w14:textId="77777777">
        <w:tc>
          <w:tcPr>
            <w:tcW w:w="781" w:type="dxa"/>
            <w:vMerge/>
            <w:tcBorders>
              <w:top w:val="single" w:sz="4" w:space="0" w:color="000000"/>
              <w:left w:val="single" w:sz="4" w:space="0" w:color="000000"/>
              <w:bottom w:val="single" w:sz="4" w:space="0" w:color="000000"/>
            </w:tcBorders>
          </w:tcPr>
          <w:p w14:paraId="769EDA8C"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vMerge/>
            <w:tcBorders>
              <w:top w:val="single" w:sz="4" w:space="0" w:color="000000"/>
              <w:left w:val="single" w:sz="4" w:space="0" w:color="000000"/>
              <w:bottom w:val="single" w:sz="4" w:space="0" w:color="000000"/>
            </w:tcBorders>
          </w:tcPr>
          <w:p w14:paraId="473320C6" w14:textId="77777777" w:rsidR="00D47EE4" w:rsidRDefault="00D47EE4">
            <w:pPr>
              <w:autoSpaceDE w:val="0"/>
              <w:snapToGrid w:val="0"/>
              <w:jc w:val="both"/>
              <w:rPr>
                <w:rFonts w:ascii="Times New Roman CYR" w:eastAsia="Times New Roman" w:hAnsi="Times New Roman CYR" w:cs="Times New Roman CYR"/>
                <w:lang w:bidi="ar-SA"/>
              </w:rPr>
            </w:pPr>
          </w:p>
        </w:tc>
        <w:tc>
          <w:tcPr>
            <w:tcW w:w="7082" w:type="dxa"/>
            <w:gridSpan w:val="5"/>
            <w:tcBorders>
              <w:top w:val="single" w:sz="4" w:space="0" w:color="000000"/>
              <w:left w:val="single" w:sz="4" w:space="0" w:color="000000"/>
              <w:bottom w:val="single" w:sz="4" w:space="0" w:color="000000"/>
              <w:right w:val="single" w:sz="4" w:space="0" w:color="000000"/>
            </w:tcBorders>
          </w:tcPr>
          <w:p w14:paraId="0F7D25C6"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CDA9862" w14:textId="77777777">
        <w:tc>
          <w:tcPr>
            <w:tcW w:w="781" w:type="dxa"/>
            <w:vMerge/>
            <w:tcBorders>
              <w:top w:val="single" w:sz="4" w:space="0" w:color="000000"/>
              <w:left w:val="single" w:sz="4" w:space="0" w:color="000000"/>
              <w:bottom w:val="single" w:sz="4" w:space="0" w:color="000000"/>
            </w:tcBorders>
          </w:tcPr>
          <w:p w14:paraId="6AF4A58C"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vMerge/>
            <w:tcBorders>
              <w:top w:val="single" w:sz="4" w:space="0" w:color="000000"/>
              <w:left w:val="single" w:sz="4" w:space="0" w:color="000000"/>
              <w:bottom w:val="single" w:sz="4" w:space="0" w:color="000000"/>
            </w:tcBorders>
          </w:tcPr>
          <w:p w14:paraId="467FE073" w14:textId="77777777" w:rsidR="00D47EE4" w:rsidRDefault="00D47EE4">
            <w:pPr>
              <w:autoSpaceDE w:val="0"/>
              <w:snapToGrid w:val="0"/>
              <w:jc w:val="both"/>
              <w:rPr>
                <w:rFonts w:ascii="Times New Roman CYR" w:eastAsia="Times New Roman" w:hAnsi="Times New Roman CYR" w:cs="Times New Roman CYR"/>
                <w:lang w:bidi="ar-SA"/>
              </w:rPr>
            </w:pPr>
          </w:p>
        </w:tc>
        <w:tc>
          <w:tcPr>
            <w:tcW w:w="7082" w:type="dxa"/>
            <w:gridSpan w:val="5"/>
            <w:tcBorders>
              <w:top w:val="single" w:sz="4" w:space="0" w:color="000000"/>
              <w:left w:val="single" w:sz="4" w:space="0" w:color="000000"/>
              <w:bottom w:val="single" w:sz="4" w:space="0" w:color="000000"/>
              <w:right w:val="single" w:sz="4" w:space="0" w:color="000000"/>
            </w:tcBorders>
          </w:tcPr>
          <w:p w14:paraId="32D26788"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CDDBDDE" w14:textId="77777777">
        <w:tc>
          <w:tcPr>
            <w:tcW w:w="781" w:type="dxa"/>
            <w:vMerge/>
            <w:tcBorders>
              <w:top w:val="single" w:sz="4" w:space="0" w:color="000000"/>
              <w:left w:val="single" w:sz="4" w:space="0" w:color="000000"/>
              <w:bottom w:val="single" w:sz="4" w:space="0" w:color="000000"/>
            </w:tcBorders>
          </w:tcPr>
          <w:p w14:paraId="7914C87B"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gridSpan w:val="2"/>
            <w:tcBorders>
              <w:top w:val="single" w:sz="4" w:space="0" w:color="000000"/>
              <w:left w:val="single" w:sz="4" w:space="0" w:color="000000"/>
              <w:bottom w:val="single" w:sz="4" w:space="0" w:color="000000"/>
            </w:tcBorders>
          </w:tcPr>
          <w:p w14:paraId="2D5C1191" w14:textId="77777777" w:rsidR="00D47EE4" w:rsidRDefault="00D47EE4">
            <w:pPr>
              <w:autoSpaceDE w:val="0"/>
              <w:snapToGrid w:val="0"/>
              <w:jc w:val="both"/>
              <w:rPr>
                <w:rFonts w:ascii="Times New Roman CYR" w:eastAsia="Times New Roman" w:hAnsi="Times New Roman CYR" w:cs="Times New Roman CYR"/>
                <w:lang w:bidi="ar-SA"/>
              </w:rPr>
            </w:pPr>
          </w:p>
        </w:tc>
        <w:tc>
          <w:tcPr>
            <w:tcW w:w="13861" w:type="dxa"/>
            <w:gridSpan w:val="11"/>
            <w:tcBorders>
              <w:top w:val="single" w:sz="4" w:space="0" w:color="000000"/>
              <w:left w:val="single" w:sz="4" w:space="0" w:color="000000"/>
              <w:bottom w:val="single" w:sz="4" w:space="0" w:color="000000"/>
              <w:right w:val="single" w:sz="4" w:space="0" w:color="000000"/>
            </w:tcBorders>
          </w:tcPr>
          <w:p w14:paraId="401ABD52"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Образованием земельного участка(</w:t>
            </w:r>
            <w:proofErr w:type="spellStart"/>
            <w:r>
              <w:rPr>
                <w:rFonts w:ascii="Times New Roman CYR" w:eastAsia="Times New Roman" w:hAnsi="Times New Roman CYR" w:cs="Times New Roman CYR"/>
                <w:lang w:bidi="ar-SA"/>
              </w:rPr>
              <w:t>ов</w:t>
            </w:r>
            <w:proofErr w:type="spellEnd"/>
            <w:r>
              <w:rPr>
                <w:rFonts w:ascii="Times New Roman CYR" w:eastAsia="Times New Roman" w:hAnsi="Times New Roman CYR" w:cs="Times New Roman CYR"/>
                <w:lang w:bidi="ar-SA"/>
              </w:rPr>
              <w:t>) путем раздела земельного участка</w:t>
            </w:r>
          </w:p>
        </w:tc>
      </w:tr>
      <w:tr w:rsidR="00D47EE4" w14:paraId="11976986" w14:textId="77777777">
        <w:tc>
          <w:tcPr>
            <w:tcW w:w="781" w:type="dxa"/>
            <w:vMerge/>
            <w:tcBorders>
              <w:top w:val="single" w:sz="4" w:space="0" w:color="000000"/>
              <w:left w:val="single" w:sz="4" w:space="0" w:color="000000"/>
              <w:bottom w:val="single" w:sz="4" w:space="0" w:color="000000"/>
            </w:tcBorders>
          </w:tcPr>
          <w:p w14:paraId="41C9C7A3"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tcBorders>
              <w:top w:val="single" w:sz="4" w:space="0" w:color="000000"/>
              <w:left w:val="single" w:sz="4" w:space="0" w:color="000000"/>
              <w:bottom w:val="single" w:sz="4" w:space="0" w:color="000000"/>
            </w:tcBorders>
          </w:tcPr>
          <w:p w14:paraId="74FC97D2"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образуемых земельных участков</w:t>
            </w:r>
          </w:p>
        </w:tc>
        <w:tc>
          <w:tcPr>
            <w:tcW w:w="7082" w:type="dxa"/>
            <w:gridSpan w:val="5"/>
            <w:tcBorders>
              <w:top w:val="single" w:sz="4" w:space="0" w:color="000000"/>
              <w:left w:val="single" w:sz="4" w:space="0" w:color="000000"/>
              <w:bottom w:val="single" w:sz="4" w:space="0" w:color="000000"/>
              <w:right w:val="single" w:sz="4" w:space="0" w:color="000000"/>
            </w:tcBorders>
          </w:tcPr>
          <w:p w14:paraId="19594ACD"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4502EBE" w14:textId="77777777">
        <w:tc>
          <w:tcPr>
            <w:tcW w:w="781" w:type="dxa"/>
            <w:vMerge/>
            <w:tcBorders>
              <w:top w:val="single" w:sz="4" w:space="0" w:color="000000"/>
              <w:left w:val="single" w:sz="4" w:space="0" w:color="000000"/>
              <w:bottom w:val="single" w:sz="4" w:space="0" w:color="000000"/>
            </w:tcBorders>
          </w:tcPr>
          <w:p w14:paraId="78B8055B"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tcBorders>
              <w:top w:val="single" w:sz="4" w:space="0" w:color="000000"/>
              <w:left w:val="single" w:sz="4" w:space="0" w:color="000000"/>
              <w:bottom w:val="single" w:sz="4" w:space="0" w:color="000000"/>
            </w:tcBorders>
          </w:tcPr>
          <w:p w14:paraId="46B25F6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земельного участка, раздел которого осуществляется</w:t>
            </w:r>
          </w:p>
        </w:tc>
        <w:tc>
          <w:tcPr>
            <w:tcW w:w="7082" w:type="dxa"/>
            <w:gridSpan w:val="5"/>
            <w:tcBorders>
              <w:top w:val="single" w:sz="4" w:space="0" w:color="000000"/>
              <w:left w:val="single" w:sz="4" w:space="0" w:color="000000"/>
              <w:bottom w:val="single" w:sz="4" w:space="0" w:color="000000"/>
              <w:right w:val="single" w:sz="4" w:space="0" w:color="000000"/>
            </w:tcBorders>
          </w:tcPr>
          <w:p w14:paraId="4403E40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земельного участка, раздел которого осуществляется</w:t>
            </w:r>
          </w:p>
        </w:tc>
      </w:tr>
      <w:tr w:rsidR="00D47EE4" w14:paraId="7C692A7E" w14:textId="77777777">
        <w:tc>
          <w:tcPr>
            <w:tcW w:w="781" w:type="dxa"/>
            <w:vMerge/>
            <w:tcBorders>
              <w:top w:val="single" w:sz="4" w:space="0" w:color="000000"/>
              <w:left w:val="single" w:sz="4" w:space="0" w:color="000000"/>
              <w:bottom w:val="single" w:sz="4" w:space="0" w:color="000000"/>
            </w:tcBorders>
          </w:tcPr>
          <w:p w14:paraId="731E2A6D"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vMerge w:val="restart"/>
            <w:tcBorders>
              <w:top w:val="single" w:sz="4" w:space="0" w:color="000000"/>
              <w:left w:val="single" w:sz="4" w:space="0" w:color="000000"/>
              <w:bottom w:val="single" w:sz="4" w:space="0" w:color="000000"/>
            </w:tcBorders>
          </w:tcPr>
          <w:p w14:paraId="674E9E04" w14:textId="77777777" w:rsidR="00D47EE4" w:rsidRDefault="00D47EE4">
            <w:pPr>
              <w:autoSpaceDE w:val="0"/>
              <w:snapToGrid w:val="0"/>
              <w:jc w:val="both"/>
              <w:rPr>
                <w:rFonts w:ascii="Times New Roman CYR" w:eastAsia="Times New Roman" w:hAnsi="Times New Roman CYR" w:cs="Times New Roman CYR"/>
                <w:lang w:bidi="ar-SA"/>
              </w:rPr>
            </w:pPr>
          </w:p>
        </w:tc>
        <w:tc>
          <w:tcPr>
            <w:tcW w:w="7082" w:type="dxa"/>
            <w:gridSpan w:val="5"/>
            <w:tcBorders>
              <w:top w:val="single" w:sz="4" w:space="0" w:color="000000"/>
              <w:left w:val="single" w:sz="4" w:space="0" w:color="000000"/>
              <w:bottom w:val="single" w:sz="4" w:space="0" w:color="000000"/>
              <w:right w:val="single" w:sz="4" w:space="0" w:color="000000"/>
            </w:tcBorders>
          </w:tcPr>
          <w:p w14:paraId="4E10FA8F"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E24A7CA" w14:textId="77777777">
        <w:tc>
          <w:tcPr>
            <w:tcW w:w="781" w:type="dxa"/>
            <w:vMerge/>
            <w:tcBorders>
              <w:top w:val="single" w:sz="4" w:space="0" w:color="000000"/>
              <w:left w:val="single" w:sz="4" w:space="0" w:color="000000"/>
              <w:bottom w:val="single" w:sz="4" w:space="0" w:color="000000"/>
            </w:tcBorders>
          </w:tcPr>
          <w:p w14:paraId="69902F36"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vMerge/>
            <w:tcBorders>
              <w:top w:val="single" w:sz="4" w:space="0" w:color="000000"/>
              <w:left w:val="single" w:sz="4" w:space="0" w:color="000000"/>
              <w:bottom w:val="single" w:sz="4" w:space="0" w:color="000000"/>
            </w:tcBorders>
          </w:tcPr>
          <w:p w14:paraId="5B702C2B" w14:textId="77777777" w:rsidR="00D47EE4" w:rsidRDefault="00D47EE4">
            <w:pPr>
              <w:autoSpaceDE w:val="0"/>
              <w:snapToGrid w:val="0"/>
              <w:jc w:val="both"/>
              <w:rPr>
                <w:rFonts w:ascii="Times New Roman CYR" w:eastAsia="Times New Roman" w:hAnsi="Times New Roman CYR" w:cs="Times New Roman CYR"/>
                <w:lang w:bidi="ar-SA"/>
              </w:rPr>
            </w:pPr>
          </w:p>
        </w:tc>
        <w:tc>
          <w:tcPr>
            <w:tcW w:w="7082" w:type="dxa"/>
            <w:gridSpan w:val="5"/>
            <w:tcBorders>
              <w:top w:val="single" w:sz="4" w:space="0" w:color="000000"/>
              <w:left w:val="single" w:sz="4" w:space="0" w:color="000000"/>
              <w:bottom w:val="single" w:sz="4" w:space="0" w:color="000000"/>
              <w:right w:val="single" w:sz="4" w:space="0" w:color="000000"/>
            </w:tcBorders>
          </w:tcPr>
          <w:p w14:paraId="795B49A1"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E6DA9BC" w14:textId="77777777">
        <w:tc>
          <w:tcPr>
            <w:tcW w:w="781" w:type="dxa"/>
            <w:vMerge/>
            <w:tcBorders>
              <w:top w:val="single" w:sz="4" w:space="0" w:color="000000"/>
              <w:left w:val="single" w:sz="4" w:space="0" w:color="000000"/>
              <w:bottom w:val="single" w:sz="4" w:space="0" w:color="000000"/>
            </w:tcBorders>
          </w:tcPr>
          <w:p w14:paraId="1F45C56E"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gridSpan w:val="2"/>
            <w:tcBorders>
              <w:top w:val="single" w:sz="4" w:space="0" w:color="000000"/>
              <w:left w:val="single" w:sz="4" w:space="0" w:color="000000"/>
              <w:bottom w:val="single" w:sz="4" w:space="0" w:color="000000"/>
            </w:tcBorders>
          </w:tcPr>
          <w:p w14:paraId="52B3C6A8" w14:textId="77777777" w:rsidR="00D47EE4" w:rsidRDefault="00D47EE4">
            <w:pPr>
              <w:autoSpaceDE w:val="0"/>
              <w:snapToGrid w:val="0"/>
              <w:jc w:val="both"/>
              <w:rPr>
                <w:rFonts w:ascii="Times New Roman CYR" w:eastAsia="Times New Roman" w:hAnsi="Times New Roman CYR" w:cs="Times New Roman CYR"/>
                <w:lang w:bidi="ar-SA"/>
              </w:rPr>
            </w:pPr>
          </w:p>
        </w:tc>
        <w:tc>
          <w:tcPr>
            <w:tcW w:w="13861" w:type="dxa"/>
            <w:gridSpan w:val="11"/>
            <w:tcBorders>
              <w:top w:val="single" w:sz="4" w:space="0" w:color="000000"/>
              <w:left w:val="single" w:sz="4" w:space="0" w:color="000000"/>
              <w:bottom w:val="single" w:sz="4" w:space="0" w:color="000000"/>
              <w:right w:val="single" w:sz="4" w:space="0" w:color="000000"/>
            </w:tcBorders>
          </w:tcPr>
          <w:p w14:paraId="55D8EFA0"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Образованием земельного участка путем объединения земельных участков</w:t>
            </w:r>
          </w:p>
        </w:tc>
      </w:tr>
      <w:tr w:rsidR="00D47EE4" w14:paraId="5BEC89E4" w14:textId="77777777">
        <w:tc>
          <w:tcPr>
            <w:tcW w:w="781" w:type="dxa"/>
            <w:vMerge/>
            <w:tcBorders>
              <w:top w:val="single" w:sz="4" w:space="0" w:color="000000"/>
              <w:left w:val="single" w:sz="4" w:space="0" w:color="000000"/>
              <w:bottom w:val="single" w:sz="4" w:space="0" w:color="000000"/>
            </w:tcBorders>
          </w:tcPr>
          <w:p w14:paraId="50157E9E"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tcBorders>
              <w:top w:val="single" w:sz="4" w:space="0" w:color="000000"/>
              <w:left w:val="single" w:sz="4" w:space="0" w:color="000000"/>
              <w:bottom w:val="single" w:sz="4" w:space="0" w:color="000000"/>
            </w:tcBorders>
          </w:tcPr>
          <w:p w14:paraId="63A74DD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объединяемых земельных участков</w:t>
            </w:r>
          </w:p>
        </w:tc>
        <w:tc>
          <w:tcPr>
            <w:tcW w:w="7082" w:type="dxa"/>
            <w:gridSpan w:val="5"/>
            <w:tcBorders>
              <w:top w:val="single" w:sz="4" w:space="0" w:color="000000"/>
              <w:left w:val="single" w:sz="4" w:space="0" w:color="000000"/>
              <w:bottom w:val="single" w:sz="4" w:space="0" w:color="000000"/>
              <w:right w:val="single" w:sz="4" w:space="0" w:color="000000"/>
            </w:tcBorders>
          </w:tcPr>
          <w:p w14:paraId="2461EDCD"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B422496" w14:textId="77777777">
        <w:tc>
          <w:tcPr>
            <w:tcW w:w="781" w:type="dxa"/>
            <w:vMerge/>
            <w:tcBorders>
              <w:top w:val="single" w:sz="4" w:space="0" w:color="000000"/>
              <w:left w:val="single" w:sz="4" w:space="0" w:color="000000"/>
              <w:bottom w:val="single" w:sz="4" w:space="0" w:color="000000"/>
            </w:tcBorders>
          </w:tcPr>
          <w:p w14:paraId="1C72E76B"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tcBorders>
              <w:top w:val="single" w:sz="4" w:space="0" w:color="000000"/>
              <w:left w:val="single" w:sz="4" w:space="0" w:color="000000"/>
              <w:bottom w:val="single" w:sz="4" w:space="0" w:color="000000"/>
            </w:tcBorders>
          </w:tcPr>
          <w:p w14:paraId="7F24A372"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объединяемого земельного участка*(1)</w:t>
            </w:r>
          </w:p>
        </w:tc>
        <w:tc>
          <w:tcPr>
            <w:tcW w:w="7082" w:type="dxa"/>
            <w:gridSpan w:val="5"/>
            <w:tcBorders>
              <w:top w:val="single" w:sz="4" w:space="0" w:color="000000"/>
              <w:left w:val="single" w:sz="4" w:space="0" w:color="000000"/>
              <w:bottom w:val="single" w:sz="4" w:space="0" w:color="000000"/>
              <w:right w:val="single" w:sz="4" w:space="0" w:color="000000"/>
            </w:tcBorders>
          </w:tcPr>
          <w:p w14:paraId="3B9F59B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объединяемого земельного участка*(1)</w:t>
            </w:r>
          </w:p>
        </w:tc>
      </w:tr>
      <w:tr w:rsidR="00D47EE4" w14:paraId="25342A6D" w14:textId="77777777">
        <w:tc>
          <w:tcPr>
            <w:tcW w:w="781" w:type="dxa"/>
            <w:vMerge/>
            <w:tcBorders>
              <w:top w:val="single" w:sz="4" w:space="0" w:color="000000"/>
              <w:left w:val="single" w:sz="4" w:space="0" w:color="000000"/>
              <w:bottom w:val="single" w:sz="4" w:space="0" w:color="000000"/>
            </w:tcBorders>
          </w:tcPr>
          <w:p w14:paraId="63827D89"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vMerge w:val="restart"/>
            <w:tcBorders>
              <w:top w:val="single" w:sz="4" w:space="0" w:color="000000"/>
              <w:left w:val="single" w:sz="4" w:space="0" w:color="000000"/>
              <w:bottom w:val="single" w:sz="4" w:space="0" w:color="000000"/>
            </w:tcBorders>
          </w:tcPr>
          <w:p w14:paraId="2016D21B" w14:textId="77777777" w:rsidR="00D47EE4" w:rsidRDefault="00D47EE4">
            <w:pPr>
              <w:autoSpaceDE w:val="0"/>
              <w:snapToGrid w:val="0"/>
              <w:jc w:val="both"/>
              <w:rPr>
                <w:rFonts w:ascii="Times New Roman CYR" w:eastAsia="Times New Roman" w:hAnsi="Times New Roman CYR" w:cs="Times New Roman CYR"/>
                <w:lang w:bidi="ar-SA"/>
              </w:rPr>
            </w:pPr>
          </w:p>
        </w:tc>
        <w:tc>
          <w:tcPr>
            <w:tcW w:w="7082" w:type="dxa"/>
            <w:gridSpan w:val="5"/>
            <w:tcBorders>
              <w:top w:val="single" w:sz="4" w:space="0" w:color="000000"/>
              <w:left w:val="single" w:sz="4" w:space="0" w:color="000000"/>
              <w:bottom w:val="single" w:sz="4" w:space="0" w:color="000000"/>
              <w:right w:val="single" w:sz="4" w:space="0" w:color="000000"/>
            </w:tcBorders>
          </w:tcPr>
          <w:p w14:paraId="2687076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9D2A0EC" w14:textId="77777777">
        <w:tc>
          <w:tcPr>
            <w:tcW w:w="781" w:type="dxa"/>
            <w:vMerge/>
            <w:tcBorders>
              <w:top w:val="single" w:sz="4" w:space="0" w:color="000000"/>
              <w:left w:val="single" w:sz="4" w:space="0" w:color="000000"/>
              <w:bottom w:val="single" w:sz="4" w:space="0" w:color="000000"/>
            </w:tcBorders>
          </w:tcPr>
          <w:p w14:paraId="5D4C64EC" w14:textId="77777777" w:rsidR="00D47EE4" w:rsidRDefault="00D47EE4">
            <w:pPr>
              <w:autoSpaceDE w:val="0"/>
              <w:snapToGrid w:val="0"/>
              <w:jc w:val="both"/>
              <w:rPr>
                <w:rFonts w:ascii="Times New Roman CYR" w:eastAsia="Times New Roman" w:hAnsi="Times New Roman CYR" w:cs="Times New Roman CYR"/>
                <w:lang w:bidi="ar-SA"/>
              </w:rPr>
            </w:pPr>
          </w:p>
        </w:tc>
        <w:tc>
          <w:tcPr>
            <w:tcW w:w="7501" w:type="dxa"/>
            <w:gridSpan w:val="8"/>
            <w:vMerge/>
            <w:tcBorders>
              <w:top w:val="single" w:sz="4" w:space="0" w:color="000000"/>
              <w:left w:val="single" w:sz="4" w:space="0" w:color="000000"/>
              <w:bottom w:val="single" w:sz="4" w:space="0" w:color="000000"/>
            </w:tcBorders>
          </w:tcPr>
          <w:p w14:paraId="56C89CF5" w14:textId="77777777" w:rsidR="00D47EE4" w:rsidRDefault="00D47EE4">
            <w:pPr>
              <w:autoSpaceDE w:val="0"/>
              <w:snapToGrid w:val="0"/>
              <w:jc w:val="both"/>
              <w:rPr>
                <w:rFonts w:ascii="Times New Roman CYR" w:eastAsia="Times New Roman" w:hAnsi="Times New Roman CYR" w:cs="Times New Roman CYR"/>
                <w:lang w:bidi="ar-SA"/>
              </w:rPr>
            </w:pPr>
          </w:p>
        </w:tc>
        <w:tc>
          <w:tcPr>
            <w:tcW w:w="7082" w:type="dxa"/>
            <w:gridSpan w:val="5"/>
            <w:tcBorders>
              <w:top w:val="single" w:sz="4" w:space="0" w:color="000000"/>
              <w:left w:val="single" w:sz="4" w:space="0" w:color="000000"/>
              <w:bottom w:val="single" w:sz="4" w:space="0" w:color="000000"/>
              <w:right w:val="single" w:sz="4" w:space="0" w:color="000000"/>
            </w:tcBorders>
          </w:tcPr>
          <w:p w14:paraId="693A3A12" w14:textId="77777777" w:rsidR="00D47EE4" w:rsidRDefault="00D47EE4">
            <w:pPr>
              <w:autoSpaceDE w:val="0"/>
              <w:snapToGrid w:val="0"/>
              <w:jc w:val="both"/>
              <w:rPr>
                <w:rFonts w:ascii="Times New Roman CYR" w:eastAsia="Times New Roman" w:hAnsi="Times New Roman CYR" w:cs="Times New Roman CYR"/>
                <w:lang w:bidi="ar-SA"/>
              </w:rPr>
            </w:pPr>
          </w:p>
        </w:tc>
      </w:tr>
    </w:tbl>
    <w:p w14:paraId="20747C84" w14:textId="77777777" w:rsidR="00D47EE4" w:rsidRDefault="00D47EE4">
      <w:pPr>
        <w:autoSpaceDE w:val="0"/>
        <w:ind w:firstLine="720"/>
        <w:jc w:val="both"/>
        <w:rPr>
          <w:rFonts w:ascii="Times New Roman CYR" w:eastAsia="Times New Roman" w:hAnsi="Times New Roman CYR" w:cs="Times New Roman CYR"/>
          <w:lang w:bidi="ar-SA"/>
        </w:rPr>
      </w:pPr>
    </w:p>
    <w:p w14:paraId="2FD99451" w14:textId="77777777" w:rsidR="00D47EE4" w:rsidRDefault="0081048B">
      <w:pPr>
        <w:autoSpaceDE w:val="0"/>
        <w:ind w:firstLine="720"/>
        <w:jc w:val="both"/>
        <w:rPr>
          <w:rFonts w:ascii="Times New Roman CYR" w:eastAsia="Times New Roman" w:hAnsi="Times New Roman CYR" w:cs="Times New Roman CYR"/>
          <w:lang w:bidi="ar-SA"/>
        </w:rPr>
      </w:pPr>
      <w:r>
        <w:rPr>
          <w:rFonts w:ascii="Times New Roman CYR" w:eastAsia="Times New Roman" w:hAnsi="Times New Roman CYR" w:cs="Times New Roman CYR"/>
          <w:lang w:bidi="ar-SA"/>
        </w:rPr>
        <w:t>*(1) Строка дублируется для каждого объединенного земельного участка</w:t>
      </w:r>
    </w:p>
    <w:p w14:paraId="491BC263" w14:textId="77777777" w:rsidR="00D47EE4" w:rsidRDefault="00D47EE4">
      <w:pPr>
        <w:autoSpaceDE w:val="0"/>
        <w:ind w:firstLine="720"/>
        <w:jc w:val="both"/>
        <w:rPr>
          <w:rFonts w:ascii="Times New Roman CYR" w:eastAsia="Times New Roman" w:hAnsi="Times New Roman CYR" w:cs="Times New Roman CYR"/>
          <w:lang w:bidi="ar-SA"/>
        </w:rPr>
      </w:pPr>
      <w:bookmarkStart w:id="5" w:name="sub_111"/>
      <w:bookmarkEnd w:id="5"/>
    </w:p>
    <w:tbl>
      <w:tblPr>
        <w:tblW w:w="15364" w:type="dxa"/>
        <w:tblInd w:w="-5" w:type="dxa"/>
        <w:tblLayout w:type="fixed"/>
        <w:tblLook w:val="0000" w:firstRow="0" w:lastRow="0" w:firstColumn="0" w:lastColumn="0" w:noHBand="0" w:noVBand="0"/>
      </w:tblPr>
      <w:tblGrid>
        <w:gridCol w:w="8898"/>
        <w:gridCol w:w="3395"/>
        <w:gridCol w:w="3071"/>
      </w:tblGrid>
      <w:tr w:rsidR="00D47EE4" w14:paraId="08AC11C1" w14:textId="77777777">
        <w:tc>
          <w:tcPr>
            <w:tcW w:w="8898" w:type="dxa"/>
            <w:tcBorders>
              <w:top w:val="single" w:sz="4" w:space="0" w:color="000000"/>
              <w:left w:val="single" w:sz="4" w:space="0" w:color="000000"/>
              <w:bottom w:val="single" w:sz="4" w:space="0" w:color="000000"/>
            </w:tcBorders>
          </w:tcPr>
          <w:p w14:paraId="48FD3D6F" w14:textId="77777777" w:rsidR="00D47EE4" w:rsidRDefault="00D47EE4">
            <w:pPr>
              <w:autoSpaceDE w:val="0"/>
              <w:snapToGrid w:val="0"/>
              <w:jc w:val="both"/>
            </w:pPr>
          </w:p>
        </w:tc>
        <w:tc>
          <w:tcPr>
            <w:tcW w:w="3395" w:type="dxa"/>
            <w:tcBorders>
              <w:top w:val="single" w:sz="4" w:space="0" w:color="000000"/>
              <w:left w:val="single" w:sz="4" w:space="0" w:color="000000"/>
              <w:bottom w:val="single" w:sz="4" w:space="0" w:color="000000"/>
            </w:tcBorders>
          </w:tcPr>
          <w:p w14:paraId="362AB3A0"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Лист N _________</w:t>
            </w:r>
          </w:p>
        </w:tc>
        <w:tc>
          <w:tcPr>
            <w:tcW w:w="3071" w:type="dxa"/>
            <w:tcBorders>
              <w:top w:val="single" w:sz="4" w:space="0" w:color="000000"/>
              <w:left w:val="single" w:sz="4" w:space="0" w:color="000000"/>
              <w:bottom w:val="single" w:sz="4" w:space="0" w:color="000000"/>
              <w:right w:val="single" w:sz="4" w:space="0" w:color="000000"/>
            </w:tcBorders>
          </w:tcPr>
          <w:p w14:paraId="1F39D4F9"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Всего листов ________</w:t>
            </w:r>
          </w:p>
        </w:tc>
      </w:tr>
    </w:tbl>
    <w:p w14:paraId="4C31BC8E" w14:textId="77777777" w:rsidR="00D47EE4" w:rsidRDefault="00D47EE4">
      <w:pPr>
        <w:autoSpaceDE w:val="0"/>
        <w:ind w:firstLine="720"/>
        <w:jc w:val="both"/>
        <w:rPr>
          <w:rFonts w:ascii="Times New Roman CYR" w:eastAsia="Times New Roman" w:hAnsi="Times New Roman CYR" w:cs="Times New Roman CYR"/>
          <w:lang w:bidi="ar-SA"/>
        </w:rPr>
      </w:pPr>
    </w:p>
    <w:tbl>
      <w:tblPr>
        <w:tblW w:w="15414" w:type="dxa"/>
        <w:tblInd w:w="-5" w:type="dxa"/>
        <w:tblLayout w:type="fixed"/>
        <w:tblCellMar>
          <w:left w:w="0" w:type="dxa"/>
          <w:right w:w="0" w:type="dxa"/>
        </w:tblCellMar>
        <w:tblLook w:val="0000" w:firstRow="0" w:lastRow="0" w:firstColumn="0" w:lastColumn="0" w:noHBand="0" w:noVBand="0"/>
      </w:tblPr>
      <w:tblGrid>
        <w:gridCol w:w="781"/>
        <w:gridCol w:w="722"/>
        <w:gridCol w:w="6828"/>
        <w:gridCol w:w="7013"/>
        <w:gridCol w:w="70"/>
      </w:tblGrid>
      <w:tr w:rsidR="00D47EE4" w14:paraId="59DB52D1" w14:textId="77777777">
        <w:tc>
          <w:tcPr>
            <w:tcW w:w="781" w:type="dxa"/>
            <w:vMerge w:val="restart"/>
            <w:tcBorders>
              <w:top w:val="single" w:sz="4" w:space="0" w:color="000000"/>
              <w:left w:val="single" w:sz="4" w:space="0" w:color="000000"/>
              <w:bottom w:val="single" w:sz="4" w:space="0" w:color="000000"/>
            </w:tcBorders>
          </w:tcPr>
          <w:p w14:paraId="2B1B6A34"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tcBorders>
              <w:top w:val="single" w:sz="4" w:space="0" w:color="000000"/>
              <w:left w:val="single" w:sz="4" w:space="0" w:color="000000"/>
              <w:bottom w:val="single" w:sz="4" w:space="0" w:color="000000"/>
            </w:tcBorders>
          </w:tcPr>
          <w:p w14:paraId="55C625D4" w14:textId="77777777" w:rsidR="00D47EE4" w:rsidRDefault="00D47EE4">
            <w:pPr>
              <w:autoSpaceDE w:val="0"/>
              <w:snapToGrid w:val="0"/>
              <w:jc w:val="both"/>
              <w:rPr>
                <w:rFonts w:ascii="Times New Roman CYR" w:eastAsia="Times New Roman" w:hAnsi="Times New Roman CYR" w:cs="Times New Roman CYR"/>
                <w:lang w:bidi="ar-SA"/>
              </w:rPr>
            </w:pPr>
          </w:p>
        </w:tc>
        <w:tc>
          <w:tcPr>
            <w:tcW w:w="13841" w:type="dxa"/>
            <w:gridSpan w:val="2"/>
            <w:tcBorders>
              <w:top w:val="single" w:sz="4" w:space="0" w:color="000000"/>
              <w:left w:val="single" w:sz="4" w:space="0" w:color="000000"/>
              <w:bottom w:val="single" w:sz="4" w:space="0" w:color="000000"/>
            </w:tcBorders>
          </w:tcPr>
          <w:p w14:paraId="2DA6272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Образованием земельного участка(</w:t>
            </w:r>
            <w:proofErr w:type="spellStart"/>
            <w:r>
              <w:rPr>
                <w:rFonts w:ascii="Times New Roman CYR" w:eastAsia="Times New Roman" w:hAnsi="Times New Roman CYR" w:cs="Times New Roman CYR"/>
                <w:lang w:bidi="ar-SA"/>
              </w:rPr>
              <w:t>ов</w:t>
            </w:r>
            <w:proofErr w:type="spellEnd"/>
            <w:r>
              <w:rPr>
                <w:rFonts w:ascii="Times New Roman CYR" w:eastAsia="Times New Roman" w:hAnsi="Times New Roman CYR" w:cs="Times New Roman CYR"/>
                <w:lang w:bidi="ar-SA"/>
              </w:rPr>
              <w:t>) путем выдела из земельного участка</w:t>
            </w:r>
          </w:p>
        </w:tc>
        <w:tc>
          <w:tcPr>
            <w:tcW w:w="50" w:type="dxa"/>
            <w:tcBorders>
              <w:left w:val="single" w:sz="4" w:space="0" w:color="000000"/>
            </w:tcBorders>
          </w:tcPr>
          <w:p w14:paraId="5A390E02" w14:textId="77777777" w:rsidR="00D47EE4" w:rsidRDefault="00D47EE4">
            <w:pPr>
              <w:snapToGrid w:val="0"/>
              <w:rPr>
                <w:rFonts w:ascii="Times New Roman CYR" w:eastAsia="Times New Roman" w:hAnsi="Times New Roman CYR" w:cs="Times New Roman CYR"/>
                <w:lang w:bidi="ar-SA"/>
              </w:rPr>
            </w:pPr>
          </w:p>
        </w:tc>
      </w:tr>
      <w:tr w:rsidR="00D47EE4" w14:paraId="54E8F4AB" w14:textId="77777777">
        <w:tc>
          <w:tcPr>
            <w:tcW w:w="781" w:type="dxa"/>
            <w:vMerge/>
            <w:tcBorders>
              <w:top w:val="single" w:sz="4" w:space="0" w:color="000000"/>
              <w:left w:val="single" w:sz="4" w:space="0" w:color="000000"/>
              <w:bottom w:val="single" w:sz="4" w:space="0" w:color="000000"/>
            </w:tcBorders>
          </w:tcPr>
          <w:p w14:paraId="4E0511F0"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tcBorders>
            <w:tcMar>
              <w:left w:w="108" w:type="dxa"/>
              <w:right w:w="108" w:type="dxa"/>
            </w:tcMar>
          </w:tcPr>
          <w:p w14:paraId="338E0140"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образуемых земельных участков (за исключением земельного участка, из которого осуществляется выдел)</w:t>
            </w:r>
          </w:p>
        </w:tc>
        <w:tc>
          <w:tcPr>
            <w:tcW w:w="7083" w:type="dxa"/>
            <w:gridSpan w:val="2"/>
            <w:tcBorders>
              <w:top w:val="single" w:sz="4" w:space="0" w:color="000000"/>
              <w:left w:val="single" w:sz="4" w:space="0" w:color="000000"/>
              <w:right w:val="single" w:sz="4" w:space="0" w:color="000000"/>
            </w:tcBorders>
            <w:tcMar>
              <w:left w:w="108" w:type="dxa"/>
              <w:right w:w="108" w:type="dxa"/>
            </w:tcMar>
          </w:tcPr>
          <w:p w14:paraId="69D2BEA7"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D35CD92" w14:textId="77777777">
        <w:tc>
          <w:tcPr>
            <w:tcW w:w="781" w:type="dxa"/>
            <w:vMerge/>
            <w:tcBorders>
              <w:top w:val="single" w:sz="4" w:space="0" w:color="000000"/>
              <w:left w:val="single" w:sz="4" w:space="0" w:color="000000"/>
              <w:bottom w:val="single" w:sz="4" w:space="0" w:color="000000"/>
            </w:tcBorders>
          </w:tcPr>
          <w:p w14:paraId="07FF2276"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tcBorders>
            <w:tcMar>
              <w:left w:w="108" w:type="dxa"/>
              <w:right w:w="108" w:type="dxa"/>
            </w:tcMar>
          </w:tcPr>
          <w:p w14:paraId="61D9B04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земельного участка, из которого осуществляется выдел</w:t>
            </w:r>
          </w:p>
        </w:tc>
        <w:tc>
          <w:tcPr>
            <w:tcW w:w="7083" w:type="dxa"/>
            <w:gridSpan w:val="2"/>
            <w:tcBorders>
              <w:top w:val="single" w:sz="4" w:space="0" w:color="000000"/>
              <w:left w:val="single" w:sz="4" w:space="0" w:color="000000"/>
              <w:right w:val="single" w:sz="4" w:space="0" w:color="000000"/>
            </w:tcBorders>
            <w:tcMar>
              <w:left w:w="108" w:type="dxa"/>
              <w:right w:w="108" w:type="dxa"/>
            </w:tcMar>
          </w:tcPr>
          <w:p w14:paraId="774C827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земельного участка, из которого осуществляется выдел</w:t>
            </w:r>
          </w:p>
        </w:tc>
      </w:tr>
      <w:tr w:rsidR="00D47EE4" w14:paraId="34C913F9" w14:textId="77777777">
        <w:tc>
          <w:tcPr>
            <w:tcW w:w="781" w:type="dxa"/>
            <w:vMerge/>
            <w:tcBorders>
              <w:top w:val="single" w:sz="4" w:space="0" w:color="000000"/>
              <w:left w:val="single" w:sz="4" w:space="0" w:color="000000"/>
              <w:bottom w:val="single" w:sz="4" w:space="0" w:color="000000"/>
            </w:tcBorders>
          </w:tcPr>
          <w:p w14:paraId="241C38AD"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val="restart"/>
            <w:tcBorders>
              <w:top w:val="single" w:sz="4" w:space="0" w:color="000000"/>
              <w:left w:val="single" w:sz="4" w:space="0" w:color="000000"/>
              <w:bottom w:val="single" w:sz="4" w:space="0" w:color="000000"/>
            </w:tcBorders>
            <w:tcMar>
              <w:left w:w="108" w:type="dxa"/>
              <w:right w:w="108" w:type="dxa"/>
            </w:tcMar>
          </w:tcPr>
          <w:p w14:paraId="69B70822"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2DBFDE8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1AE1904" w14:textId="77777777">
        <w:tc>
          <w:tcPr>
            <w:tcW w:w="781" w:type="dxa"/>
            <w:vMerge/>
            <w:tcBorders>
              <w:top w:val="single" w:sz="4" w:space="0" w:color="000000"/>
              <w:left w:val="single" w:sz="4" w:space="0" w:color="000000"/>
              <w:bottom w:val="single" w:sz="4" w:space="0" w:color="000000"/>
            </w:tcBorders>
          </w:tcPr>
          <w:p w14:paraId="21100802"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tcBorders>
              <w:top w:val="single" w:sz="4" w:space="0" w:color="000000"/>
              <w:left w:val="single" w:sz="4" w:space="0" w:color="000000"/>
              <w:bottom w:val="single" w:sz="4" w:space="0" w:color="000000"/>
            </w:tcBorders>
            <w:tcMar>
              <w:left w:w="108" w:type="dxa"/>
              <w:right w:w="108" w:type="dxa"/>
            </w:tcMar>
          </w:tcPr>
          <w:p w14:paraId="7F0FF250"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21CFF31B"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A90B932" w14:textId="77777777">
        <w:tc>
          <w:tcPr>
            <w:tcW w:w="781" w:type="dxa"/>
            <w:vMerge/>
            <w:tcBorders>
              <w:top w:val="single" w:sz="4" w:space="0" w:color="000000"/>
              <w:left w:val="single" w:sz="4" w:space="0" w:color="000000"/>
              <w:bottom w:val="single" w:sz="4" w:space="0" w:color="000000"/>
            </w:tcBorders>
          </w:tcPr>
          <w:p w14:paraId="4F028FDC"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tcBorders>
              <w:left w:val="single" w:sz="4" w:space="0" w:color="000000"/>
              <w:bottom w:val="single" w:sz="4" w:space="0" w:color="000000"/>
            </w:tcBorders>
          </w:tcPr>
          <w:p w14:paraId="3055C9DB" w14:textId="77777777" w:rsidR="00D47EE4" w:rsidRDefault="00D47EE4">
            <w:pPr>
              <w:autoSpaceDE w:val="0"/>
              <w:snapToGrid w:val="0"/>
              <w:jc w:val="both"/>
              <w:rPr>
                <w:rFonts w:ascii="Times New Roman CYR" w:eastAsia="Times New Roman" w:hAnsi="Times New Roman CYR" w:cs="Times New Roman CYR"/>
                <w:lang w:bidi="ar-SA"/>
              </w:rPr>
            </w:pPr>
          </w:p>
        </w:tc>
        <w:tc>
          <w:tcPr>
            <w:tcW w:w="13841" w:type="dxa"/>
            <w:gridSpan w:val="2"/>
            <w:tcBorders>
              <w:top w:val="single" w:sz="4" w:space="0" w:color="000000"/>
              <w:left w:val="single" w:sz="4" w:space="0" w:color="000000"/>
              <w:bottom w:val="single" w:sz="4" w:space="0" w:color="000000"/>
            </w:tcBorders>
          </w:tcPr>
          <w:p w14:paraId="662DB5B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Образованием земельного участка(</w:t>
            </w:r>
            <w:proofErr w:type="spellStart"/>
            <w:r>
              <w:rPr>
                <w:rFonts w:ascii="Times New Roman CYR" w:eastAsia="Times New Roman" w:hAnsi="Times New Roman CYR" w:cs="Times New Roman CYR"/>
                <w:lang w:bidi="ar-SA"/>
              </w:rPr>
              <w:t>ов</w:t>
            </w:r>
            <w:proofErr w:type="spellEnd"/>
            <w:r>
              <w:rPr>
                <w:rFonts w:ascii="Times New Roman CYR" w:eastAsia="Times New Roman" w:hAnsi="Times New Roman CYR" w:cs="Times New Roman CYR"/>
                <w:lang w:bidi="ar-SA"/>
              </w:rPr>
              <w:t>) путем перераспределения земельных участков</w:t>
            </w:r>
          </w:p>
        </w:tc>
        <w:tc>
          <w:tcPr>
            <w:tcW w:w="50" w:type="dxa"/>
            <w:tcBorders>
              <w:left w:val="single" w:sz="4" w:space="0" w:color="000000"/>
            </w:tcBorders>
          </w:tcPr>
          <w:p w14:paraId="02A1218C" w14:textId="77777777" w:rsidR="00D47EE4" w:rsidRDefault="00D47EE4">
            <w:pPr>
              <w:snapToGrid w:val="0"/>
              <w:rPr>
                <w:rFonts w:ascii="Times New Roman CYR" w:eastAsia="Times New Roman" w:hAnsi="Times New Roman CYR" w:cs="Times New Roman CYR"/>
                <w:lang w:bidi="ar-SA"/>
              </w:rPr>
            </w:pPr>
          </w:p>
        </w:tc>
      </w:tr>
      <w:tr w:rsidR="00D47EE4" w14:paraId="13CC699C" w14:textId="77777777">
        <w:tc>
          <w:tcPr>
            <w:tcW w:w="781" w:type="dxa"/>
            <w:vMerge/>
            <w:tcBorders>
              <w:top w:val="single" w:sz="4" w:space="0" w:color="000000"/>
              <w:left w:val="single" w:sz="4" w:space="0" w:color="000000"/>
              <w:bottom w:val="single" w:sz="4" w:space="0" w:color="000000"/>
            </w:tcBorders>
          </w:tcPr>
          <w:p w14:paraId="1D1D9BFE"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bottom w:val="single" w:sz="4" w:space="0" w:color="000000"/>
            </w:tcBorders>
            <w:tcMar>
              <w:left w:w="108" w:type="dxa"/>
              <w:right w:w="108" w:type="dxa"/>
            </w:tcMar>
          </w:tcPr>
          <w:p w14:paraId="13F62E2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образуемых земельных участков</w:t>
            </w: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6656321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земельных участков, которые перераспределяются</w:t>
            </w:r>
          </w:p>
        </w:tc>
      </w:tr>
      <w:tr w:rsidR="00D47EE4" w14:paraId="5D523103" w14:textId="77777777">
        <w:tc>
          <w:tcPr>
            <w:tcW w:w="781" w:type="dxa"/>
            <w:vMerge/>
            <w:tcBorders>
              <w:top w:val="single" w:sz="4" w:space="0" w:color="000000"/>
              <w:left w:val="single" w:sz="4" w:space="0" w:color="000000"/>
              <w:bottom w:val="single" w:sz="4" w:space="0" w:color="000000"/>
            </w:tcBorders>
          </w:tcPr>
          <w:p w14:paraId="23FC4391"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bottom w:val="single" w:sz="4" w:space="0" w:color="000000"/>
            </w:tcBorders>
            <w:tcMar>
              <w:left w:w="108" w:type="dxa"/>
              <w:right w:w="108" w:type="dxa"/>
            </w:tcMar>
          </w:tcPr>
          <w:p w14:paraId="1FB8C681" w14:textId="77777777" w:rsidR="00D47EE4" w:rsidRDefault="00D47EE4">
            <w:pPr>
              <w:autoSpaceDE w:val="0"/>
              <w:snapToGrid w:val="0"/>
              <w:jc w:val="both"/>
              <w:rPr>
                <w:rFonts w:ascii="Times New Roman CYR" w:eastAsia="Times New Roman" w:hAnsi="Times New Roman CYR" w:cs="Times New Roman CYR"/>
                <w:lang w:bidi="ar-SA"/>
              </w:rPr>
            </w:pPr>
          </w:p>
          <w:p w14:paraId="0EA3F884" w14:textId="77777777" w:rsidR="00D47EE4" w:rsidRDefault="00D47EE4">
            <w:pPr>
              <w:autoSpaceDE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43819587"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2898B4D" w14:textId="77777777">
        <w:tc>
          <w:tcPr>
            <w:tcW w:w="781" w:type="dxa"/>
            <w:vMerge/>
            <w:tcBorders>
              <w:top w:val="single" w:sz="4" w:space="0" w:color="000000"/>
              <w:left w:val="single" w:sz="4" w:space="0" w:color="000000"/>
              <w:bottom w:val="single" w:sz="4" w:space="0" w:color="000000"/>
            </w:tcBorders>
          </w:tcPr>
          <w:p w14:paraId="352F192E"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tcBorders>
            <w:tcMar>
              <w:left w:w="108" w:type="dxa"/>
              <w:right w:w="108" w:type="dxa"/>
            </w:tcMar>
          </w:tcPr>
          <w:p w14:paraId="6AE5D26C"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земельного участка, который перераспределяется*(2)</w:t>
            </w:r>
          </w:p>
        </w:tc>
        <w:tc>
          <w:tcPr>
            <w:tcW w:w="7083" w:type="dxa"/>
            <w:gridSpan w:val="2"/>
            <w:tcBorders>
              <w:top w:val="single" w:sz="4" w:space="0" w:color="000000"/>
              <w:left w:val="single" w:sz="4" w:space="0" w:color="000000"/>
              <w:right w:val="single" w:sz="4" w:space="0" w:color="000000"/>
            </w:tcBorders>
            <w:tcMar>
              <w:left w:w="108" w:type="dxa"/>
              <w:right w:w="108" w:type="dxa"/>
            </w:tcMar>
          </w:tcPr>
          <w:p w14:paraId="0DC67BD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земельного участка, который перераспределяется*(2)</w:t>
            </w:r>
          </w:p>
        </w:tc>
      </w:tr>
      <w:tr w:rsidR="00D47EE4" w14:paraId="6CD1D611" w14:textId="77777777">
        <w:tc>
          <w:tcPr>
            <w:tcW w:w="781" w:type="dxa"/>
            <w:vMerge/>
            <w:tcBorders>
              <w:top w:val="single" w:sz="4" w:space="0" w:color="000000"/>
              <w:left w:val="single" w:sz="4" w:space="0" w:color="000000"/>
              <w:bottom w:val="single" w:sz="4" w:space="0" w:color="000000"/>
            </w:tcBorders>
          </w:tcPr>
          <w:p w14:paraId="41B1B22F"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val="restart"/>
            <w:tcBorders>
              <w:top w:val="single" w:sz="4" w:space="0" w:color="000000"/>
              <w:left w:val="single" w:sz="4" w:space="0" w:color="000000"/>
            </w:tcBorders>
            <w:tcMar>
              <w:left w:w="108" w:type="dxa"/>
              <w:right w:w="108" w:type="dxa"/>
            </w:tcMar>
          </w:tcPr>
          <w:p w14:paraId="590D8B2A"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right w:val="single" w:sz="4" w:space="0" w:color="000000"/>
            </w:tcBorders>
            <w:tcMar>
              <w:left w:w="108" w:type="dxa"/>
              <w:right w:w="108" w:type="dxa"/>
            </w:tcMar>
          </w:tcPr>
          <w:p w14:paraId="77A0BF25"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15B4F79" w14:textId="77777777">
        <w:tc>
          <w:tcPr>
            <w:tcW w:w="781" w:type="dxa"/>
            <w:vMerge/>
            <w:tcBorders>
              <w:top w:val="single" w:sz="4" w:space="0" w:color="000000"/>
              <w:left w:val="single" w:sz="4" w:space="0" w:color="000000"/>
              <w:bottom w:val="single" w:sz="4" w:space="0" w:color="000000"/>
            </w:tcBorders>
          </w:tcPr>
          <w:p w14:paraId="490E2C1B"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tcBorders>
              <w:top w:val="single" w:sz="4" w:space="0" w:color="000000"/>
              <w:left w:val="single" w:sz="4" w:space="0" w:color="000000"/>
            </w:tcBorders>
            <w:tcMar>
              <w:left w:w="108" w:type="dxa"/>
              <w:right w:w="108" w:type="dxa"/>
            </w:tcMar>
          </w:tcPr>
          <w:p w14:paraId="3FBEF13C"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right w:val="single" w:sz="4" w:space="0" w:color="000000"/>
            </w:tcBorders>
            <w:tcMar>
              <w:left w:w="108" w:type="dxa"/>
              <w:right w:w="108" w:type="dxa"/>
            </w:tcMar>
          </w:tcPr>
          <w:p w14:paraId="1B395414"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131582F" w14:textId="77777777">
        <w:tc>
          <w:tcPr>
            <w:tcW w:w="781" w:type="dxa"/>
            <w:vMerge/>
            <w:tcBorders>
              <w:top w:val="single" w:sz="4" w:space="0" w:color="000000"/>
              <w:left w:val="single" w:sz="4" w:space="0" w:color="000000"/>
              <w:bottom w:val="single" w:sz="4" w:space="0" w:color="000000"/>
            </w:tcBorders>
          </w:tcPr>
          <w:p w14:paraId="27047E05"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tcBorders>
              <w:top w:val="single" w:sz="4" w:space="0" w:color="000000"/>
              <w:left w:val="single" w:sz="4" w:space="0" w:color="000000"/>
              <w:bottom w:val="single" w:sz="4" w:space="0" w:color="000000"/>
            </w:tcBorders>
          </w:tcPr>
          <w:p w14:paraId="72634DF9" w14:textId="77777777" w:rsidR="00D47EE4" w:rsidRDefault="00D47EE4">
            <w:pPr>
              <w:autoSpaceDE w:val="0"/>
              <w:snapToGrid w:val="0"/>
              <w:jc w:val="both"/>
              <w:rPr>
                <w:rFonts w:ascii="Times New Roman CYR" w:eastAsia="Times New Roman" w:hAnsi="Times New Roman CYR" w:cs="Times New Roman CYR"/>
                <w:lang w:bidi="ar-SA"/>
              </w:rPr>
            </w:pPr>
          </w:p>
        </w:tc>
        <w:tc>
          <w:tcPr>
            <w:tcW w:w="13841" w:type="dxa"/>
            <w:gridSpan w:val="2"/>
            <w:tcBorders>
              <w:top w:val="single" w:sz="4" w:space="0" w:color="000000"/>
              <w:left w:val="single" w:sz="4" w:space="0" w:color="000000"/>
              <w:bottom w:val="single" w:sz="4" w:space="0" w:color="000000"/>
            </w:tcBorders>
          </w:tcPr>
          <w:p w14:paraId="66B32BB9" w14:textId="77777777" w:rsidR="00D47EE4" w:rsidRDefault="0081048B">
            <w:pPr>
              <w:autoSpaceDE w:val="0"/>
              <w:rPr>
                <w:rFonts w:ascii="Times New Roman CYR" w:eastAsia="Times New Roman" w:hAnsi="Times New Roman CYR" w:cs="Times New Roman CYR"/>
                <w:lang w:bidi="ar-SA"/>
              </w:rPr>
            </w:pPr>
            <w:bookmarkStart w:id="6" w:name="sub_100329"/>
            <w:r>
              <w:rPr>
                <w:rFonts w:ascii="Times New Roman CYR" w:eastAsia="Times New Roman" w:hAnsi="Times New Roman CYR" w:cs="Times New Roman CYR"/>
                <w:lang w:bidi="ar-SA"/>
              </w:rPr>
              <w:t>Строительством, реконструкцией здания (строения), сооружения</w:t>
            </w:r>
            <w:bookmarkEnd w:id="6"/>
          </w:p>
        </w:tc>
        <w:tc>
          <w:tcPr>
            <w:tcW w:w="50" w:type="dxa"/>
            <w:tcBorders>
              <w:left w:val="single" w:sz="4" w:space="0" w:color="000000"/>
            </w:tcBorders>
          </w:tcPr>
          <w:p w14:paraId="02A14DC6" w14:textId="77777777" w:rsidR="00D47EE4" w:rsidRDefault="00D47EE4">
            <w:pPr>
              <w:snapToGrid w:val="0"/>
              <w:rPr>
                <w:rFonts w:ascii="Times New Roman CYR" w:eastAsia="Times New Roman" w:hAnsi="Times New Roman CYR" w:cs="Times New Roman CYR"/>
                <w:lang w:bidi="ar-SA"/>
              </w:rPr>
            </w:pPr>
          </w:p>
        </w:tc>
      </w:tr>
      <w:tr w:rsidR="00D47EE4" w14:paraId="17210D20" w14:textId="77777777">
        <w:tc>
          <w:tcPr>
            <w:tcW w:w="781" w:type="dxa"/>
            <w:vMerge/>
            <w:tcBorders>
              <w:top w:val="single" w:sz="4" w:space="0" w:color="000000"/>
              <w:left w:val="single" w:sz="4" w:space="0" w:color="000000"/>
              <w:bottom w:val="single" w:sz="4" w:space="0" w:color="000000"/>
            </w:tcBorders>
          </w:tcPr>
          <w:p w14:paraId="5D10BFD8"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bottom w:val="single" w:sz="4" w:space="0" w:color="000000"/>
            </w:tcBorders>
            <w:tcMar>
              <w:left w:w="108" w:type="dxa"/>
              <w:right w:w="108" w:type="dxa"/>
            </w:tcMar>
          </w:tcPr>
          <w:p w14:paraId="669C97D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объекта строительства (реконструкции) в соответствии с проектной документацией</w:t>
            </w: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207A83D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B3C669E" w14:textId="77777777">
        <w:tc>
          <w:tcPr>
            <w:tcW w:w="781" w:type="dxa"/>
            <w:vMerge/>
            <w:tcBorders>
              <w:top w:val="single" w:sz="4" w:space="0" w:color="000000"/>
              <w:left w:val="single" w:sz="4" w:space="0" w:color="000000"/>
              <w:bottom w:val="single" w:sz="4" w:space="0" w:color="000000"/>
            </w:tcBorders>
          </w:tcPr>
          <w:p w14:paraId="6A0150AD"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bottom w:val="single" w:sz="4" w:space="0" w:color="000000"/>
            </w:tcBorders>
            <w:tcMar>
              <w:left w:w="108" w:type="dxa"/>
              <w:right w:w="108" w:type="dxa"/>
            </w:tcMar>
          </w:tcPr>
          <w:p w14:paraId="4F80E4B3"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земельного участка, на котором осуществляется строительство (реконструкция)</w:t>
            </w: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1ED2776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земельного участка, на котором осуществляется строительство (реконструкция)</w:t>
            </w:r>
          </w:p>
        </w:tc>
      </w:tr>
      <w:tr w:rsidR="00D47EE4" w14:paraId="4F6F5C51" w14:textId="77777777">
        <w:tc>
          <w:tcPr>
            <w:tcW w:w="781" w:type="dxa"/>
            <w:vMerge/>
            <w:tcBorders>
              <w:top w:val="single" w:sz="4" w:space="0" w:color="000000"/>
              <w:left w:val="single" w:sz="4" w:space="0" w:color="000000"/>
              <w:bottom w:val="single" w:sz="4" w:space="0" w:color="000000"/>
            </w:tcBorders>
          </w:tcPr>
          <w:p w14:paraId="273982F5"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val="restart"/>
            <w:tcBorders>
              <w:top w:val="single" w:sz="4" w:space="0" w:color="000000"/>
              <w:left w:val="single" w:sz="4" w:space="0" w:color="000000"/>
              <w:bottom w:val="single" w:sz="4" w:space="0" w:color="000000"/>
            </w:tcBorders>
            <w:tcMar>
              <w:left w:w="108" w:type="dxa"/>
              <w:right w:w="108" w:type="dxa"/>
            </w:tcMar>
          </w:tcPr>
          <w:p w14:paraId="6461B663"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139ED573"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F4C2CEA" w14:textId="77777777">
        <w:tc>
          <w:tcPr>
            <w:tcW w:w="781" w:type="dxa"/>
            <w:vMerge/>
            <w:tcBorders>
              <w:top w:val="single" w:sz="4" w:space="0" w:color="000000"/>
              <w:left w:val="single" w:sz="4" w:space="0" w:color="000000"/>
              <w:bottom w:val="single" w:sz="4" w:space="0" w:color="000000"/>
            </w:tcBorders>
          </w:tcPr>
          <w:p w14:paraId="7E356A76"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tcBorders>
              <w:top w:val="single" w:sz="4" w:space="0" w:color="000000"/>
              <w:left w:val="single" w:sz="4" w:space="0" w:color="000000"/>
              <w:bottom w:val="single" w:sz="4" w:space="0" w:color="000000"/>
            </w:tcBorders>
            <w:tcMar>
              <w:left w:w="108" w:type="dxa"/>
              <w:right w:w="108" w:type="dxa"/>
            </w:tcMar>
          </w:tcPr>
          <w:p w14:paraId="6242254E"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1E9E05AB"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F0F3544" w14:textId="77777777">
        <w:trPr>
          <w:trHeight w:val="276"/>
        </w:trPr>
        <w:tc>
          <w:tcPr>
            <w:tcW w:w="781" w:type="dxa"/>
            <w:vMerge/>
            <w:tcBorders>
              <w:top w:val="single" w:sz="4" w:space="0" w:color="000000"/>
              <w:left w:val="single" w:sz="4" w:space="0" w:color="000000"/>
              <w:bottom w:val="single" w:sz="4" w:space="0" w:color="000000"/>
            </w:tcBorders>
          </w:tcPr>
          <w:p w14:paraId="1863E4E7"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tcBorders>
              <w:left w:val="single" w:sz="4" w:space="0" w:color="000000"/>
            </w:tcBorders>
          </w:tcPr>
          <w:p w14:paraId="4B5127DE" w14:textId="77777777" w:rsidR="00D47EE4" w:rsidRDefault="00D47EE4">
            <w:pPr>
              <w:autoSpaceDE w:val="0"/>
              <w:snapToGrid w:val="0"/>
              <w:jc w:val="both"/>
              <w:rPr>
                <w:rFonts w:ascii="Times New Roman CYR" w:eastAsia="Times New Roman" w:hAnsi="Times New Roman CYR" w:cs="Times New Roman CYR"/>
                <w:lang w:bidi="ar-SA"/>
              </w:rPr>
            </w:pPr>
          </w:p>
        </w:tc>
        <w:tc>
          <w:tcPr>
            <w:tcW w:w="13841" w:type="dxa"/>
            <w:gridSpan w:val="2"/>
            <w:tcBorders>
              <w:top w:val="single" w:sz="4" w:space="0" w:color="000000"/>
              <w:left w:val="single" w:sz="4" w:space="0" w:color="000000"/>
            </w:tcBorders>
          </w:tcPr>
          <w:p w14:paraId="0373411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c>
          <w:tcPr>
            <w:tcW w:w="50" w:type="dxa"/>
            <w:tcBorders>
              <w:left w:val="single" w:sz="4" w:space="0" w:color="000000"/>
            </w:tcBorders>
          </w:tcPr>
          <w:p w14:paraId="77952090" w14:textId="77777777" w:rsidR="00D47EE4" w:rsidRDefault="00D47EE4">
            <w:pPr>
              <w:snapToGrid w:val="0"/>
              <w:rPr>
                <w:rFonts w:ascii="Times New Roman CYR" w:eastAsia="Times New Roman" w:hAnsi="Times New Roman CYR" w:cs="Times New Roman CYR"/>
                <w:lang w:bidi="ar-SA"/>
              </w:rPr>
            </w:pPr>
          </w:p>
        </w:tc>
      </w:tr>
      <w:tr w:rsidR="00D47EE4" w14:paraId="21F4045C" w14:textId="77777777">
        <w:tc>
          <w:tcPr>
            <w:tcW w:w="781" w:type="dxa"/>
            <w:vMerge/>
            <w:tcBorders>
              <w:top w:val="single" w:sz="4" w:space="0" w:color="000000"/>
              <w:left w:val="single" w:sz="4" w:space="0" w:color="000000"/>
              <w:bottom w:val="single" w:sz="4" w:space="0" w:color="000000"/>
            </w:tcBorders>
          </w:tcPr>
          <w:p w14:paraId="757B3C67"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tcBorders>
            <w:tcMar>
              <w:left w:w="108" w:type="dxa"/>
              <w:right w:w="108" w:type="dxa"/>
            </w:tcMar>
          </w:tcPr>
          <w:p w14:paraId="13C93F4B" w14:textId="77777777" w:rsidR="00D47EE4" w:rsidRDefault="0081048B">
            <w:pPr>
              <w:autoSpaceDE w:val="0"/>
              <w:rPr>
                <w:rFonts w:ascii="Times New Roman CYR" w:eastAsia="Times New Roman" w:hAnsi="Times New Roman CYR" w:cs="Times New Roman CYR"/>
                <w:lang w:bidi="ar-SA"/>
              </w:rPr>
            </w:pPr>
            <w:bookmarkStart w:id="7" w:name="sub_100335"/>
            <w:r>
              <w:rPr>
                <w:rFonts w:ascii="Times New Roman CYR" w:eastAsia="Times New Roman" w:hAnsi="Times New Roman CYR" w:cs="Times New Roman CYR"/>
                <w:lang w:bidi="ar-SA"/>
              </w:rPr>
              <w:t>Тип здания (строения), сооружения</w:t>
            </w:r>
            <w:bookmarkEnd w:id="7"/>
          </w:p>
        </w:tc>
        <w:tc>
          <w:tcPr>
            <w:tcW w:w="7083" w:type="dxa"/>
            <w:gridSpan w:val="2"/>
            <w:tcBorders>
              <w:top w:val="single" w:sz="4" w:space="0" w:color="000000"/>
              <w:left w:val="single" w:sz="4" w:space="0" w:color="000000"/>
              <w:right w:val="single" w:sz="4" w:space="0" w:color="000000"/>
            </w:tcBorders>
            <w:tcMar>
              <w:left w:w="108" w:type="dxa"/>
              <w:right w:w="108" w:type="dxa"/>
            </w:tcMar>
          </w:tcPr>
          <w:p w14:paraId="2A8DEE19"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77ED257" w14:textId="77777777">
        <w:tc>
          <w:tcPr>
            <w:tcW w:w="781" w:type="dxa"/>
            <w:vMerge/>
            <w:tcBorders>
              <w:top w:val="single" w:sz="4" w:space="0" w:color="000000"/>
              <w:left w:val="single" w:sz="4" w:space="0" w:color="000000"/>
              <w:bottom w:val="single" w:sz="4" w:space="0" w:color="000000"/>
            </w:tcBorders>
          </w:tcPr>
          <w:p w14:paraId="2957F7A5"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bottom w:val="single" w:sz="4" w:space="0" w:color="000000"/>
            </w:tcBorders>
            <w:tcMar>
              <w:left w:w="108" w:type="dxa"/>
              <w:right w:w="108" w:type="dxa"/>
            </w:tcMar>
          </w:tcPr>
          <w:p w14:paraId="2EC42D9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3715B99F"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E00B55B" w14:textId="77777777">
        <w:tc>
          <w:tcPr>
            <w:tcW w:w="781" w:type="dxa"/>
            <w:vMerge/>
            <w:tcBorders>
              <w:top w:val="single" w:sz="4" w:space="0" w:color="000000"/>
              <w:left w:val="single" w:sz="4" w:space="0" w:color="000000"/>
              <w:bottom w:val="single" w:sz="4" w:space="0" w:color="000000"/>
            </w:tcBorders>
          </w:tcPr>
          <w:p w14:paraId="37583BAF"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bottom w:val="single" w:sz="4" w:space="0" w:color="000000"/>
            </w:tcBorders>
            <w:tcMar>
              <w:left w:w="108" w:type="dxa"/>
              <w:right w:w="108" w:type="dxa"/>
            </w:tcMar>
          </w:tcPr>
          <w:p w14:paraId="4EF66783"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земельного участка, на котором осуществляется строительство (реконструкция)</w:t>
            </w: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5DEDFC9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земельного участка, на котором осуществляется строительство (реконструкция)</w:t>
            </w:r>
          </w:p>
        </w:tc>
      </w:tr>
      <w:tr w:rsidR="00D47EE4" w14:paraId="4AD46D39" w14:textId="77777777">
        <w:tc>
          <w:tcPr>
            <w:tcW w:w="781" w:type="dxa"/>
            <w:vMerge/>
            <w:tcBorders>
              <w:top w:val="single" w:sz="4" w:space="0" w:color="000000"/>
              <w:left w:val="single" w:sz="4" w:space="0" w:color="000000"/>
              <w:bottom w:val="single" w:sz="4" w:space="0" w:color="000000"/>
            </w:tcBorders>
          </w:tcPr>
          <w:p w14:paraId="4C3A1EE0"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val="restart"/>
            <w:tcBorders>
              <w:top w:val="single" w:sz="4" w:space="0" w:color="000000"/>
              <w:left w:val="single" w:sz="4" w:space="0" w:color="000000"/>
              <w:bottom w:val="single" w:sz="4" w:space="0" w:color="000000"/>
            </w:tcBorders>
            <w:tcMar>
              <w:left w:w="108" w:type="dxa"/>
              <w:right w:w="108" w:type="dxa"/>
            </w:tcMar>
          </w:tcPr>
          <w:p w14:paraId="6CBF67C4"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05FCB5BB"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0186C7B" w14:textId="77777777">
        <w:tc>
          <w:tcPr>
            <w:tcW w:w="781" w:type="dxa"/>
            <w:vMerge/>
            <w:tcBorders>
              <w:top w:val="single" w:sz="4" w:space="0" w:color="000000"/>
              <w:left w:val="single" w:sz="4" w:space="0" w:color="000000"/>
              <w:bottom w:val="single" w:sz="4" w:space="0" w:color="000000"/>
            </w:tcBorders>
          </w:tcPr>
          <w:p w14:paraId="526EF694"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tcBorders>
              <w:top w:val="single" w:sz="4" w:space="0" w:color="000000"/>
              <w:left w:val="single" w:sz="4" w:space="0" w:color="000000"/>
              <w:bottom w:val="single" w:sz="4" w:space="0" w:color="000000"/>
            </w:tcBorders>
            <w:tcMar>
              <w:left w:w="108" w:type="dxa"/>
              <w:right w:w="108" w:type="dxa"/>
            </w:tcMar>
          </w:tcPr>
          <w:p w14:paraId="05F66190"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left w:val="single" w:sz="4" w:space="0" w:color="000000"/>
              <w:bottom w:val="single" w:sz="4" w:space="0" w:color="000000"/>
              <w:right w:val="single" w:sz="4" w:space="0" w:color="000000"/>
            </w:tcBorders>
            <w:tcMar>
              <w:left w:w="108" w:type="dxa"/>
              <w:right w:w="108" w:type="dxa"/>
            </w:tcMar>
          </w:tcPr>
          <w:p w14:paraId="580983F6"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1C22674" w14:textId="77777777">
        <w:tc>
          <w:tcPr>
            <w:tcW w:w="781" w:type="dxa"/>
            <w:vMerge/>
            <w:tcBorders>
              <w:top w:val="single" w:sz="4" w:space="0" w:color="000000"/>
              <w:left w:val="single" w:sz="4" w:space="0" w:color="000000"/>
              <w:bottom w:val="single" w:sz="4" w:space="0" w:color="000000"/>
            </w:tcBorders>
          </w:tcPr>
          <w:p w14:paraId="440664AE"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tcBorders>
              <w:left w:val="single" w:sz="4" w:space="0" w:color="000000"/>
              <w:bottom w:val="single" w:sz="4" w:space="0" w:color="000000"/>
            </w:tcBorders>
          </w:tcPr>
          <w:p w14:paraId="44513151" w14:textId="77777777" w:rsidR="00D47EE4" w:rsidRDefault="00D47EE4">
            <w:pPr>
              <w:autoSpaceDE w:val="0"/>
              <w:snapToGrid w:val="0"/>
              <w:jc w:val="both"/>
              <w:rPr>
                <w:rFonts w:ascii="Times New Roman CYR" w:eastAsia="Times New Roman" w:hAnsi="Times New Roman CYR" w:cs="Times New Roman CYR"/>
                <w:lang w:bidi="ar-SA"/>
              </w:rPr>
            </w:pPr>
          </w:p>
        </w:tc>
        <w:tc>
          <w:tcPr>
            <w:tcW w:w="13841" w:type="dxa"/>
            <w:gridSpan w:val="2"/>
            <w:tcBorders>
              <w:left w:val="single" w:sz="4" w:space="0" w:color="000000"/>
              <w:bottom w:val="single" w:sz="4" w:space="0" w:color="000000"/>
            </w:tcBorders>
          </w:tcPr>
          <w:p w14:paraId="79DDCA30"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Переводом жилого помещения в нежилое помещение и нежилого помещения в жилое помещение</w:t>
            </w:r>
          </w:p>
        </w:tc>
        <w:tc>
          <w:tcPr>
            <w:tcW w:w="50" w:type="dxa"/>
            <w:tcBorders>
              <w:left w:val="single" w:sz="4" w:space="0" w:color="000000"/>
            </w:tcBorders>
          </w:tcPr>
          <w:p w14:paraId="4CA28481" w14:textId="77777777" w:rsidR="00D47EE4" w:rsidRDefault="00D47EE4">
            <w:pPr>
              <w:snapToGrid w:val="0"/>
              <w:rPr>
                <w:rFonts w:ascii="Times New Roman CYR" w:eastAsia="Times New Roman" w:hAnsi="Times New Roman CYR" w:cs="Times New Roman CYR"/>
                <w:lang w:bidi="ar-SA"/>
              </w:rPr>
            </w:pPr>
          </w:p>
        </w:tc>
      </w:tr>
      <w:tr w:rsidR="00D47EE4" w14:paraId="17B3201A" w14:textId="77777777">
        <w:tc>
          <w:tcPr>
            <w:tcW w:w="781" w:type="dxa"/>
            <w:vMerge/>
            <w:tcBorders>
              <w:top w:val="single" w:sz="4" w:space="0" w:color="000000"/>
              <w:left w:val="single" w:sz="4" w:space="0" w:color="000000"/>
              <w:bottom w:val="single" w:sz="4" w:space="0" w:color="000000"/>
            </w:tcBorders>
          </w:tcPr>
          <w:p w14:paraId="6049DE98"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tcBorders>
              <w:top w:val="single" w:sz="4" w:space="0" w:color="000000"/>
              <w:left w:val="single" w:sz="4" w:space="0" w:color="000000"/>
              <w:bottom w:val="single" w:sz="4" w:space="0" w:color="000000"/>
            </w:tcBorders>
            <w:tcMar>
              <w:left w:w="108" w:type="dxa"/>
              <w:right w:w="108" w:type="dxa"/>
            </w:tcMar>
          </w:tcPr>
          <w:p w14:paraId="0CED5EB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помещения</w:t>
            </w: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09583342"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помещения</w:t>
            </w:r>
          </w:p>
        </w:tc>
      </w:tr>
      <w:tr w:rsidR="00D47EE4" w14:paraId="05235986" w14:textId="77777777">
        <w:tc>
          <w:tcPr>
            <w:tcW w:w="781" w:type="dxa"/>
            <w:vMerge/>
            <w:tcBorders>
              <w:top w:val="single" w:sz="4" w:space="0" w:color="000000"/>
              <w:left w:val="single" w:sz="4" w:space="0" w:color="000000"/>
              <w:bottom w:val="single" w:sz="4" w:space="0" w:color="000000"/>
            </w:tcBorders>
          </w:tcPr>
          <w:p w14:paraId="4DE356F7"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val="restart"/>
            <w:tcBorders>
              <w:top w:val="single" w:sz="4" w:space="0" w:color="000000"/>
              <w:left w:val="single" w:sz="4" w:space="0" w:color="000000"/>
              <w:bottom w:val="single" w:sz="4" w:space="0" w:color="000000"/>
            </w:tcBorders>
            <w:tcMar>
              <w:left w:w="108" w:type="dxa"/>
              <w:right w:w="108" w:type="dxa"/>
            </w:tcMar>
          </w:tcPr>
          <w:p w14:paraId="258C338C"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0EA25854"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1B28AEE" w14:textId="77777777">
        <w:tc>
          <w:tcPr>
            <w:tcW w:w="781" w:type="dxa"/>
            <w:vMerge/>
            <w:tcBorders>
              <w:top w:val="single" w:sz="4" w:space="0" w:color="000000"/>
              <w:left w:val="single" w:sz="4" w:space="0" w:color="000000"/>
              <w:bottom w:val="single" w:sz="4" w:space="0" w:color="000000"/>
            </w:tcBorders>
          </w:tcPr>
          <w:p w14:paraId="382E1656" w14:textId="77777777" w:rsidR="00D47EE4" w:rsidRDefault="00D47EE4">
            <w:pPr>
              <w:autoSpaceDE w:val="0"/>
              <w:snapToGrid w:val="0"/>
              <w:jc w:val="both"/>
              <w:rPr>
                <w:rFonts w:ascii="Times New Roman CYR" w:eastAsia="Times New Roman" w:hAnsi="Times New Roman CYR" w:cs="Times New Roman CYR"/>
                <w:lang w:bidi="ar-SA"/>
              </w:rPr>
            </w:pPr>
          </w:p>
        </w:tc>
        <w:tc>
          <w:tcPr>
            <w:tcW w:w="7550" w:type="dxa"/>
            <w:gridSpan w:val="2"/>
            <w:vMerge/>
            <w:tcBorders>
              <w:top w:val="single" w:sz="4" w:space="0" w:color="000000"/>
              <w:left w:val="single" w:sz="4" w:space="0" w:color="000000"/>
              <w:bottom w:val="single" w:sz="4" w:space="0" w:color="000000"/>
            </w:tcBorders>
            <w:tcMar>
              <w:left w:w="108" w:type="dxa"/>
              <w:right w:w="108" w:type="dxa"/>
            </w:tcMar>
          </w:tcPr>
          <w:p w14:paraId="5B1BC4F8" w14:textId="77777777" w:rsidR="00D47EE4" w:rsidRDefault="00D47EE4">
            <w:pPr>
              <w:autoSpaceDE w:val="0"/>
              <w:snapToGrid w:val="0"/>
              <w:jc w:val="both"/>
              <w:rPr>
                <w:rFonts w:ascii="Times New Roman CYR" w:eastAsia="Times New Roman" w:hAnsi="Times New Roman CYR" w:cs="Times New Roman CYR"/>
                <w:lang w:bidi="ar-SA"/>
              </w:rPr>
            </w:pPr>
          </w:p>
        </w:tc>
        <w:tc>
          <w:tcPr>
            <w:tcW w:w="70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5360553B" w14:textId="77777777" w:rsidR="00D47EE4" w:rsidRDefault="00D47EE4">
            <w:pPr>
              <w:autoSpaceDE w:val="0"/>
              <w:snapToGrid w:val="0"/>
              <w:jc w:val="both"/>
              <w:rPr>
                <w:rFonts w:ascii="Times New Roman CYR" w:eastAsia="Times New Roman" w:hAnsi="Times New Roman CYR" w:cs="Times New Roman CYR"/>
                <w:lang w:bidi="ar-SA"/>
              </w:rPr>
            </w:pPr>
          </w:p>
        </w:tc>
      </w:tr>
    </w:tbl>
    <w:p w14:paraId="2988A5C7" w14:textId="77777777" w:rsidR="00D47EE4" w:rsidRDefault="00D47EE4">
      <w:pPr>
        <w:autoSpaceDE w:val="0"/>
        <w:ind w:firstLine="720"/>
        <w:jc w:val="both"/>
        <w:rPr>
          <w:rFonts w:ascii="Times New Roman CYR" w:eastAsia="Times New Roman" w:hAnsi="Times New Roman CYR" w:cs="Times New Roman CYR"/>
          <w:lang w:bidi="ar-SA"/>
        </w:rPr>
      </w:pPr>
    </w:p>
    <w:p w14:paraId="7A4C8A8C" w14:textId="77777777" w:rsidR="00D47EE4" w:rsidRDefault="0081048B">
      <w:pPr>
        <w:autoSpaceDE w:val="0"/>
        <w:ind w:firstLine="720"/>
        <w:jc w:val="both"/>
        <w:rPr>
          <w:rFonts w:ascii="Times New Roman CYR" w:eastAsia="Times New Roman" w:hAnsi="Times New Roman CYR" w:cs="Times New Roman CYR"/>
          <w:lang w:bidi="ar-SA"/>
        </w:rPr>
      </w:pPr>
      <w:r>
        <w:rPr>
          <w:rFonts w:ascii="Times New Roman CYR" w:eastAsia="Times New Roman" w:hAnsi="Times New Roman CYR" w:cs="Times New Roman CYR"/>
          <w:lang w:bidi="ar-SA"/>
        </w:rPr>
        <w:t>*(2) Строка дублируется для каждого перераспределенного земельного участка</w:t>
      </w:r>
    </w:p>
    <w:p w14:paraId="656C1318" w14:textId="77777777" w:rsidR="00D47EE4" w:rsidRDefault="00D47EE4">
      <w:pPr>
        <w:autoSpaceDE w:val="0"/>
        <w:ind w:firstLine="720"/>
        <w:jc w:val="both"/>
        <w:rPr>
          <w:rFonts w:ascii="Times New Roman CYR" w:eastAsia="Times New Roman" w:hAnsi="Times New Roman CYR" w:cs="Times New Roman CYR"/>
          <w:lang w:bidi="ar-SA"/>
        </w:rPr>
      </w:pPr>
      <w:bookmarkStart w:id="8" w:name="sub_222"/>
      <w:bookmarkEnd w:id="8"/>
    </w:p>
    <w:tbl>
      <w:tblPr>
        <w:tblW w:w="15364" w:type="dxa"/>
        <w:tblInd w:w="-5" w:type="dxa"/>
        <w:tblLayout w:type="fixed"/>
        <w:tblLook w:val="0000" w:firstRow="0" w:lastRow="0" w:firstColumn="0" w:lastColumn="0" w:noHBand="0" w:noVBand="0"/>
      </w:tblPr>
      <w:tblGrid>
        <w:gridCol w:w="8898"/>
        <w:gridCol w:w="3395"/>
        <w:gridCol w:w="3071"/>
      </w:tblGrid>
      <w:tr w:rsidR="00D47EE4" w14:paraId="2C57F4E8" w14:textId="77777777">
        <w:tc>
          <w:tcPr>
            <w:tcW w:w="8898" w:type="dxa"/>
            <w:tcBorders>
              <w:top w:val="single" w:sz="4" w:space="0" w:color="000000"/>
              <w:left w:val="single" w:sz="4" w:space="0" w:color="000000"/>
              <w:bottom w:val="single" w:sz="4" w:space="0" w:color="000000"/>
            </w:tcBorders>
          </w:tcPr>
          <w:p w14:paraId="7E2571D5" w14:textId="77777777" w:rsidR="00D47EE4" w:rsidRDefault="00D47EE4">
            <w:pPr>
              <w:autoSpaceDE w:val="0"/>
              <w:snapToGrid w:val="0"/>
              <w:jc w:val="both"/>
            </w:pPr>
          </w:p>
        </w:tc>
        <w:tc>
          <w:tcPr>
            <w:tcW w:w="3395" w:type="dxa"/>
            <w:tcBorders>
              <w:top w:val="single" w:sz="4" w:space="0" w:color="000000"/>
              <w:left w:val="single" w:sz="4" w:space="0" w:color="000000"/>
              <w:bottom w:val="single" w:sz="4" w:space="0" w:color="000000"/>
            </w:tcBorders>
          </w:tcPr>
          <w:p w14:paraId="7D8CEAB7"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Лист N _________</w:t>
            </w:r>
          </w:p>
        </w:tc>
        <w:tc>
          <w:tcPr>
            <w:tcW w:w="3071" w:type="dxa"/>
            <w:tcBorders>
              <w:top w:val="single" w:sz="4" w:space="0" w:color="000000"/>
              <w:left w:val="single" w:sz="4" w:space="0" w:color="000000"/>
              <w:bottom w:val="single" w:sz="4" w:space="0" w:color="000000"/>
              <w:right w:val="single" w:sz="4" w:space="0" w:color="000000"/>
            </w:tcBorders>
          </w:tcPr>
          <w:p w14:paraId="221575E1"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Всего листов ________</w:t>
            </w:r>
          </w:p>
        </w:tc>
      </w:tr>
    </w:tbl>
    <w:p w14:paraId="455B3CA7" w14:textId="77777777" w:rsidR="00D47EE4" w:rsidRDefault="00D47EE4">
      <w:pPr>
        <w:autoSpaceDE w:val="0"/>
        <w:ind w:firstLine="720"/>
        <w:jc w:val="both"/>
        <w:rPr>
          <w:rFonts w:ascii="Times New Roman CYR" w:eastAsia="Times New Roman" w:hAnsi="Times New Roman CYR" w:cs="Times New Roman CYR"/>
          <w:lang w:bidi="ar-SA"/>
        </w:rPr>
      </w:pPr>
    </w:p>
    <w:tbl>
      <w:tblPr>
        <w:tblW w:w="15571" w:type="dxa"/>
        <w:tblInd w:w="-5" w:type="dxa"/>
        <w:tblLayout w:type="fixed"/>
        <w:tblCellMar>
          <w:left w:w="0" w:type="dxa"/>
          <w:right w:w="0" w:type="dxa"/>
        </w:tblCellMar>
        <w:tblLook w:val="0000" w:firstRow="0" w:lastRow="0" w:firstColumn="0" w:lastColumn="0" w:noHBand="0" w:noVBand="0"/>
      </w:tblPr>
      <w:tblGrid>
        <w:gridCol w:w="781"/>
        <w:gridCol w:w="59"/>
        <w:gridCol w:w="663"/>
        <w:gridCol w:w="37"/>
        <w:gridCol w:w="40"/>
        <w:gridCol w:w="814"/>
        <w:gridCol w:w="1963"/>
        <w:gridCol w:w="4043"/>
        <w:gridCol w:w="586"/>
        <w:gridCol w:w="606"/>
        <w:gridCol w:w="1512"/>
        <w:gridCol w:w="3052"/>
        <w:gridCol w:w="1188"/>
        <w:gridCol w:w="100"/>
        <w:gridCol w:w="127"/>
      </w:tblGrid>
      <w:tr w:rsidR="00D47EE4" w14:paraId="424FDBAF" w14:textId="77777777">
        <w:tc>
          <w:tcPr>
            <w:tcW w:w="781" w:type="dxa"/>
            <w:vMerge w:val="restart"/>
            <w:tcBorders>
              <w:top w:val="single" w:sz="4" w:space="0" w:color="000000"/>
              <w:left w:val="single" w:sz="4" w:space="0" w:color="000000"/>
              <w:bottom w:val="single" w:sz="4" w:space="0" w:color="000000"/>
            </w:tcBorders>
          </w:tcPr>
          <w:p w14:paraId="58329A60"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gridSpan w:val="2"/>
            <w:tcBorders>
              <w:top w:val="single" w:sz="4" w:space="0" w:color="000000"/>
              <w:left w:val="single" w:sz="4" w:space="0" w:color="000000"/>
              <w:bottom w:val="single" w:sz="4" w:space="0" w:color="000000"/>
            </w:tcBorders>
          </w:tcPr>
          <w:p w14:paraId="28592832" w14:textId="77777777" w:rsidR="00D47EE4" w:rsidRDefault="00D47EE4">
            <w:pPr>
              <w:autoSpaceDE w:val="0"/>
              <w:snapToGrid w:val="0"/>
              <w:jc w:val="both"/>
              <w:rPr>
                <w:rFonts w:ascii="Times New Roman CYR" w:eastAsia="Times New Roman" w:hAnsi="Times New Roman CYR" w:cs="Times New Roman CYR"/>
                <w:lang w:bidi="ar-SA"/>
              </w:rPr>
            </w:pPr>
          </w:p>
        </w:tc>
        <w:tc>
          <w:tcPr>
            <w:tcW w:w="13841" w:type="dxa"/>
            <w:gridSpan w:val="10"/>
            <w:tcBorders>
              <w:top w:val="single" w:sz="4" w:space="0" w:color="000000"/>
              <w:left w:val="single" w:sz="4" w:space="0" w:color="000000"/>
              <w:bottom w:val="single" w:sz="4" w:space="0" w:color="000000"/>
            </w:tcBorders>
          </w:tcPr>
          <w:p w14:paraId="7F67DF66" w14:textId="77777777" w:rsidR="00D47EE4" w:rsidRDefault="0081048B">
            <w:pPr>
              <w:autoSpaceDE w:val="0"/>
              <w:rPr>
                <w:rFonts w:ascii="Times New Roman CYR" w:eastAsia="Times New Roman" w:hAnsi="Times New Roman CYR" w:cs="Times New Roman CYR"/>
                <w:lang w:bidi="ar-SA"/>
              </w:rPr>
            </w:pPr>
            <w:bookmarkStart w:id="9" w:name="sub_100344"/>
            <w:r>
              <w:rPr>
                <w:rFonts w:ascii="Times New Roman CYR" w:eastAsia="Times New Roman" w:hAnsi="Times New Roman CYR" w:cs="Times New Roman CYR"/>
                <w:lang w:bidi="ar-SA"/>
              </w:rPr>
              <w:t>Образованием помещения(</w:t>
            </w:r>
            <w:proofErr w:type="spellStart"/>
            <w:r>
              <w:rPr>
                <w:rFonts w:ascii="Times New Roman CYR" w:eastAsia="Times New Roman" w:hAnsi="Times New Roman CYR" w:cs="Times New Roman CYR"/>
                <w:lang w:bidi="ar-SA"/>
              </w:rPr>
              <w:t>ий</w:t>
            </w:r>
            <w:proofErr w:type="spellEnd"/>
            <w:r>
              <w:rPr>
                <w:rFonts w:ascii="Times New Roman CYR" w:eastAsia="Times New Roman" w:hAnsi="Times New Roman CYR" w:cs="Times New Roman CYR"/>
                <w:lang w:bidi="ar-SA"/>
              </w:rPr>
              <w:t>) в здании (строении), сооружении путем раздела здания (строения), сооружения</w:t>
            </w:r>
            <w:bookmarkEnd w:id="9"/>
          </w:p>
        </w:tc>
        <w:tc>
          <w:tcPr>
            <w:tcW w:w="207" w:type="dxa"/>
            <w:gridSpan w:val="2"/>
            <w:tcBorders>
              <w:left w:val="single" w:sz="4" w:space="0" w:color="000000"/>
            </w:tcBorders>
          </w:tcPr>
          <w:p w14:paraId="4EF25912" w14:textId="77777777" w:rsidR="00D47EE4" w:rsidRDefault="00D47EE4">
            <w:pPr>
              <w:snapToGrid w:val="0"/>
              <w:rPr>
                <w:rFonts w:ascii="Times New Roman CYR" w:eastAsia="Times New Roman" w:hAnsi="Times New Roman CYR" w:cs="Times New Roman CYR"/>
                <w:lang w:bidi="ar-SA"/>
              </w:rPr>
            </w:pPr>
          </w:p>
        </w:tc>
      </w:tr>
      <w:tr w:rsidR="00D47EE4" w14:paraId="669621CB" w14:textId="77777777">
        <w:tc>
          <w:tcPr>
            <w:tcW w:w="781" w:type="dxa"/>
            <w:vMerge/>
            <w:tcBorders>
              <w:top w:val="single" w:sz="4" w:space="0" w:color="000000"/>
              <w:left w:val="single" w:sz="4" w:space="0" w:color="000000"/>
              <w:bottom w:val="single" w:sz="4" w:space="0" w:color="000000"/>
            </w:tcBorders>
          </w:tcPr>
          <w:p w14:paraId="0CABA1BE" w14:textId="77777777" w:rsidR="00D47EE4" w:rsidRDefault="00D47EE4">
            <w:pPr>
              <w:autoSpaceDE w:val="0"/>
              <w:snapToGrid w:val="0"/>
              <w:jc w:val="both"/>
              <w:rPr>
                <w:rFonts w:ascii="Times New Roman CYR" w:eastAsia="Times New Roman" w:hAnsi="Times New Roman CYR" w:cs="Times New Roman CYR"/>
                <w:lang w:bidi="ar-SA"/>
              </w:rPr>
            </w:pPr>
          </w:p>
        </w:tc>
        <w:tc>
          <w:tcPr>
            <w:tcW w:w="799" w:type="dxa"/>
            <w:gridSpan w:val="4"/>
            <w:vMerge w:val="restart"/>
            <w:tcBorders>
              <w:top w:val="single" w:sz="4" w:space="0" w:color="000000"/>
              <w:left w:val="single" w:sz="4" w:space="0" w:color="000000"/>
              <w:bottom w:val="single" w:sz="4" w:space="0" w:color="000000"/>
            </w:tcBorders>
          </w:tcPr>
          <w:p w14:paraId="2F68AF58"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5E1B9B15" w14:textId="77777777" w:rsidR="00D47EE4" w:rsidRDefault="00D47EE4">
            <w:pPr>
              <w:autoSpaceDE w:val="0"/>
              <w:snapToGrid w:val="0"/>
              <w:jc w:val="both"/>
              <w:rPr>
                <w:rFonts w:ascii="Times New Roman CYR" w:eastAsia="Times New Roman" w:hAnsi="Times New Roman CYR" w:cs="Times New Roman CYR"/>
                <w:lang w:bidi="ar-SA"/>
              </w:rPr>
            </w:pPr>
          </w:p>
        </w:tc>
        <w:tc>
          <w:tcPr>
            <w:tcW w:w="6592" w:type="dxa"/>
            <w:gridSpan w:val="3"/>
            <w:tcBorders>
              <w:top w:val="single" w:sz="4" w:space="0" w:color="000000"/>
              <w:left w:val="single" w:sz="4" w:space="0" w:color="000000"/>
              <w:bottom w:val="single" w:sz="4" w:space="0" w:color="000000"/>
            </w:tcBorders>
          </w:tcPr>
          <w:p w14:paraId="641965D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 жилого помещения</w:t>
            </w:r>
          </w:p>
        </w:tc>
        <w:tc>
          <w:tcPr>
            <w:tcW w:w="5170" w:type="dxa"/>
            <w:gridSpan w:val="3"/>
            <w:tcBorders>
              <w:top w:val="single" w:sz="4" w:space="0" w:color="000000"/>
              <w:left w:val="single" w:sz="4" w:space="0" w:color="000000"/>
              <w:bottom w:val="single" w:sz="4" w:space="0" w:color="000000"/>
            </w:tcBorders>
          </w:tcPr>
          <w:p w14:paraId="3D64FAE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образуемых помещений</w:t>
            </w:r>
          </w:p>
        </w:tc>
        <w:tc>
          <w:tcPr>
            <w:tcW w:w="1288" w:type="dxa"/>
            <w:gridSpan w:val="2"/>
            <w:tcBorders>
              <w:top w:val="single" w:sz="4" w:space="0" w:color="000000"/>
              <w:left w:val="single" w:sz="4" w:space="0" w:color="000000"/>
              <w:bottom w:val="single" w:sz="4" w:space="0" w:color="000000"/>
            </w:tcBorders>
          </w:tcPr>
          <w:p w14:paraId="65FACEFA"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61E34335" w14:textId="77777777" w:rsidR="00D47EE4" w:rsidRDefault="00D47EE4">
            <w:pPr>
              <w:snapToGrid w:val="0"/>
              <w:rPr>
                <w:rFonts w:ascii="Times New Roman CYR" w:eastAsia="Times New Roman" w:hAnsi="Times New Roman CYR" w:cs="Times New Roman CYR"/>
                <w:lang w:bidi="ar-SA"/>
              </w:rPr>
            </w:pPr>
          </w:p>
        </w:tc>
      </w:tr>
      <w:tr w:rsidR="00D47EE4" w14:paraId="001EDE55" w14:textId="77777777">
        <w:tc>
          <w:tcPr>
            <w:tcW w:w="781" w:type="dxa"/>
            <w:vMerge/>
            <w:tcBorders>
              <w:top w:val="single" w:sz="4" w:space="0" w:color="000000"/>
              <w:left w:val="single" w:sz="4" w:space="0" w:color="000000"/>
              <w:bottom w:val="single" w:sz="4" w:space="0" w:color="000000"/>
            </w:tcBorders>
          </w:tcPr>
          <w:p w14:paraId="289B44E9" w14:textId="77777777" w:rsidR="00D47EE4" w:rsidRDefault="00D47EE4">
            <w:pPr>
              <w:autoSpaceDE w:val="0"/>
              <w:snapToGrid w:val="0"/>
              <w:jc w:val="both"/>
              <w:rPr>
                <w:rFonts w:ascii="Times New Roman CYR" w:eastAsia="Times New Roman" w:hAnsi="Times New Roman CYR" w:cs="Times New Roman CYR"/>
                <w:lang w:bidi="ar-SA"/>
              </w:rPr>
            </w:pPr>
          </w:p>
        </w:tc>
        <w:tc>
          <w:tcPr>
            <w:tcW w:w="799" w:type="dxa"/>
            <w:gridSpan w:val="4"/>
            <w:vMerge/>
            <w:tcBorders>
              <w:top w:val="single" w:sz="4" w:space="0" w:color="000000"/>
              <w:left w:val="single" w:sz="4" w:space="0" w:color="000000"/>
              <w:bottom w:val="single" w:sz="4" w:space="0" w:color="000000"/>
            </w:tcBorders>
          </w:tcPr>
          <w:p w14:paraId="67AF6227"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left w:val="single" w:sz="4" w:space="0" w:color="000000"/>
              <w:bottom w:val="single" w:sz="4" w:space="0" w:color="000000"/>
            </w:tcBorders>
          </w:tcPr>
          <w:p w14:paraId="4E556542" w14:textId="77777777" w:rsidR="00D47EE4" w:rsidRDefault="00D47EE4">
            <w:pPr>
              <w:autoSpaceDE w:val="0"/>
              <w:snapToGrid w:val="0"/>
              <w:jc w:val="both"/>
              <w:rPr>
                <w:rFonts w:ascii="Times New Roman CYR" w:eastAsia="Times New Roman" w:hAnsi="Times New Roman CYR" w:cs="Times New Roman CYR"/>
                <w:lang w:bidi="ar-SA"/>
              </w:rPr>
            </w:pPr>
          </w:p>
        </w:tc>
        <w:tc>
          <w:tcPr>
            <w:tcW w:w="6592" w:type="dxa"/>
            <w:gridSpan w:val="3"/>
            <w:tcBorders>
              <w:top w:val="single" w:sz="4" w:space="0" w:color="000000"/>
              <w:left w:val="single" w:sz="4" w:space="0" w:color="000000"/>
              <w:bottom w:val="single" w:sz="4" w:space="0" w:color="000000"/>
            </w:tcBorders>
          </w:tcPr>
          <w:p w14:paraId="3D1A6ED1"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 нежилого помещения</w:t>
            </w:r>
          </w:p>
        </w:tc>
        <w:tc>
          <w:tcPr>
            <w:tcW w:w="5170" w:type="dxa"/>
            <w:gridSpan w:val="3"/>
            <w:tcBorders>
              <w:top w:val="single" w:sz="4" w:space="0" w:color="000000"/>
              <w:left w:val="single" w:sz="4" w:space="0" w:color="000000"/>
              <w:bottom w:val="single" w:sz="4" w:space="0" w:color="000000"/>
            </w:tcBorders>
          </w:tcPr>
          <w:p w14:paraId="3A1A199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образуемых помещений</w:t>
            </w:r>
          </w:p>
        </w:tc>
        <w:tc>
          <w:tcPr>
            <w:tcW w:w="1288" w:type="dxa"/>
            <w:gridSpan w:val="2"/>
            <w:tcBorders>
              <w:top w:val="single" w:sz="4" w:space="0" w:color="000000"/>
              <w:left w:val="single" w:sz="4" w:space="0" w:color="000000"/>
              <w:bottom w:val="single" w:sz="4" w:space="0" w:color="000000"/>
            </w:tcBorders>
          </w:tcPr>
          <w:p w14:paraId="1654DBF9"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5087ADAE" w14:textId="77777777" w:rsidR="00D47EE4" w:rsidRDefault="00D47EE4">
            <w:pPr>
              <w:snapToGrid w:val="0"/>
              <w:rPr>
                <w:rFonts w:ascii="Times New Roman CYR" w:eastAsia="Times New Roman" w:hAnsi="Times New Roman CYR" w:cs="Times New Roman CYR"/>
                <w:lang w:bidi="ar-SA"/>
              </w:rPr>
            </w:pPr>
          </w:p>
        </w:tc>
      </w:tr>
      <w:tr w:rsidR="00D47EE4" w14:paraId="535CF3BC" w14:textId="77777777">
        <w:tc>
          <w:tcPr>
            <w:tcW w:w="781" w:type="dxa"/>
            <w:vMerge/>
            <w:tcBorders>
              <w:top w:val="single" w:sz="4" w:space="0" w:color="000000"/>
              <w:left w:val="single" w:sz="4" w:space="0" w:color="000000"/>
              <w:bottom w:val="single" w:sz="4" w:space="0" w:color="000000"/>
            </w:tcBorders>
          </w:tcPr>
          <w:p w14:paraId="3B44087E"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tcBorders>
              <w:top w:val="single" w:sz="4" w:space="0" w:color="000000"/>
              <w:left w:val="single" w:sz="4" w:space="0" w:color="000000"/>
              <w:bottom w:val="single" w:sz="4" w:space="0" w:color="000000"/>
            </w:tcBorders>
          </w:tcPr>
          <w:p w14:paraId="3C06AAA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здания, сооружения</w:t>
            </w:r>
          </w:p>
        </w:tc>
        <w:tc>
          <w:tcPr>
            <w:tcW w:w="7044" w:type="dxa"/>
            <w:gridSpan w:val="6"/>
            <w:tcBorders>
              <w:top w:val="single" w:sz="4" w:space="0" w:color="000000"/>
              <w:left w:val="single" w:sz="4" w:space="0" w:color="000000"/>
              <w:bottom w:val="single" w:sz="4" w:space="0" w:color="000000"/>
            </w:tcBorders>
          </w:tcPr>
          <w:p w14:paraId="66CDD1E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здания, сооружения</w:t>
            </w:r>
          </w:p>
        </w:tc>
        <w:tc>
          <w:tcPr>
            <w:tcW w:w="107" w:type="dxa"/>
            <w:tcBorders>
              <w:left w:val="single" w:sz="4" w:space="0" w:color="000000"/>
            </w:tcBorders>
          </w:tcPr>
          <w:p w14:paraId="00FBB50A" w14:textId="77777777" w:rsidR="00D47EE4" w:rsidRDefault="00D47EE4">
            <w:pPr>
              <w:snapToGrid w:val="0"/>
              <w:rPr>
                <w:rFonts w:ascii="Times New Roman CYR" w:eastAsia="Times New Roman" w:hAnsi="Times New Roman CYR" w:cs="Times New Roman CYR"/>
                <w:lang w:bidi="ar-SA"/>
              </w:rPr>
            </w:pPr>
          </w:p>
        </w:tc>
      </w:tr>
      <w:tr w:rsidR="00D47EE4" w14:paraId="6353236A" w14:textId="77777777">
        <w:tc>
          <w:tcPr>
            <w:tcW w:w="781" w:type="dxa"/>
            <w:vMerge/>
            <w:tcBorders>
              <w:top w:val="single" w:sz="4" w:space="0" w:color="000000"/>
              <w:left w:val="single" w:sz="4" w:space="0" w:color="000000"/>
              <w:bottom w:val="single" w:sz="4" w:space="0" w:color="000000"/>
            </w:tcBorders>
          </w:tcPr>
          <w:p w14:paraId="2FFF487E"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val="restart"/>
            <w:tcBorders>
              <w:top w:val="single" w:sz="4" w:space="0" w:color="000000"/>
              <w:left w:val="single" w:sz="4" w:space="0" w:color="000000"/>
              <w:bottom w:val="single" w:sz="4" w:space="0" w:color="000000"/>
            </w:tcBorders>
          </w:tcPr>
          <w:p w14:paraId="6F8CDCDE"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0A021B5A"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0DDFF1FD" w14:textId="77777777" w:rsidR="00D47EE4" w:rsidRDefault="00D47EE4">
            <w:pPr>
              <w:snapToGrid w:val="0"/>
              <w:rPr>
                <w:rFonts w:ascii="Times New Roman CYR" w:eastAsia="Times New Roman" w:hAnsi="Times New Roman CYR" w:cs="Times New Roman CYR"/>
                <w:lang w:bidi="ar-SA"/>
              </w:rPr>
            </w:pPr>
          </w:p>
        </w:tc>
      </w:tr>
      <w:tr w:rsidR="00D47EE4" w14:paraId="099E985D" w14:textId="77777777">
        <w:tc>
          <w:tcPr>
            <w:tcW w:w="781" w:type="dxa"/>
            <w:vMerge/>
            <w:tcBorders>
              <w:top w:val="single" w:sz="4" w:space="0" w:color="000000"/>
              <w:left w:val="single" w:sz="4" w:space="0" w:color="000000"/>
              <w:bottom w:val="single" w:sz="4" w:space="0" w:color="000000"/>
            </w:tcBorders>
          </w:tcPr>
          <w:p w14:paraId="078295AB"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37B473C6"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20CA44AE"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0AB98136" w14:textId="77777777" w:rsidR="00D47EE4" w:rsidRDefault="00D47EE4">
            <w:pPr>
              <w:snapToGrid w:val="0"/>
              <w:rPr>
                <w:rFonts w:ascii="Times New Roman CYR" w:eastAsia="Times New Roman" w:hAnsi="Times New Roman CYR" w:cs="Times New Roman CYR"/>
                <w:lang w:bidi="ar-SA"/>
              </w:rPr>
            </w:pPr>
          </w:p>
        </w:tc>
      </w:tr>
      <w:tr w:rsidR="00D47EE4" w14:paraId="3D2210B0" w14:textId="77777777">
        <w:tc>
          <w:tcPr>
            <w:tcW w:w="781" w:type="dxa"/>
            <w:vMerge/>
            <w:tcBorders>
              <w:top w:val="single" w:sz="4" w:space="0" w:color="000000"/>
              <w:left w:val="single" w:sz="4" w:space="0" w:color="000000"/>
              <w:bottom w:val="single" w:sz="4" w:space="0" w:color="000000"/>
            </w:tcBorders>
          </w:tcPr>
          <w:p w14:paraId="2447CD8D"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val="restart"/>
            <w:tcBorders>
              <w:top w:val="single" w:sz="4" w:space="0" w:color="000000"/>
              <w:left w:val="single" w:sz="4" w:space="0" w:color="000000"/>
              <w:bottom w:val="single" w:sz="4" w:space="0" w:color="000000"/>
            </w:tcBorders>
          </w:tcPr>
          <w:p w14:paraId="71A562A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044" w:type="dxa"/>
            <w:gridSpan w:val="6"/>
            <w:tcBorders>
              <w:top w:val="single" w:sz="4" w:space="0" w:color="000000"/>
              <w:left w:val="single" w:sz="4" w:space="0" w:color="000000"/>
              <w:bottom w:val="single" w:sz="4" w:space="0" w:color="000000"/>
            </w:tcBorders>
          </w:tcPr>
          <w:p w14:paraId="70C7797C"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2F8C86F4" w14:textId="77777777" w:rsidR="00D47EE4" w:rsidRDefault="00D47EE4">
            <w:pPr>
              <w:snapToGrid w:val="0"/>
              <w:rPr>
                <w:rFonts w:ascii="Times New Roman CYR" w:eastAsia="Times New Roman" w:hAnsi="Times New Roman CYR" w:cs="Times New Roman CYR"/>
                <w:lang w:bidi="ar-SA"/>
              </w:rPr>
            </w:pPr>
          </w:p>
        </w:tc>
      </w:tr>
      <w:tr w:rsidR="00D47EE4" w14:paraId="74F5C49A" w14:textId="77777777">
        <w:tc>
          <w:tcPr>
            <w:tcW w:w="781" w:type="dxa"/>
            <w:vMerge/>
            <w:tcBorders>
              <w:top w:val="single" w:sz="4" w:space="0" w:color="000000"/>
              <w:left w:val="single" w:sz="4" w:space="0" w:color="000000"/>
              <w:bottom w:val="single" w:sz="4" w:space="0" w:color="000000"/>
            </w:tcBorders>
          </w:tcPr>
          <w:p w14:paraId="5EE705CE"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5FD68FD1"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455838EA"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648C49BD" w14:textId="77777777" w:rsidR="00D47EE4" w:rsidRDefault="00D47EE4">
            <w:pPr>
              <w:snapToGrid w:val="0"/>
              <w:rPr>
                <w:rFonts w:ascii="Times New Roman CYR" w:eastAsia="Times New Roman" w:hAnsi="Times New Roman CYR" w:cs="Times New Roman CYR"/>
                <w:lang w:bidi="ar-SA"/>
              </w:rPr>
            </w:pPr>
          </w:p>
        </w:tc>
      </w:tr>
      <w:tr w:rsidR="00D47EE4" w14:paraId="59543DD9" w14:textId="77777777">
        <w:tc>
          <w:tcPr>
            <w:tcW w:w="781" w:type="dxa"/>
            <w:vMerge/>
            <w:tcBorders>
              <w:top w:val="single" w:sz="4" w:space="0" w:color="000000"/>
              <w:left w:val="single" w:sz="4" w:space="0" w:color="000000"/>
              <w:bottom w:val="single" w:sz="4" w:space="0" w:color="000000"/>
            </w:tcBorders>
          </w:tcPr>
          <w:p w14:paraId="13844C32"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556BE491"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272C76AE"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6FD1A92E" w14:textId="77777777" w:rsidR="00D47EE4" w:rsidRDefault="00D47EE4">
            <w:pPr>
              <w:snapToGrid w:val="0"/>
              <w:rPr>
                <w:rFonts w:ascii="Times New Roman CYR" w:eastAsia="Times New Roman" w:hAnsi="Times New Roman CYR" w:cs="Times New Roman CYR"/>
                <w:lang w:bidi="ar-SA"/>
              </w:rPr>
            </w:pPr>
          </w:p>
        </w:tc>
      </w:tr>
      <w:tr w:rsidR="00D47EE4" w14:paraId="22A9D571" w14:textId="77777777">
        <w:tc>
          <w:tcPr>
            <w:tcW w:w="781" w:type="dxa"/>
            <w:vMerge/>
            <w:tcBorders>
              <w:top w:val="single" w:sz="4" w:space="0" w:color="000000"/>
              <w:left w:val="single" w:sz="4" w:space="0" w:color="000000"/>
              <w:bottom w:val="single" w:sz="4" w:space="0" w:color="000000"/>
            </w:tcBorders>
          </w:tcPr>
          <w:p w14:paraId="0FD59CA7" w14:textId="77777777" w:rsidR="00D47EE4" w:rsidRDefault="00D47EE4">
            <w:pPr>
              <w:autoSpaceDE w:val="0"/>
              <w:snapToGrid w:val="0"/>
              <w:jc w:val="both"/>
              <w:rPr>
                <w:rFonts w:ascii="Times New Roman CYR" w:eastAsia="Times New Roman" w:hAnsi="Times New Roman CYR" w:cs="Times New Roman CYR"/>
                <w:lang w:bidi="ar-SA"/>
              </w:rPr>
            </w:pPr>
          </w:p>
        </w:tc>
        <w:tc>
          <w:tcPr>
            <w:tcW w:w="799" w:type="dxa"/>
            <w:gridSpan w:val="4"/>
            <w:tcBorders>
              <w:top w:val="single" w:sz="4" w:space="0" w:color="000000"/>
              <w:left w:val="single" w:sz="4" w:space="0" w:color="000000"/>
              <w:bottom w:val="single" w:sz="4" w:space="0" w:color="000000"/>
            </w:tcBorders>
          </w:tcPr>
          <w:p w14:paraId="10E77EF3" w14:textId="77777777" w:rsidR="00D47EE4" w:rsidRDefault="00D47EE4">
            <w:pPr>
              <w:autoSpaceDE w:val="0"/>
              <w:snapToGrid w:val="0"/>
              <w:jc w:val="both"/>
              <w:rPr>
                <w:rFonts w:ascii="Times New Roman CYR" w:eastAsia="Times New Roman" w:hAnsi="Times New Roman CYR" w:cs="Times New Roman CYR"/>
                <w:lang w:bidi="ar-SA"/>
              </w:rPr>
            </w:pPr>
          </w:p>
        </w:tc>
        <w:tc>
          <w:tcPr>
            <w:tcW w:w="13864" w:type="dxa"/>
            <w:gridSpan w:val="9"/>
            <w:tcBorders>
              <w:top w:val="single" w:sz="4" w:space="0" w:color="000000"/>
              <w:left w:val="single" w:sz="4" w:space="0" w:color="000000"/>
              <w:bottom w:val="single" w:sz="4" w:space="0" w:color="000000"/>
            </w:tcBorders>
          </w:tcPr>
          <w:p w14:paraId="1BFDE04F" w14:textId="77777777" w:rsidR="00D47EE4" w:rsidRDefault="0081048B">
            <w:pPr>
              <w:autoSpaceDE w:val="0"/>
              <w:rPr>
                <w:rFonts w:ascii="Times New Roman CYR" w:eastAsia="Times New Roman" w:hAnsi="Times New Roman CYR" w:cs="Times New Roman CYR"/>
                <w:lang w:bidi="ar-SA"/>
              </w:rPr>
            </w:pPr>
            <w:bookmarkStart w:id="10" w:name="sub_100353"/>
            <w:r>
              <w:rPr>
                <w:rFonts w:ascii="Times New Roman CYR" w:eastAsia="Times New Roman" w:hAnsi="Times New Roman CYR" w:cs="Times New Roman CYR"/>
                <w:lang w:bidi="ar-SA"/>
              </w:rPr>
              <w:t>Образованием помещения(</w:t>
            </w:r>
            <w:proofErr w:type="spellStart"/>
            <w:r>
              <w:rPr>
                <w:rFonts w:ascii="Times New Roman CYR" w:eastAsia="Times New Roman" w:hAnsi="Times New Roman CYR" w:cs="Times New Roman CYR"/>
                <w:lang w:bidi="ar-SA"/>
              </w:rPr>
              <w:t>ий</w:t>
            </w:r>
            <w:proofErr w:type="spellEnd"/>
            <w:r>
              <w:rPr>
                <w:rFonts w:ascii="Times New Roman CYR" w:eastAsia="Times New Roman" w:hAnsi="Times New Roman CYR" w:cs="Times New Roman CYR"/>
                <w:lang w:bidi="ar-SA"/>
              </w:rPr>
              <w:t xml:space="preserve">) в здании (строении), сооружении путем раздела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w:t>
            </w:r>
            <w:bookmarkEnd w:id="10"/>
          </w:p>
        </w:tc>
        <w:tc>
          <w:tcPr>
            <w:tcW w:w="107" w:type="dxa"/>
            <w:tcBorders>
              <w:left w:val="single" w:sz="4" w:space="0" w:color="000000"/>
            </w:tcBorders>
          </w:tcPr>
          <w:p w14:paraId="7592FABB" w14:textId="77777777" w:rsidR="00D47EE4" w:rsidRDefault="00D47EE4">
            <w:pPr>
              <w:snapToGrid w:val="0"/>
              <w:rPr>
                <w:rFonts w:ascii="Times New Roman CYR" w:eastAsia="Times New Roman" w:hAnsi="Times New Roman CYR" w:cs="Times New Roman CYR"/>
                <w:lang w:bidi="ar-SA"/>
              </w:rPr>
            </w:pPr>
          </w:p>
        </w:tc>
      </w:tr>
      <w:tr w:rsidR="00D47EE4" w14:paraId="35AFD103" w14:textId="77777777">
        <w:tc>
          <w:tcPr>
            <w:tcW w:w="781" w:type="dxa"/>
            <w:vMerge/>
            <w:tcBorders>
              <w:top w:val="single" w:sz="4" w:space="0" w:color="000000"/>
              <w:left w:val="single" w:sz="4" w:space="0" w:color="000000"/>
              <w:bottom w:val="single" w:sz="4" w:space="0" w:color="000000"/>
            </w:tcBorders>
          </w:tcPr>
          <w:p w14:paraId="686E0D1D" w14:textId="77777777" w:rsidR="00D47EE4" w:rsidRDefault="00D47EE4">
            <w:pPr>
              <w:autoSpaceDE w:val="0"/>
              <w:snapToGrid w:val="0"/>
              <w:jc w:val="both"/>
              <w:rPr>
                <w:rFonts w:ascii="Times New Roman CYR" w:eastAsia="Times New Roman" w:hAnsi="Times New Roman CYR" w:cs="Times New Roman CYR"/>
                <w:lang w:bidi="ar-SA"/>
              </w:rPr>
            </w:pPr>
          </w:p>
        </w:tc>
        <w:tc>
          <w:tcPr>
            <w:tcW w:w="3576" w:type="dxa"/>
            <w:gridSpan w:val="6"/>
            <w:tcBorders>
              <w:top w:val="single" w:sz="4" w:space="0" w:color="000000"/>
              <w:left w:val="single" w:sz="4" w:space="0" w:color="000000"/>
              <w:bottom w:val="single" w:sz="4" w:space="0" w:color="000000"/>
            </w:tcBorders>
          </w:tcPr>
          <w:p w14:paraId="60FA1329"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Назначение помещения (жилое (нежилое) помещение)*(3)</w:t>
            </w:r>
          </w:p>
        </w:tc>
        <w:tc>
          <w:tcPr>
            <w:tcW w:w="6747" w:type="dxa"/>
            <w:gridSpan w:val="4"/>
            <w:tcBorders>
              <w:top w:val="single" w:sz="4" w:space="0" w:color="000000"/>
              <w:left w:val="single" w:sz="4" w:space="0" w:color="000000"/>
              <w:bottom w:val="single" w:sz="4" w:space="0" w:color="000000"/>
            </w:tcBorders>
          </w:tcPr>
          <w:p w14:paraId="74BDEEDF"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Вид помещения*(3)</w:t>
            </w:r>
          </w:p>
        </w:tc>
        <w:tc>
          <w:tcPr>
            <w:tcW w:w="4340" w:type="dxa"/>
            <w:gridSpan w:val="3"/>
            <w:tcBorders>
              <w:top w:val="single" w:sz="4" w:space="0" w:color="000000"/>
              <w:left w:val="single" w:sz="4" w:space="0" w:color="000000"/>
              <w:bottom w:val="single" w:sz="4" w:space="0" w:color="000000"/>
            </w:tcBorders>
          </w:tcPr>
          <w:p w14:paraId="3581DF31"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помещений*(3)</w:t>
            </w:r>
          </w:p>
        </w:tc>
        <w:tc>
          <w:tcPr>
            <w:tcW w:w="107" w:type="dxa"/>
            <w:tcBorders>
              <w:left w:val="single" w:sz="4" w:space="0" w:color="000000"/>
            </w:tcBorders>
          </w:tcPr>
          <w:p w14:paraId="525C3025" w14:textId="77777777" w:rsidR="00D47EE4" w:rsidRDefault="00D47EE4">
            <w:pPr>
              <w:snapToGrid w:val="0"/>
              <w:rPr>
                <w:rFonts w:ascii="Times New Roman CYR" w:eastAsia="Times New Roman" w:hAnsi="Times New Roman CYR" w:cs="Times New Roman CYR"/>
                <w:lang w:bidi="ar-SA"/>
              </w:rPr>
            </w:pPr>
          </w:p>
        </w:tc>
      </w:tr>
      <w:tr w:rsidR="00D47EE4" w14:paraId="0E12937A" w14:textId="77777777">
        <w:tc>
          <w:tcPr>
            <w:tcW w:w="781" w:type="dxa"/>
            <w:vMerge/>
            <w:tcBorders>
              <w:top w:val="single" w:sz="4" w:space="0" w:color="000000"/>
              <w:left w:val="single" w:sz="4" w:space="0" w:color="000000"/>
              <w:bottom w:val="single" w:sz="4" w:space="0" w:color="000000"/>
            </w:tcBorders>
          </w:tcPr>
          <w:p w14:paraId="34F22433" w14:textId="77777777" w:rsidR="00D47EE4" w:rsidRDefault="00D47EE4">
            <w:pPr>
              <w:autoSpaceDE w:val="0"/>
              <w:snapToGrid w:val="0"/>
              <w:jc w:val="both"/>
              <w:rPr>
                <w:rFonts w:ascii="Times New Roman CYR" w:eastAsia="Times New Roman" w:hAnsi="Times New Roman CYR" w:cs="Times New Roman CYR"/>
                <w:lang w:bidi="ar-SA"/>
              </w:rPr>
            </w:pPr>
          </w:p>
        </w:tc>
        <w:tc>
          <w:tcPr>
            <w:tcW w:w="3576" w:type="dxa"/>
            <w:gridSpan w:val="6"/>
            <w:tcBorders>
              <w:top w:val="single" w:sz="4" w:space="0" w:color="000000"/>
              <w:left w:val="single" w:sz="4" w:space="0" w:color="000000"/>
              <w:bottom w:val="single" w:sz="4" w:space="0" w:color="000000"/>
            </w:tcBorders>
          </w:tcPr>
          <w:p w14:paraId="486396A3" w14:textId="77777777" w:rsidR="00D47EE4" w:rsidRDefault="00D47EE4">
            <w:pPr>
              <w:autoSpaceDE w:val="0"/>
              <w:snapToGrid w:val="0"/>
              <w:jc w:val="both"/>
              <w:rPr>
                <w:rFonts w:ascii="Times New Roman CYR" w:eastAsia="Times New Roman" w:hAnsi="Times New Roman CYR" w:cs="Times New Roman CYR"/>
                <w:lang w:bidi="ar-SA"/>
              </w:rPr>
            </w:pPr>
          </w:p>
        </w:tc>
        <w:tc>
          <w:tcPr>
            <w:tcW w:w="6747" w:type="dxa"/>
            <w:gridSpan w:val="4"/>
            <w:tcBorders>
              <w:top w:val="single" w:sz="4" w:space="0" w:color="000000"/>
              <w:left w:val="single" w:sz="4" w:space="0" w:color="000000"/>
              <w:bottom w:val="single" w:sz="4" w:space="0" w:color="000000"/>
            </w:tcBorders>
          </w:tcPr>
          <w:p w14:paraId="2F96CA73" w14:textId="77777777" w:rsidR="00D47EE4" w:rsidRDefault="00D47EE4">
            <w:pPr>
              <w:autoSpaceDE w:val="0"/>
              <w:snapToGrid w:val="0"/>
              <w:jc w:val="both"/>
              <w:rPr>
                <w:rFonts w:ascii="Times New Roman CYR" w:eastAsia="Times New Roman" w:hAnsi="Times New Roman CYR" w:cs="Times New Roman CYR"/>
                <w:lang w:bidi="ar-SA"/>
              </w:rPr>
            </w:pPr>
          </w:p>
        </w:tc>
        <w:tc>
          <w:tcPr>
            <w:tcW w:w="4340" w:type="dxa"/>
            <w:gridSpan w:val="3"/>
            <w:tcBorders>
              <w:top w:val="single" w:sz="4" w:space="0" w:color="000000"/>
              <w:left w:val="single" w:sz="4" w:space="0" w:color="000000"/>
              <w:bottom w:val="single" w:sz="4" w:space="0" w:color="000000"/>
            </w:tcBorders>
          </w:tcPr>
          <w:p w14:paraId="46E17272"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51F062FE" w14:textId="77777777" w:rsidR="00D47EE4" w:rsidRDefault="00D47EE4">
            <w:pPr>
              <w:snapToGrid w:val="0"/>
              <w:rPr>
                <w:rFonts w:ascii="Times New Roman CYR" w:eastAsia="Times New Roman" w:hAnsi="Times New Roman CYR" w:cs="Times New Roman CYR"/>
                <w:lang w:bidi="ar-SA"/>
              </w:rPr>
            </w:pPr>
          </w:p>
        </w:tc>
      </w:tr>
      <w:tr w:rsidR="00D47EE4" w14:paraId="7CAED765" w14:textId="77777777">
        <w:tc>
          <w:tcPr>
            <w:tcW w:w="781" w:type="dxa"/>
            <w:vMerge/>
            <w:tcBorders>
              <w:top w:val="single" w:sz="4" w:space="0" w:color="000000"/>
              <w:left w:val="single" w:sz="4" w:space="0" w:color="000000"/>
              <w:bottom w:val="single" w:sz="4" w:space="0" w:color="000000"/>
            </w:tcBorders>
          </w:tcPr>
          <w:p w14:paraId="79B063B1" w14:textId="77777777" w:rsidR="00D47EE4" w:rsidRDefault="00D47EE4">
            <w:pPr>
              <w:autoSpaceDE w:val="0"/>
              <w:snapToGrid w:val="0"/>
              <w:jc w:val="both"/>
              <w:rPr>
                <w:rFonts w:ascii="Times New Roman CYR" w:eastAsia="Times New Roman" w:hAnsi="Times New Roman CYR" w:cs="Times New Roman CYR"/>
                <w:lang w:bidi="ar-SA"/>
              </w:rPr>
            </w:pPr>
          </w:p>
        </w:tc>
        <w:tc>
          <w:tcPr>
            <w:tcW w:w="8811" w:type="dxa"/>
            <w:gridSpan w:val="9"/>
            <w:tcBorders>
              <w:top w:val="single" w:sz="4" w:space="0" w:color="000000"/>
              <w:left w:val="single" w:sz="4" w:space="0" w:color="000000"/>
              <w:bottom w:val="single" w:sz="4" w:space="0" w:color="000000"/>
            </w:tcBorders>
          </w:tcPr>
          <w:p w14:paraId="7EED7C3A" w14:textId="77777777" w:rsidR="00D47EE4" w:rsidRDefault="0081048B">
            <w:pPr>
              <w:autoSpaceDE w:val="0"/>
              <w:rPr>
                <w:rFonts w:ascii="Times New Roman CYR" w:eastAsia="Times New Roman" w:hAnsi="Times New Roman CYR" w:cs="Times New Roman CYR"/>
                <w:lang w:bidi="ar-SA"/>
              </w:rPr>
            </w:pPr>
            <w:bookmarkStart w:id="11" w:name="sub_100356"/>
            <w:r>
              <w:rPr>
                <w:rFonts w:ascii="Times New Roman CYR" w:eastAsia="Times New Roman" w:hAnsi="Times New Roman CYR" w:cs="Times New Roman CYR"/>
                <w:lang w:bidi="ar-SA"/>
              </w:rPr>
              <w:t xml:space="preserve">Кадастровый номер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 раздел которого осуществляется</w:t>
            </w:r>
            <w:bookmarkEnd w:id="11"/>
          </w:p>
        </w:tc>
        <w:tc>
          <w:tcPr>
            <w:tcW w:w="5852" w:type="dxa"/>
            <w:gridSpan w:val="4"/>
            <w:tcBorders>
              <w:top w:val="single" w:sz="4" w:space="0" w:color="000000"/>
              <w:left w:val="single" w:sz="4" w:space="0" w:color="000000"/>
              <w:bottom w:val="single" w:sz="4" w:space="0" w:color="000000"/>
            </w:tcBorders>
          </w:tcPr>
          <w:p w14:paraId="77C3B1E1"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Адрес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 раздел которого осуществляется</w:t>
            </w:r>
          </w:p>
        </w:tc>
        <w:tc>
          <w:tcPr>
            <w:tcW w:w="107" w:type="dxa"/>
            <w:tcBorders>
              <w:left w:val="single" w:sz="4" w:space="0" w:color="000000"/>
            </w:tcBorders>
          </w:tcPr>
          <w:p w14:paraId="298C0BD6" w14:textId="77777777" w:rsidR="00D47EE4" w:rsidRDefault="00D47EE4">
            <w:pPr>
              <w:snapToGrid w:val="0"/>
              <w:rPr>
                <w:rFonts w:ascii="Times New Roman CYR" w:eastAsia="Times New Roman" w:hAnsi="Times New Roman CYR" w:cs="Times New Roman CYR"/>
                <w:lang w:bidi="ar-SA"/>
              </w:rPr>
            </w:pPr>
          </w:p>
        </w:tc>
      </w:tr>
      <w:tr w:rsidR="00D47EE4" w14:paraId="262C4561" w14:textId="77777777">
        <w:tc>
          <w:tcPr>
            <w:tcW w:w="781" w:type="dxa"/>
            <w:vMerge/>
            <w:tcBorders>
              <w:top w:val="single" w:sz="4" w:space="0" w:color="000000"/>
              <w:left w:val="single" w:sz="4" w:space="0" w:color="000000"/>
              <w:bottom w:val="single" w:sz="4" w:space="0" w:color="000000"/>
            </w:tcBorders>
          </w:tcPr>
          <w:p w14:paraId="5A8A48E8" w14:textId="77777777" w:rsidR="00D47EE4" w:rsidRDefault="00D47EE4">
            <w:pPr>
              <w:autoSpaceDE w:val="0"/>
              <w:snapToGrid w:val="0"/>
              <w:jc w:val="both"/>
              <w:rPr>
                <w:rFonts w:ascii="Times New Roman CYR" w:eastAsia="Times New Roman" w:hAnsi="Times New Roman CYR" w:cs="Times New Roman CYR"/>
                <w:lang w:bidi="ar-SA"/>
              </w:rPr>
            </w:pPr>
          </w:p>
        </w:tc>
        <w:tc>
          <w:tcPr>
            <w:tcW w:w="8811" w:type="dxa"/>
            <w:gridSpan w:val="9"/>
            <w:vMerge w:val="restart"/>
            <w:tcBorders>
              <w:top w:val="single" w:sz="4" w:space="0" w:color="000000"/>
              <w:left w:val="single" w:sz="4" w:space="0" w:color="000000"/>
              <w:bottom w:val="single" w:sz="4" w:space="0" w:color="000000"/>
            </w:tcBorders>
          </w:tcPr>
          <w:p w14:paraId="061BD902" w14:textId="77777777" w:rsidR="00D47EE4" w:rsidRDefault="00D47EE4">
            <w:pPr>
              <w:autoSpaceDE w:val="0"/>
              <w:snapToGrid w:val="0"/>
              <w:jc w:val="both"/>
              <w:rPr>
                <w:rFonts w:ascii="Times New Roman CYR" w:eastAsia="Times New Roman" w:hAnsi="Times New Roman CYR" w:cs="Times New Roman CYR"/>
                <w:lang w:bidi="ar-SA"/>
              </w:rPr>
            </w:pPr>
          </w:p>
        </w:tc>
        <w:tc>
          <w:tcPr>
            <w:tcW w:w="5852" w:type="dxa"/>
            <w:gridSpan w:val="4"/>
            <w:tcBorders>
              <w:top w:val="single" w:sz="4" w:space="0" w:color="000000"/>
              <w:left w:val="single" w:sz="4" w:space="0" w:color="000000"/>
              <w:bottom w:val="single" w:sz="4" w:space="0" w:color="000000"/>
            </w:tcBorders>
          </w:tcPr>
          <w:p w14:paraId="7560C457"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1C593AAA" w14:textId="77777777" w:rsidR="00D47EE4" w:rsidRDefault="00D47EE4">
            <w:pPr>
              <w:snapToGrid w:val="0"/>
              <w:rPr>
                <w:rFonts w:ascii="Times New Roman CYR" w:eastAsia="Times New Roman" w:hAnsi="Times New Roman CYR" w:cs="Times New Roman CYR"/>
                <w:lang w:bidi="ar-SA"/>
              </w:rPr>
            </w:pPr>
          </w:p>
        </w:tc>
      </w:tr>
      <w:tr w:rsidR="00D47EE4" w14:paraId="1A4BFDE2" w14:textId="77777777">
        <w:tc>
          <w:tcPr>
            <w:tcW w:w="781" w:type="dxa"/>
            <w:vMerge/>
            <w:tcBorders>
              <w:top w:val="single" w:sz="4" w:space="0" w:color="000000"/>
              <w:left w:val="single" w:sz="4" w:space="0" w:color="000000"/>
              <w:bottom w:val="single" w:sz="4" w:space="0" w:color="000000"/>
            </w:tcBorders>
          </w:tcPr>
          <w:p w14:paraId="0B6E67DE" w14:textId="77777777" w:rsidR="00D47EE4" w:rsidRDefault="00D47EE4">
            <w:pPr>
              <w:autoSpaceDE w:val="0"/>
              <w:snapToGrid w:val="0"/>
              <w:jc w:val="both"/>
              <w:rPr>
                <w:rFonts w:ascii="Times New Roman CYR" w:eastAsia="Times New Roman" w:hAnsi="Times New Roman CYR" w:cs="Times New Roman CYR"/>
                <w:lang w:bidi="ar-SA"/>
              </w:rPr>
            </w:pPr>
          </w:p>
        </w:tc>
        <w:tc>
          <w:tcPr>
            <w:tcW w:w="8811" w:type="dxa"/>
            <w:gridSpan w:val="9"/>
            <w:vMerge/>
            <w:tcBorders>
              <w:top w:val="single" w:sz="4" w:space="0" w:color="000000"/>
              <w:left w:val="single" w:sz="4" w:space="0" w:color="000000"/>
              <w:bottom w:val="single" w:sz="4" w:space="0" w:color="000000"/>
            </w:tcBorders>
          </w:tcPr>
          <w:p w14:paraId="25936A05" w14:textId="77777777" w:rsidR="00D47EE4" w:rsidRDefault="00D47EE4">
            <w:pPr>
              <w:autoSpaceDE w:val="0"/>
              <w:snapToGrid w:val="0"/>
              <w:jc w:val="both"/>
              <w:rPr>
                <w:rFonts w:ascii="Times New Roman CYR" w:eastAsia="Times New Roman" w:hAnsi="Times New Roman CYR" w:cs="Times New Roman CYR"/>
                <w:lang w:bidi="ar-SA"/>
              </w:rPr>
            </w:pPr>
          </w:p>
        </w:tc>
        <w:tc>
          <w:tcPr>
            <w:tcW w:w="5852" w:type="dxa"/>
            <w:gridSpan w:val="4"/>
            <w:tcBorders>
              <w:top w:val="single" w:sz="4" w:space="0" w:color="000000"/>
              <w:left w:val="single" w:sz="4" w:space="0" w:color="000000"/>
              <w:bottom w:val="single" w:sz="4" w:space="0" w:color="000000"/>
            </w:tcBorders>
          </w:tcPr>
          <w:p w14:paraId="23570867"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5CEA0EF0" w14:textId="77777777" w:rsidR="00D47EE4" w:rsidRDefault="00D47EE4">
            <w:pPr>
              <w:snapToGrid w:val="0"/>
              <w:rPr>
                <w:rFonts w:ascii="Times New Roman CYR" w:eastAsia="Times New Roman" w:hAnsi="Times New Roman CYR" w:cs="Times New Roman CYR"/>
                <w:lang w:bidi="ar-SA"/>
              </w:rPr>
            </w:pPr>
          </w:p>
        </w:tc>
      </w:tr>
      <w:tr w:rsidR="00D47EE4" w14:paraId="5F6E84BB" w14:textId="77777777">
        <w:tc>
          <w:tcPr>
            <w:tcW w:w="781" w:type="dxa"/>
            <w:vMerge/>
            <w:tcBorders>
              <w:top w:val="single" w:sz="4" w:space="0" w:color="000000"/>
              <w:left w:val="single" w:sz="4" w:space="0" w:color="000000"/>
              <w:bottom w:val="single" w:sz="4" w:space="0" w:color="000000"/>
            </w:tcBorders>
          </w:tcPr>
          <w:p w14:paraId="705781C5" w14:textId="77777777" w:rsidR="00D47EE4" w:rsidRDefault="00D47EE4">
            <w:pPr>
              <w:autoSpaceDE w:val="0"/>
              <w:snapToGrid w:val="0"/>
              <w:jc w:val="both"/>
              <w:rPr>
                <w:rFonts w:ascii="Times New Roman CYR" w:eastAsia="Times New Roman" w:hAnsi="Times New Roman CYR" w:cs="Times New Roman CYR"/>
                <w:lang w:bidi="ar-SA"/>
              </w:rPr>
            </w:pPr>
          </w:p>
        </w:tc>
        <w:tc>
          <w:tcPr>
            <w:tcW w:w="8811" w:type="dxa"/>
            <w:gridSpan w:val="9"/>
            <w:vMerge w:val="restart"/>
            <w:tcBorders>
              <w:top w:val="single" w:sz="4" w:space="0" w:color="000000"/>
              <w:left w:val="single" w:sz="4" w:space="0" w:color="000000"/>
              <w:bottom w:val="single" w:sz="4" w:space="0" w:color="000000"/>
            </w:tcBorders>
          </w:tcPr>
          <w:p w14:paraId="681A450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5852" w:type="dxa"/>
            <w:gridSpan w:val="4"/>
            <w:tcBorders>
              <w:top w:val="single" w:sz="4" w:space="0" w:color="000000"/>
              <w:left w:val="single" w:sz="4" w:space="0" w:color="000000"/>
              <w:bottom w:val="single" w:sz="4" w:space="0" w:color="000000"/>
            </w:tcBorders>
          </w:tcPr>
          <w:p w14:paraId="52D6C4BB"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144613B3" w14:textId="77777777" w:rsidR="00D47EE4" w:rsidRDefault="00D47EE4">
            <w:pPr>
              <w:snapToGrid w:val="0"/>
              <w:rPr>
                <w:rFonts w:ascii="Times New Roman CYR" w:eastAsia="Times New Roman" w:hAnsi="Times New Roman CYR" w:cs="Times New Roman CYR"/>
                <w:lang w:bidi="ar-SA"/>
              </w:rPr>
            </w:pPr>
          </w:p>
        </w:tc>
      </w:tr>
      <w:tr w:rsidR="00D47EE4" w14:paraId="2985166E" w14:textId="77777777">
        <w:tc>
          <w:tcPr>
            <w:tcW w:w="781" w:type="dxa"/>
            <w:vMerge/>
            <w:tcBorders>
              <w:top w:val="single" w:sz="4" w:space="0" w:color="000000"/>
              <w:left w:val="single" w:sz="4" w:space="0" w:color="000000"/>
              <w:bottom w:val="single" w:sz="4" w:space="0" w:color="000000"/>
            </w:tcBorders>
          </w:tcPr>
          <w:p w14:paraId="2DE6D772" w14:textId="77777777" w:rsidR="00D47EE4" w:rsidRDefault="00D47EE4">
            <w:pPr>
              <w:autoSpaceDE w:val="0"/>
              <w:snapToGrid w:val="0"/>
              <w:jc w:val="both"/>
              <w:rPr>
                <w:rFonts w:ascii="Times New Roman CYR" w:eastAsia="Times New Roman" w:hAnsi="Times New Roman CYR" w:cs="Times New Roman CYR"/>
                <w:lang w:bidi="ar-SA"/>
              </w:rPr>
            </w:pPr>
          </w:p>
        </w:tc>
        <w:tc>
          <w:tcPr>
            <w:tcW w:w="8811" w:type="dxa"/>
            <w:gridSpan w:val="9"/>
            <w:vMerge/>
            <w:tcBorders>
              <w:top w:val="single" w:sz="4" w:space="0" w:color="000000"/>
              <w:left w:val="single" w:sz="4" w:space="0" w:color="000000"/>
              <w:bottom w:val="single" w:sz="4" w:space="0" w:color="000000"/>
            </w:tcBorders>
          </w:tcPr>
          <w:p w14:paraId="0BE3FE45" w14:textId="77777777" w:rsidR="00D47EE4" w:rsidRDefault="00D47EE4">
            <w:pPr>
              <w:autoSpaceDE w:val="0"/>
              <w:snapToGrid w:val="0"/>
              <w:jc w:val="both"/>
              <w:rPr>
                <w:rFonts w:ascii="Times New Roman CYR" w:eastAsia="Times New Roman" w:hAnsi="Times New Roman CYR" w:cs="Times New Roman CYR"/>
                <w:lang w:bidi="ar-SA"/>
              </w:rPr>
            </w:pPr>
          </w:p>
        </w:tc>
        <w:tc>
          <w:tcPr>
            <w:tcW w:w="5852" w:type="dxa"/>
            <w:gridSpan w:val="4"/>
            <w:tcBorders>
              <w:top w:val="single" w:sz="4" w:space="0" w:color="000000"/>
              <w:left w:val="single" w:sz="4" w:space="0" w:color="000000"/>
              <w:bottom w:val="single" w:sz="4" w:space="0" w:color="000000"/>
            </w:tcBorders>
          </w:tcPr>
          <w:p w14:paraId="449E45FA"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06EF6868" w14:textId="77777777" w:rsidR="00D47EE4" w:rsidRDefault="00D47EE4">
            <w:pPr>
              <w:snapToGrid w:val="0"/>
              <w:rPr>
                <w:rFonts w:ascii="Times New Roman CYR" w:eastAsia="Times New Roman" w:hAnsi="Times New Roman CYR" w:cs="Times New Roman CYR"/>
                <w:lang w:bidi="ar-SA"/>
              </w:rPr>
            </w:pPr>
          </w:p>
        </w:tc>
      </w:tr>
      <w:tr w:rsidR="00D47EE4" w14:paraId="6332436E" w14:textId="77777777">
        <w:tc>
          <w:tcPr>
            <w:tcW w:w="781" w:type="dxa"/>
            <w:vMerge/>
            <w:tcBorders>
              <w:top w:val="single" w:sz="4" w:space="0" w:color="000000"/>
              <w:left w:val="single" w:sz="4" w:space="0" w:color="000000"/>
              <w:bottom w:val="single" w:sz="4" w:space="0" w:color="000000"/>
            </w:tcBorders>
          </w:tcPr>
          <w:p w14:paraId="71BA39B9" w14:textId="77777777" w:rsidR="00D47EE4" w:rsidRDefault="00D47EE4">
            <w:pPr>
              <w:autoSpaceDE w:val="0"/>
              <w:snapToGrid w:val="0"/>
              <w:jc w:val="both"/>
              <w:rPr>
                <w:rFonts w:ascii="Times New Roman CYR" w:eastAsia="Times New Roman" w:hAnsi="Times New Roman CYR" w:cs="Times New Roman CYR"/>
                <w:lang w:bidi="ar-SA"/>
              </w:rPr>
            </w:pPr>
          </w:p>
        </w:tc>
        <w:tc>
          <w:tcPr>
            <w:tcW w:w="8811" w:type="dxa"/>
            <w:gridSpan w:val="9"/>
            <w:vMerge/>
            <w:tcBorders>
              <w:top w:val="single" w:sz="4" w:space="0" w:color="000000"/>
              <w:left w:val="single" w:sz="4" w:space="0" w:color="000000"/>
              <w:bottom w:val="single" w:sz="4" w:space="0" w:color="000000"/>
            </w:tcBorders>
          </w:tcPr>
          <w:p w14:paraId="10455E27" w14:textId="77777777" w:rsidR="00D47EE4" w:rsidRDefault="00D47EE4">
            <w:pPr>
              <w:autoSpaceDE w:val="0"/>
              <w:snapToGrid w:val="0"/>
              <w:jc w:val="both"/>
              <w:rPr>
                <w:rFonts w:ascii="Times New Roman CYR" w:eastAsia="Times New Roman" w:hAnsi="Times New Roman CYR" w:cs="Times New Roman CYR"/>
                <w:lang w:bidi="ar-SA"/>
              </w:rPr>
            </w:pPr>
          </w:p>
        </w:tc>
        <w:tc>
          <w:tcPr>
            <w:tcW w:w="5852" w:type="dxa"/>
            <w:gridSpan w:val="4"/>
            <w:tcBorders>
              <w:top w:val="single" w:sz="4" w:space="0" w:color="000000"/>
              <w:left w:val="single" w:sz="4" w:space="0" w:color="000000"/>
              <w:bottom w:val="single" w:sz="4" w:space="0" w:color="000000"/>
            </w:tcBorders>
          </w:tcPr>
          <w:p w14:paraId="5039C007"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5288BFC8" w14:textId="77777777" w:rsidR="00D47EE4" w:rsidRDefault="00D47EE4">
            <w:pPr>
              <w:snapToGrid w:val="0"/>
              <w:rPr>
                <w:rFonts w:ascii="Times New Roman CYR" w:eastAsia="Times New Roman" w:hAnsi="Times New Roman CYR" w:cs="Times New Roman CYR"/>
                <w:lang w:bidi="ar-SA"/>
              </w:rPr>
            </w:pPr>
          </w:p>
        </w:tc>
      </w:tr>
      <w:tr w:rsidR="00D47EE4" w14:paraId="47BF5C40" w14:textId="77777777">
        <w:tc>
          <w:tcPr>
            <w:tcW w:w="781" w:type="dxa"/>
            <w:vMerge/>
            <w:tcBorders>
              <w:top w:val="single" w:sz="4" w:space="0" w:color="000000"/>
              <w:left w:val="single" w:sz="4" w:space="0" w:color="000000"/>
              <w:bottom w:val="single" w:sz="4" w:space="0" w:color="000000"/>
            </w:tcBorders>
          </w:tcPr>
          <w:p w14:paraId="1A51C2C2" w14:textId="77777777" w:rsidR="00D47EE4" w:rsidRDefault="00D47EE4">
            <w:pPr>
              <w:autoSpaceDE w:val="0"/>
              <w:snapToGrid w:val="0"/>
              <w:jc w:val="both"/>
              <w:rPr>
                <w:rFonts w:ascii="Times New Roman CYR" w:eastAsia="Times New Roman" w:hAnsi="Times New Roman CYR" w:cs="Times New Roman CYR"/>
                <w:lang w:bidi="ar-SA"/>
              </w:rPr>
            </w:pPr>
          </w:p>
        </w:tc>
        <w:tc>
          <w:tcPr>
            <w:tcW w:w="799" w:type="dxa"/>
            <w:gridSpan w:val="4"/>
            <w:tcBorders>
              <w:top w:val="single" w:sz="4" w:space="0" w:color="000000"/>
              <w:left w:val="single" w:sz="4" w:space="0" w:color="000000"/>
              <w:bottom w:val="single" w:sz="4" w:space="0" w:color="000000"/>
            </w:tcBorders>
          </w:tcPr>
          <w:p w14:paraId="4DA94040" w14:textId="77777777" w:rsidR="00D47EE4" w:rsidRDefault="00D47EE4">
            <w:pPr>
              <w:autoSpaceDE w:val="0"/>
              <w:snapToGrid w:val="0"/>
              <w:jc w:val="both"/>
              <w:rPr>
                <w:rFonts w:ascii="Times New Roman CYR" w:eastAsia="Times New Roman" w:hAnsi="Times New Roman CYR" w:cs="Times New Roman CYR"/>
                <w:lang w:bidi="ar-SA"/>
              </w:rPr>
            </w:pPr>
          </w:p>
        </w:tc>
        <w:tc>
          <w:tcPr>
            <w:tcW w:w="13864" w:type="dxa"/>
            <w:gridSpan w:val="9"/>
            <w:tcBorders>
              <w:top w:val="single" w:sz="4" w:space="0" w:color="000000"/>
              <w:left w:val="single" w:sz="4" w:space="0" w:color="000000"/>
              <w:bottom w:val="single" w:sz="4" w:space="0" w:color="000000"/>
            </w:tcBorders>
          </w:tcPr>
          <w:p w14:paraId="7112C4CB" w14:textId="77777777" w:rsidR="00D47EE4" w:rsidRDefault="0081048B">
            <w:pPr>
              <w:autoSpaceDE w:val="0"/>
              <w:rPr>
                <w:rFonts w:ascii="Times New Roman CYR" w:eastAsia="Times New Roman" w:hAnsi="Times New Roman CYR" w:cs="Times New Roman CYR"/>
                <w:lang w:bidi="ar-SA"/>
              </w:rPr>
            </w:pPr>
            <w:bookmarkStart w:id="12" w:name="sub_100362"/>
            <w:r>
              <w:rPr>
                <w:rFonts w:ascii="Times New Roman CYR" w:eastAsia="Times New Roman" w:hAnsi="Times New Roman CYR" w:cs="Times New Roman CYR"/>
                <w:lang w:bidi="ar-SA"/>
              </w:rPr>
              <w:t xml:space="preserve">Образованием помещения в здании (строении), сооружении путем объединения помещений,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 в здании (строении), сооружении</w:t>
            </w:r>
            <w:bookmarkEnd w:id="12"/>
          </w:p>
        </w:tc>
        <w:tc>
          <w:tcPr>
            <w:tcW w:w="107" w:type="dxa"/>
            <w:tcBorders>
              <w:left w:val="single" w:sz="4" w:space="0" w:color="000000"/>
            </w:tcBorders>
          </w:tcPr>
          <w:p w14:paraId="78148F03" w14:textId="77777777" w:rsidR="00D47EE4" w:rsidRDefault="00D47EE4">
            <w:pPr>
              <w:snapToGrid w:val="0"/>
              <w:rPr>
                <w:rFonts w:ascii="Times New Roman CYR" w:eastAsia="Times New Roman" w:hAnsi="Times New Roman CYR" w:cs="Times New Roman CYR"/>
                <w:lang w:bidi="ar-SA"/>
              </w:rPr>
            </w:pPr>
          </w:p>
        </w:tc>
      </w:tr>
      <w:tr w:rsidR="00D47EE4" w14:paraId="3B3BC5AF" w14:textId="77777777">
        <w:tc>
          <w:tcPr>
            <w:tcW w:w="781" w:type="dxa"/>
            <w:vMerge/>
            <w:tcBorders>
              <w:top w:val="single" w:sz="4" w:space="0" w:color="000000"/>
              <w:left w:val="single" w:sz="4" w:space="0" w:color="000000"/>
              <w:bottom w:val="single" w:sz="4" w:space="0" w:color="000000"/>
            </w:tcBorders>
          </w:tcPr>
          <w:p w14:paraId="1342EE53" w14:textId="77777777" w:rsidR="00D47EE4" w:rsidRDefault="00D47EE4">
            <w:pPr>
              <w:autoSpaceDE w:val="0"/>
              <w:snapToGrid w:val="0"/>
              <w:jc w:val="both"/>
              <w:rPr>
                <w:rFonts w:ascii="Times New Roman CYR" w:eastAsia="Times New Roman" w:hAnsi="Times New Roman CYR" w:cs="Times New Roman CYR"/>
                <w:lang w:bidi="ar-SA"/>
              </w:rPr>
            </w:pPr>
          </w:p>
        </w:tc>
        <w:tc>
          <w:tcPr>
            <w:tcW w:w="799" w:type="dxa"/>
            <w:gridSpan w:val="4"/>
            <w:tcBorders>
              <w:top w:val="single" w:sz="4" w:space="0" w:color="000000"/>
              <w:left w:val="single" w:sz="4" w:space="0" w:color="000000"/>
              <w:bottom w:val="single" w:sz="4" w:space="0" w:color="000000"/>
            </w:tcBorders>
          </w:tcPr>
          <w:p w14:paraId="09BDAF49"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4CFA41C9" w14:textId="77777777" w:rsidR="00D47EE4" w:rsidRDefault="00D47EE4">
            <w:pPr>
              <w:autoSpaceDE w:val="0"/>
              <w:snapToGrid w:val="0"/>
              <w:jc w:val="both"/>
              <w:rPr>
                <w:rFonts w:ascii="Times New Roman CYR" w:eastAsia="Times New Roman" w:hAnsi="Times New Roman CYR" w:cs="Times New Roman CYR"/>
                <w:lang w:bidi="ar-SA"/>
              </w:rPr>
            </w:pPr>
          </w:p>
        </w:tc>
        <w:tc>
          <w:tcPr>
            <w:tcW w:w="6592" w:type="dxa"/>
            <w:gridSpan w:val="3"/>
            <w:tcBorders>
              <w:top w:val="single" w:sz="4" w:space="0" w:color="000000"/>
              <w:left w:val="single" w:sz="4" w:space="0" w:color="000000"/>
              <w:bottom w:val="single" w:sz="4" w:space="0" w:color="000000"/>
            </w:tcBorders>
          </w:tcPr>
          <w:p w14:paraId="37BA93B0"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 жилого помещения</w:t>
            </w:r>
          </w:p>
        </w:tc>
        <w:tc>
          <w:tcPr>
            <w:tcW w:w="606" w:type="dxa"/>
            <w:tcBorders>
              <w:top w:val="single" w:sz="4" w:space="0" w:color="000000"/>
              <w:left w:val="single" w:sz="4" w:space="0" w:color="000000"/>
              <w:bottom w:val="single" w:sz="4" w:space="0" w:color="000000"/>
            </w:tcBorders>
          </w:tcPr>
          <w:p w14:paraId="0BC08E59" w14:textId="77777777" w:rsidR="00D47EE4" w:rsidRDefault="00D47EE4">
            <w:pPr>
              <w:autoSpaceDE w:val="0"/>
              <w:snapToGrid w:val="0"/>
              <w:jc w:val="both"/>
              <w:rPr>
                <w:rFonts w:ascii="Times New Roman CYR" w:eastAsia="Times New Roman" w:hAnsi="Times New Roman CYR" w:cs="Times New Roman CYR"/>
                <w:lang w:bidi="ar-SA"/>
              </w:rPr>
            </w:pPr>
          </w:p>
        </w:tc>
        <w:tc>
          <w:tcPr>
            <w:tcW w:w="5852" w:type="dxa"/>
            <w:gridSpan w:val="4"/>
            <w:tcBorders>
              <w:top w:val="single" w:sz="4" w:space="0" w:color="000000"/>
              <w:left w:val="single" w:sz="4" w:space="0" w:color="000000"/>
              <w:bottom w:val="single" w:sz="4" w:space="0" w:color="000000"/>
            </w:tcBorders>
          </w:tcPr>
          <w:p w14:paraId="7521A3C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 нежилого помещения</w:t>
            </w:r>
          </w:p>
        </w:tc>
        <w:tc>
          <w:tcPr>
            <w:tcW w:w="107" w:type="dxa"/>
            <w:tcBorders>
              <w:left w:val="single" w:sz="4" w:space="0" w:color="000000"/>
            </w:tcBorders>
          </w:tcPr>
          <w:p w14:paraId="2694F305" w14:textId="77777777" w:rsidR="00D47EE4" w:rsidRDefault="00D47EE4">
            <w:pPr>
              <w:snapToGrid w:val="0"/>
              <w:rPr>
                <w:rFonts w:ascii="Times New Roman CYR" w:eastAsia="Times New Roman" w:hAnsi="Times New Roman CYR" w:cs="Times New Roman CYR"/>
                <w:lang w:bidi="ar-SA"/>
              </w:rPr>
            </w:pPr>
          </w:p>
        </w:tc>
      </w:tr>
      <w:tr w:rsidR="00D47EE4" w14:paraId="256EA41C" w14:textId="77777777">
        <w:tc>
          <w:tcPr>
            <w:tcW w:w="781" w:type="dxa"/>
            <w:vMerge/>
            <w:tcBorders>
              <w:top w:val="single" w:sz="4" w:space="0" w:color="000000"/>
              <w:left w:val="single" w:sz="4" w:space="0" w:color="000000"/>
              <w:bottom w:val="single" w:sz="4" w:space="0" w:color="000000"/>
            </w:tcBorders>
          </w:tcPr>
          <w:p w14:paraId="7F1B8D42"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tcBorders>
              <w:top w:val="single" w:sz="4" w:space="0" w:color="000000"/>
              <w:left w:val="single" w:sz="4" w:space="0" w:color="000000"/>
              <w:bottom w:val="single" w:sz="4" w:space="0" w:color="000000"/>
            </w:tcBorders>
          </w:tcPr>
          <w:p w14:paraId="5F07102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объединяемых помещений</w:t>
            </w:r>
          </w:p>
        </w:tc>
        <w:tc>
          <w:tcPr>
            <w:tcW w:w="7044" w:type="dxa"/>
            <w:gridSpan w:val="6"/>
            <w:tcBorders>
              <w:top w:val="single" w:sz="4" w:space="0" w:color="000000"/>
              <w:left w:val="single" w:sz="4" w:space="0" w:color="000000"/>
              <w:bottom w:val="single" w:sz="4" w:space="0" w:color="000000"/>
            </w:tcBorders>
          </w:tcPr>
          <w:p w14:paraId="2D0315F6"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6A6E52E2" w14:textId="77777777" w:rsidR="00D47EE4" w:rsidRDefault="00D47EE4">
            <w:pPr>
              <w:snapToGrid w:val="0"/>
              <w:rPr>
                <w:rFonts w:ascii="Times New Roman CYR" w:eastAsia="Times New Roman" w:hAnsi="Times New Roman CYR" w:cs="Times New Roman CYR"/>
                <w:lang w:bidi="ar-SA"/>
              </w:rPr>
            </w:pPr>
          </w:p>
        </w:tc>
      </w:tr>
      <w:tr w:rsidR="00D47EE4" w14:paraId="250C6A75" w14:textId="77777777">
        <w:tc>
          <w:tcPr>
            <w:tcW w:w="781" w:type="dxa"/>
            <w:vMerge/>
            <w:tcBorders>
              <w:top w:val="single" w:sz="4" w:space="0" w:color="000000"/>
              <w:left w:val="single" w:sz="4" w:space="0" w:color="000000"/>
              <w:bottom w:val="single" w:sz="4" w:space="0" w:color="000000"/>
            </w:tcBorders>
          </w:tcPr>
          <w:p w14:paraId="209A9141"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tcBorders>
              <w:top w:val="single" w:sz="4" w:space="0" w:color="000000"/>
              <w:left w:val="single" w:sz="4" w:space="0" w:color="000000"/>
              <w:bottom w:val="single" w:sz="4" w:space="0" w:color="000000"/>
            </w:tcBorders>
          </w:tcPr>
          <w:p w14:paraId="64C31E3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объединяемого помещения*(4)</w:t>
            </w:r>
          </w:p>
        </w:tc>
        <w:tc>
          <w:tcPr>
            <w:tcW w:w="7044" w:type="dxa"/>
            <w:gridSpan w:val="6"/>
            <w:tcBorders>
              <w:top w:val="single" w:sz="4" w:space="0" w:color="000000"/>
              <w:left w:val="single" w:sz="4" w:space="0" w:color="000000"/>
              <w:bottom w:val="single" w:sz="4" w:space="0" w:color="000000"/>
            </w:tcBorders>
          </w:tcPr>
          <w:p w14:paraId="2C6BE9C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объединяемого помещения*(4)</w:t>
            </w:r>
          </w:p>
        </w:tc>
        <w:tc>
          <w:tcPr>
            <w:tcW w:w="107" w:type="dxa"/>
            <w:tcBorders>
              <w:left w:val="single" w:sz="4" w:space="0" w:color="000000"/>
            </w:tcBorders>
          </w:tcPr>
          <w:p w14:paraId="42F3FBB7" w14:textId="77777777" w:rsidR="00D47EE4" w:rsidRDefault="00D47EE4">
            <w:pPr>
              <w:snapToGrid w:val="0"/>
              <w:rPr>
                <w:rFonts w:ascii="Times New Roman CYR" w:eastAsia="Times New Roman" w:hAnsi="Times New Roman CYR" w:cs="Times New Roman CYR"/>
                <w:lang w:bidi="ar-SA"/>
              </w:rPr>
            </w:pPr>
          </w:p>
        </w:tc>
      </w:tr>
      <w:tr w:rsidR="00D47EE4" w14:paraId="5DDCE4A2" w14:textId="77777777">
        <w:tc>
          <w:tcPr>
            <w:tcW w:w="781" w:type="dxa"/>
            <w:vMerge/>
            <w:tcBorders>
              <w:top w:val="single" w:sz="4" w:space="0" w:color="000000"/>
              <w:left w:val="single" w:sz="4" w:space="0" w:color="000000"/>
              <w:bottom w:val="single" w:sz="4" w:space="0" w:color="000000"/>
            </w:tcBorders>
          </w:tcPr>
          <w:p w14:paraId="685CCF36"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val="restart"/>
            <w:tcBorders>
              <w:top w:val="single" w:sz="4" w:space="0" w:color="000000"/>
              <w:left w:val="single" w:sz="4" w:space="0" w:color="000000"/>
              <w:bottom w:val="single" w:sz="4" w:space="0" w:color="000000"/>
            </w:tcBorders>
          </w:tcPr>
          <w:p w14:paraId="4B863A1C"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777028CC"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24DA1824" w14:textId="77777777" w:rsidR="00D47EE4" w:rsidRDefault="00D47EE4">
            <w:pPr>
              <w:snapToGrid w:val="0"/>
              <w:rPr>
                <w:rFonts w:ascii="Times New Roman CYR" w:eastAsia="Times New Roman" w:hAnsi="Times New Roman CYR" w:cs="Times New Roman CYR"/>
                <w:lang w:bidi="ar-SA"/>
              </w:rPr>
            </w:pPr>
          </w:p>
        </w:tc>
      </w:tr>
      <w:tr w:rsidR="00D47EE4" w14:paraId="73C9C548" w14:textId="77777777">
        <w:tc>
          <w:tcPr>
            <w:tcW w:w="781" w:type="dxa"/>
            <w:vMerge/>
            <w:tcBorders>
              <w:top w:val="single" w:sz="4" w:space="0" w:color="000000"/>
              <w:left w:val="single" w:sz="4" w:space="0" w:color="000000"/>
              <w:bottom w:val="single" w:sz="4" w:space="0" w:color="000000"/>
            </w:tcBorders>
          </w:tcPr>
          <w:p w14:paraId="7E3C0698"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5FD5FD10"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2F5A34CB"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32A80B64" w14:textId="77777777" w:rsidR="00D47EE4" w:rsidRDefault="00D47EE4">
            <w:pPr>
              <w:snapToGrid w:val="0"/>
              <w:rPr>
                <w:rFonts w:ascii="Times New Roman CYR" w:eastAsia="Times New Roman" w:hAnsi="Times New Roman CYR" w:cs="Times New Roman CYR"/>
                <w:lang w:bidi="ar-SA"/>
              </w:rPr>
            </w:pPr>
          </w:p>
        </w:tc>
      </w:tr>
      <w:tr w:rsidR="00D47EE4" w14:paraId="27E51A0E" w14:textId="77777777">
        <w:tc>
          <w:tcPr>
            <w:tcW w:w="781" w:type="dxa"/>
            <w:vMerge/>
            <w:tcBorders>
              <w:top w:val="single" w:sz="4" w:space="0" w:color="000000"/>
              <w:left w:val="single" w:sz="4" w:space="0" w:color="000000"/>
              <w:bottom w:val="single" w:sz="4" w:space="0" w:color="000000"/>
            </w:tcBorders>
          </w:tcPr>
          <w:p w14:paraId="1EA23FB6"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val="restart"/>
            <w:tcBorders>
              <w:top w:val="single" w:sz="4" w:space="0" w:color="000000"/>
              <w:left w:val="single" w:sz="4" w:space="0" w:color="000000"/>
              <w:bottom w:val="single" w:sz="4" w:space="0" w:color="000000"/>
            </w:tcBorders>
          </w:tcPr>
          <w:p w14:paraId="5172F9F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044" w:type="dxa"/>
            <w:gridSpan w:val="6"/>
            <w:tcBorders>
              <w:top w:val="single" w:sz="4" w:space="0" w:color="000000"/>
              <w:left w:val="single" w:sz="4" w:space="0" w:color="000000"/>
              <w:bottom w:val="single" w:sz="4" w:space="0" w:color="000000"/>
            </w:tcBorders>
          </w:tcPr>
          <w:p w14:paraId="42EC5232"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7F1A1D5B" w14:textId="77777777" w:rsidR="00D47EE4" w:rsidRDefault="00D47EE4">
            <w:pPr>
              <w:snapToGrid w:val="0"/>
              <w:rPr>
                <w:rFonts w:ascii="Times New Roman CYR" w:eastAsia="Times New Roman" w:hAnsi="Times New Roman CYR" w:cs="Times New Roman CYR"/>
                <w:lang w:bidi="ar-SA"/>
              </w:rPr>
            </w:pPr>
          </w:p>
        </w:tc>
      </w:tr>
      <w:tr w:rsidR="00D47EE4" w14:paraId="787FB7C4" w14:textId="77777777">
        <w:tc>
          <w:tcPr>
            <w:tcW w:w="781" w:type="dxa"/>
            <w:vMerge/>
            <w:tcBorders>
              <w:top w:val="single" w:sz="4" w:space="0" w:color="000000"/>
              <w:left w:val="single" w:sz="4" w:space="0" w:color="000000"/>
              <w:bottom w:val="single" w:sz="4" w:space="0" w:color="000000"/>
            </w:tcBorders>
          </w:tcPr>
          <w:p w14:paraId="1B255771"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0298410D"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26044FA3"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0E6FF7BD" w14:textId="77777777" w:rsidR="00D47EE4" w:rsidRDefault="00D47EE4">
            <w:pPr>
              <w:snapToGrid w:val="0"/>
              <w:rPr>
                <w:rFonts w:ascii="Times New Roman CYR" w:eastAsia="Times New Roman" w:hAnsi="Times New Roman CYR" w:cs="Times New Roman CYR"/>
                <w:lang w:bidi="ar-SA"/>
              </w:rPr>
            </w:pPr>
          </w:p>
        </w:tc>
      </w:tr>
      <w:tr w:rsidR="00D47EE4" w14:paraId="0F9F1B4F" w14:textId="77777777">
        <w:tc>
          <w:tcPr>
            <w:tcW w:w="781" w:type="dxa"/>
            <w:vMerge/>
            <w:tcBorders>
              <w:top w:val="single" w:sz="4" w:space="0" w:color="000000"/>
              <w:left w:val="single" w:sz="4" w:space="0" w:color="000000"/>
              <w:bottom w:val="single" w:sz="4" w:space="0" w:color="000000"/>
            </w:tcBorders>
          </w:tcPr>
          <w:p w14:paraId="56B9DD8D"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33755419"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37280FCF"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16F3520B" w14:textId="77777777" w:rsidR="00D47EE4" w:rsidRDefault="00D47EE4">
            <w:pPr>
              <w:snapToGrid w:val="0"/>
              <w:rPr>
                <w:rFonts w:ascii="Times New Roman CYR" w:eastAsia="Times New Roman" w:hAnsi="Times New Roman CYR" w:cs="Times New Roman CYR"/>
                <w:lang w:bidi="ar-SA"/>
              </w:rPr>
            </w:pPr>
          </w:p>
        </w:tc>
      </w:tr>
      <w:tr w:rsidR="00D47EE4" w14:paraId="33730B2B" w14:textId="77777777">
        <w:tc>
          <w:tcPr>
            <w:tcW w:w="781" w:type="dxa"/>
            <w:vMerge/>
            <w:tcBorders>
              <w:top w:val="single" w:sz="4" w:space="0" w:color="000000"/>
              <w:left w:val="single" w:sz="4" w:space="0" w:color="000000"/>
              <w:bottom w:val="single" w:sz="4" w:space="0" w:color="000000"/>
            </w:tcBorders>
          </w:tcPr>
          <w:p w14:paraId="65E758B9" w14:textId="77777777" w:rsidR="00D47EE4" w:rsidRDefault="00D47EE4">
            <w:pPr>
              <w:autoSpaceDE w:val="0"/>
              <w:snapToGrid w:val="0"/>
              <w:jc w:val="both"/>
              <w:rPr>
                <w:rFonts w:ascii="Times New Roman CYR" w:eastAsia="Times New Roman" w:hAnsi="Times New Roman CYR" w:cs="Times New Roman CYR"/>
                <w:lang w:bidi="ar-SA"/>
              </w:rPr>
            </w:pPr>
          </w:p>
        </w:tc>
        <w:tc>
          <w:tcPr>
            <w:tcW w:w="799" w:type="dxa"/>
            <w:gridSpan w:val="4"/>
            <w:tcBorders>
              <w:top w:val="single" w:sz="4" w:space="0" w:color="000000"/>
              <w:left w:val="single" w:sz="4" w:space="0" w:color="000000"/>
              <w:bottom w:val="single" w:sz="4" w:space="0" w:color="000000"/>
            </w:tcBorders>
          </w:tcPr>
          <w:p w14:paraId="7743A5CB" w14:textId="77777777" w:rsidR="00D47EE4" w:rsidRDefault="00D47EE4">
            <w:pPr>
              <w:autoSpaceDE w:val="0"/>
              <w:snapToGrid w:val="0"/>
              <w:jc w:val="both"/>
              <w:rPr>
                <w:rFonts w:ascii="Times New Roman CYR" w:eastAsia="Times New Roman" w:hAnsi="Times New Roman CYR" w:cs="Times New Roman CYR"/>
                <w:lang w:bidi="ar-SA"/>
              </w:rPr>
            </w:pPr>
          </w:p>
        </w:tc>
        <w:tc>
          <w:tcPr>
            <w:tcW w:w="13864" w:type="dxa"/>
            <w:gridSpan w:val="9"/>
            <w:tcBorders>
              <w:top w:val="single" w:sz="4" w:space="0" w:color="000000"/>
              <w:left w:val="single" w:sz="4" w:space="0" w:color="000000"/>
              <w:bottom w:val="single" w:sz="4" w:space="0" w:color="000000"/>
            </w:tcBorders>
          </w:tcPr>
          <w:p w14:paraId="793C4EDC"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Образованием помещения в здании, сооружении путем переустройства и (или) перепланировки мест общего пользования</w:t>
            </w:r>
          </w:p>
        </w:tc>
        <w:tc>
          <w:tcPr>
            <w:tcW w:w="107" w:type="dxa"/>
            <w:tcBorders>
              <w:left w:val="single" w:sz="4" w:space="0" w:color="000000"/>
            </w:tcBorders>
          </w:tcPr>
          <w:p w14:paraId="19AA4057" w14:textId="77777777" w:rsidR="00D47EE4" w:rsidRDefault="00D47EE4">
            <w:pPr>
              <w:snapToGrid w:val="0"/>
              <w:rPr>
                <w:rFonts w:ascii="Times New Roman CYR" w:eastAsia="Times New Roman" w:hAnsi="Times New Roman CYR" w:cs="Times New Roman CYR"/>
                <w:lang w:bidi="ar-SA"/>
              </w:rPr>
            </w:pPr>
          </w:p>
        </w:tc>
      </w:tr>
      <w:tr w:rsidR="00D47EE4" w14:paraId="3A6E487F" w14:textId="77777777">
        <w:tc>
          <w:tcPr>
            <w:tcW w:w="781" w:type="dxa"/>
            <w:vMerge/>
            <w:tcBorders>
              <w:top w:val="single" w:sz="4" w:space="0" w:color="000000"/>
              <w:left w:val="single" w:sz="4" w:space="0" w:color="000000"/>
              <w:bottom w:val="single" w:sz="4" w:space="0" w:color="000000"/>
            </w:tcBorders>
          </w:tcPr>
          <w:p w14:paraId="5F8047FC" w14:textId="77777777" w:rsidR="00D47EE4" w:rsidRDefault="00D47EE4">
            <w:pPr>
              <w:autoSpaceDE w:val="0"/>
              <w:snapToGrid w:val="0"/>
              <w:jc w:val="both"/>
              <w:rPr>
                <w:rFonts w:ascii="Times New Roman CYR" w:eastAsia="Times New Roman" w:hAnsi="Times New Roman CYR" w:cs="Times New Roman CYR"/>
                <w:lang w:bidi="ar-SA"/>
              </w:rPr>
            </w:pPr>
          </w:p>
        </w:tc>
        <w:tc>
          <w:tcPr>
            <w:tcW w:w="799" w:type="dxa"/>
            <w:gridSpan w:val="4"/>
            <w:tcBorders>
              <w:top w:val="single" w:sz="4" w:space="0" w:color="000000"/>
              <w:left w:val="single" w:sz="4" w:space="0" w:color="000000"/>
              <w:bottom w:val="single" w:sz="4" w:space="0" w:color="000000"/>
            </w:tcBorders>
          </w:tcPr>
          <w:p w14:paraId="575686CE"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2D7E7B22" w14:textId="77777777" w:rsidR="00D47EE4" w:rsidRDefault="00D47EE4">
            <w:pPr>
              <w:autoSpaceDE w:val="0"/>
              <w:snapToGrid w:val="0"/>
              <w:jc w:val="both"/>
              <w:rPr>
                <w:rFonts w:ascii="Times New Roman CYR" w:eastAsia="Times New Roman" w:hAnsi="Times New Roman CYR" w:cs="Times New Roman CYR"/>
                <w:lang w:bidi="ar-SA"/>
              </w:rPr>
            </w:pPr>
          </w:p>
        </w:tc>
        <w:tc>
          <w:tcPr>
            <w:tcW w:w="6592" w:type="dxa"/>
            <w:gridSpan w:val="3"/>
            <w:tcBorders>
              <w:top w:val="single" w:sz="4" w:space="0" w:color="000000"/>
              <w:left w:val="single" w:sz="4" w:space="0" w:color="000000"/>
              <w:bottom w:val="single" w:sz="4" w:space="0" w:color="000000"/>
            </w:tcBorders>
          </w:tcPr>
          <w:p w14:paraId="6846893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 жилого помещения</w:t>
            </w:r>
          </w:p>
        </w:tc>
        <w:tc>
          <w:tcPr>
            <w:tcW w:w="606" w:type="dxa"/>
            <w:tcBorders>
              <w:top w:val="single" w:sz="4" w:space="0" w:color="000000"/>
              <w:left w:val="single" w:sz="4" w:space="0" w:color="000000"/>
              <w:bottom w:val="single" w:sz="4" w:space="0" w:color="000000"/>
            </w:tcBorders>
          </w:tcPr>
          <w:p w14:paraId="750ACFDB" w14:textId="77777777" w:rsidR="00D47EE4" w:rsidRDefault="00D47EE4">
            <w:pPr>
              <w:autoSpaceDE w:val="0"/>
              <w:snapToGrid w:val="0"/>
              <w:jc w:val="both"/>
              <w:rPr>
                <w:rFonts w:ascii="Times New Roman CYR" w:eastAsia="Times New Roman" w:hAnsi="Times New Roman CYR" w:cs="Times New Roman CYR"/>
                <w:lang w:bidi="ar-SA"/>
              </w:rPr>
            </w:pPr>
          </w:p>
        </w:tc>
        <w:tc>
          <w:tcPr>
            <w:tcW w:w="5852" w:type="dxa"/>
            <w:gridSpan w:val="4"/>
            <w:tcBorders>
              <w:top w:val="single" w:sz="4" w:space="0" w:color="000000"/>
              <w:left w:val="single" w:sz="4" w:space="0" w:color="000000"/>
              <w:bottom w:val="single" w:sz="4" w:space="0" w:color="000000"/>
            </w:tcBorders>
          </w:tcPr>
          <w:p w14:paraId="3AD4EC5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Образование нежилого помещения</w:t>
            </w:r>
          </w:p>
        </w:tc>
        <w:tc>
          <w:tcPr>
            <w:tcW w:w="107" w:type="dxa"/>
            <w:tcBorders>
              <w:left w:val="single" w:sz="4" w:space="0" w:color="000000"/>
            </w:tcBorders>
          </w:tcPr>
          <w:p w14:paraId="157B68C0" w14:textId="77777777" w:rsidR="00D47EE4" w:rsidRDefault="00D47EE4">
            <w:pPr>
              <w:snapToGrid w:val="0"/>
              <w:rPr>
                <w:rFonts w:ascii="Times New Roman CYR" w:eastAsia="Times New Roman" w:hAnsi="Times New Roman CYR" w:cs="Times New Roman CYR"/>
                <w:lang w:bidi="ar-SA"/>
              </w:rPr>
            </w:pPr>
          </w:p>
        </w:tc>
      </w:tr>
      <w:tr w:rsidR="00D47EE4" w14:paraId="6B80499F" w14:textId="77777777">
        <w:tc>
          <w:tcPr>
            <w:tcW w:w="781" w:type="dxa"/>
            <w:vMerge/>
            <w:tcBorders>
              <w:top w:val="single" w:sz="4" w:space="0" w:color="000000"/>
              <w:left w:val="single" w:sz="4" w:space="0" w:color="000000"/>
              <w:bottom w:val="single" w:sz="4" w:space="0" w:color="000000"/>
            </w:tcBorders>
          </w:tcPr>
          <w:p w14:paraId="33DFF333"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tcBorders>
              <w:top w:val="single" w:sz="4" w:space="0" w:color="000000"/>
              <w:left w:val="single" w:sz="4" w:space="0" w:color="000000"/>
              <w:bottom w:val="single" w:sz="4" w:space="0" w:color="000000"/>
            </w:tcBorders>
          </w:tcPr>
          <w:p w14:paraId="3181B4C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Количество образуемых помещений</w:t>
            </w:r>
          </w:p>
        </w:tc>
        <w:tc>
          <w:tcPr>
            <w:tcW w:w="7044" w:type="dxa"/>
            <w:gridSpan w:val="6"/>
            <w:tcBorders>
              <w:top w:val="single" w:sz="4" w:space="0" w:color="000000"/>
              <w:left w:val="single" w:sz="4" w:space="0" w:color="000000"/>
              <w:bottom w:val="single" w:sz="4" w:space="0" w:color="000000"/>
            </w:tcBorders>
          </w:tcPr>
          <w:p w14:paraId="58023566"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67C77FD7" w14:textId="77777777" w:rsidR="00D47EE4" w:rsidRDefault="00D47EE4">
            <w:pPr>
              <w:snapToGrid w:val="0"/>
              <w:rPr>
                <w:rFonts w:ascii="Times New Roman CYR" w:eastAsia="Times New Roman" w:hAnsi="Times New Roman CYR" w:cs="Times New Roman CYR"/>
                <w:lang w:bidi="ar-SA"/>
              </w:rPr>
            </w:pPr>
          </w:p>
        </w:tc>
      </w:tr>
      <w:tr w:rsidR="00D47EE4" w14:paraId="0D438AA2" w14:textId="77777777">
        <w:tc>
          <w:tcPr>
            <w:tcW w:w="781" w:type="dxa"/>
            <w:vMerge/>
            <w:tcBorders>
              <w:top w:val="single" w:sz="4" w:space="0" w:color="000000"/>
              <w:left w:val="single" w:sz="4" w:space="0" w:color="000000"/>
              <w:bottom w:val="single" w:sz="4" w:space="0" w:color="000000"/>
            </w:tcBorders>
          </w:tcPr>
          <w:p w14:paraId="339555E5"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tcBorders>
              <w:top w:val="single" w:sz="4" w:space="0" w:color="000000"/>
              <w:left w:val="single" w:sz="4" w:space="0" w:color="000000"/>
              <w:bottom w:val="single" w:sz="4" w:space="0" w:color="000000"/>
            </w:tcBorders>
          </w:tcPr>
          <w:p w14:paraId="030CF2DC"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здания, сооружения</w:t>
            </w:r>
          </w:p>
        </w:tc>
        <w:tc>
          <w:tcPr>
            <w:tcW w:w="7044" w:type="dxa"/>
            <w:gridSpan w:val="6"/>
            <w:tcBorders>
              <w:top w:val="single" w:sz="4" w:space="0" w:color="000000"/>
              <w:left w:val="single" w:sz="4" w:space="0" w:color="000000"/>
              <w:bottom w:val="single" w:sz="4" w:space="0" w:color="000000"/>
            </w:tcBorders>
          </w:tcPr>
          <w:p w14:paraId="22CD8C0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здания, сооружения</w:t>
            </w:r>
          </w:p>
        </w:tc>
        <w:tc>
          <w:tcPr>
            <w:tcW w:w="107" w:type="dxa"/>
            <w:tcBorders>
              <w:left w:val="single" w:sz="4" w:space="0" w:color="000000"/>
            </w:tcBorders>
          </w:tcPr>
          <w:p w14:paraId="4281EBE5" w14:textId="77777777" w:rsidR="00D47EE4" w:rsidRDefault="00D47EE4">
            <w:pPr>
              <w:snapToGrid w:val="0"/>
              <w:rPr>
                <w:rFonts w:ascii="Times New Roman CYR" w:eastAsia="Times New Roman" w:hAnsi="Times New Roman CYR" w:cs="Times New Roman CYR"/>
                <w:lang w:bidi="ar-SA"/>
              </w:rPr>
            </w:pPr>
          </w:p>
        </w:tc>
      </w:tr>
      <w:tr w:rsidR="00D47EE4" w14:paraId="49291F8E" w14:textId="77777777">
        <w:tc>
          <w:tcPr>
            <w:tcW w:w="781" w:type="dxa"/>
            <w:vMerge/>
            <w:tcBorders>
              <w:top w:val="single" w:sz="4" w:space="0" w:color="000000"/>
              <w:left w:val="single" w:sz="4" w:space="0" w:color="000000"/>
              <w:bottom w:val="single" w:sz="4" w:space="0" w:color="000000"/>
            </w:tcBorders>
          </w:tcPr>
          <w:p w14:paraId="732A258A"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val="restart"/>
            <w:tcBorders>
              <w:top w:val="single" w:sz="4" w:space="0" w:color="000000"/>
              <w:left w:val="single" w:sz="4" w:space="0" w:color="000000"/>
              <w:bottom w:val="single" w:sz="4" w:space="0" w:color="000000"/>
            </w:tcBorders>
          </w:tcPr>
          <w:p w14:paraId="32EF2448"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1B4FAF75"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5B0AD20D" w14:textId="77777777" w:rsidR="00D47EE4" w:rsidRDefault="00D47EE4">
            <w:pPr>
              <w:snapToGrid w:val="0"/>
              <w:rPr>
                <w:rFonts w:ascii="Times New Roman CYR" w:eastAsia="Times New Roman" w:hAnsi="Times New Roman CYR" w:cs="Times New Roman CYR"/>
                <w:lang w:bidi="ar-SA"/>
              </w:rPr>
            </w:pPr>
          </w:p>
        </w:tc>
      </w:tr>
      <w:tr w:rsidR="00D47EE4" w14:paraId="1AC6F518" w14:textId="77777777">
        <w:tc>
          <w:tcPr>
            <w:tcW w:w="781" w:type="dxa"/>
            <w:vMerge/>
            <w:tcBorders>
              <w:top w:val="single" w:sz="4" w:space="0" w:color="000000"/>
              <w:left w:val="single" w:sz="4" w:space="0" w:color="000000"/>
              <w:bottom w:val="single" w:sz="4" w:space="0" w:color="000000"/>
            </w:tcBorders>
          </w:tcPr>
          <w:p w14:paraId="49AC5477"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733136D0"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4210C4BF"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18589E8B" w14:textId="77777777" w:rsidR="00D47EE4" w:rsidRDefault="00D47EE4">
            <w:pPr>
              <w:snapToGrid w:val="0"/>
              <w:rPr>
                <w:rFonts w:ascii="Times New Roman CYR" w:eastAsia="Times New Roman" w:hAnsi="Times New Roman CYR" w:cs="Times New Roman CYR"/>
                <w:lang w:bidi="ar-SA"/>
              </w:rPr>
            </w:pPr>
          </w:p>
        </w:tc>
      </w:tr>
      <w:tr w:rsidR="00D47EE4" w14:paraId="1479F4A4" w14:textId="77777777">
        <w:tc>
          <w:tcPr>
            <w:tcW w:w="781" w:type="dxa"/>
            <w:vMerge/>
            <w:tcBorders>
              <w:top w:val="single" w:sz="4" w:space="0" w:color="000000"/>
              <w:left w:val="single" w:sz="4" w:space="0" w:color="000000"/>
              <w:bottom w:val="single" w:sz="4" w:space="0" w:color="000000"/>
            </w:tcBorders>
          </w:tcPr>
          <w:p w14:paraId="5DB54ED7"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val="restart"/>
            <w:tcBorders>
              <w:top w:val="single" w:sz="4" w:space="0" w:color="000000"/>
              <w:left w:val="single" w:sz="4" w:space="0" w:color="000000"/>
              <w:bottom w:val="single" w:sz="4" w:space="0" w:color="000000"/>
            </w:tcBorders>
          </w:tcPr>
          <w:p w14:paraId="0F9E85F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044" w:type="dxa"/>
            <w:gridSpan w:val="6"/>
            <w:tcBorders>
              <w:top w:val="single" w:sz="4" w:space="0" w:color="000000"/>
              <w:left w:val="single" w:sz="4" w:space="0" w:color="000000"/>
              <w:bottom w:val="single" w:sz="4" w:space="0" w:color="000000"/>
            </w:tcBorders>
          </w:tcPr>
          <w:p w14:paraId="4F872CBA"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0FCBB20A" w14:textId="77777777" w:rsidR="00D47EE4" w:rsidRDefault="00D47EE4">
            <w:pPr>
              <w:snapToGrid w:val="0"/>
              <w:rPr>
                <w:rFonts w:ascii="Times New Roman CYR" w:eastAsia="Times New Roman" w:hAnsi="Times New Roman CYR" w:cs="Times New Roman CYR"/>
                <w:lang w:bidi="ar-SA"/>
              </w:rPr>
            </w:pPr>
          </w:p>
        </w:tc>
      </w:tr>
      <w:tr w:rsidR="00D47EE4" w14:paraId="0304488E" w14:textId="77777777">
        <w:tc>
          <w:tcPr>
            <w:tcW w:w="781" w:type="dxa"/>
            <w:vMerge/>
            <w:tcBorders>
              <w:top w:val="single" w:sz="4" w:space="0" w:color="000000"/>
              <w:left w:val="single" w:sz="4" w:space="0" w:color="000000"/>
              <w:bottom w:val="single" w:sz="4" w:space="0" w:color="000000"/>
            </w:tcBorders>
          </w:tcPr>
          <w:p w14:paraId="25AAE43D"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2802B587"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0AFACCD2"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5290406C" w14:textId="77777777" w:rsidR="00D47EE4" w:rsidRDefault="00D47EE4">
            <w:pPr>
              <w:snapToGrid w:val="0"/>
              <w:rPr>
                <w:rFonts w:ascii="Times New Roman CYR" w:eastAsia="Times New Roman" w:hAnsi="Times New Roman CYR" w:cs="Times New Roman CYR"/>
                <w:lang w:bidi="ar-SA"/>
              </w:rPr>
            </w:pPr>
          </w:p>
        </w:tc>
      </w:tr>
      <w:tr w:rsidR="00D47EE4" w14:paraId="0F8CB7B0" w14:textId="77777777">
        <w:tc>
          <w:tcPr>
            <w:tcW w:w="781" w:type="dxa"/>
            <w:vMerge/>
            <w:tcBorders>
              <w:top w:val="single" w:sz="4" w:space="0" w:color="000000"/>
              <w:left w:val="single" w:sz="4" w:space="0" w:color="000000"/>
              <w:bottom w:val="single" w:sz="4" w:space="0" w:color="000000"/>
            </w:tcBorders>
          </w:tcPr>
          <w:p w14:paraId="5660107A" w14:textId="77777777" w:rsidR="00D47EE4" w:rsidRDefault="00D47EE4">
            <w:pPr>
              <w:autoSpaceDE w:val="0"/>
              <w:snapToGrid w:val="0"/>
              <w:jc w:val="both"/>
              <w:rPr>
                <w:rFonts w:ascii="Times New Roman CYR" w:eastAsia="Times New Roman" w:hAnsi="Times New Roman CYR" w:cs="Times New Roman CYR"/>
                <w:lang w:bidi="ar-SA"/>
              </w:rPr>
            </w:pPr>
          </w:p>
        </w:tc>
        <w:tc>
          <w:tcPr>
            <w:tcW w:w="7619" w:type="dxa"/>
            <w:gridSpan w:val="7"/>
            <w:vMerge/>
            <w:tcBorders>
              <w:top w:val="single" w:sz="4" w:space="0" w:color="000000"/>
              <w:left w:val="single" w:sz="4" w:space="0" w:color="000000"/>
              <w:bottom w:val="single" w:sz="4" w:space="0" w:color="000000"/>
            </w:tcBorders>
          </w:tcPr>
          <w:p w14:paraId="3E650E8F" w14:textId="77777777" w:rsidR="00D47EE4" w:rsidRDefault="00D47EE4">
            <w:pPr>
              <w:autoSpaceDE w:val="0"/>
              <w:snapToGrid w:val="0"/>
              <w:jc w:val="both"/>
              <w:rPr>
                <w:rFonts w:ascii="Times New Roman CYR" w:eastAsia="Times New Roman" w:hAnsi="Times New Roman CYR" w:cs="Times New Roman CYR"/>
                <w:lang w:bidi="ar-SA"/>
              </w:rPr>
            </w:pPr>
          </w:p>
        </w:tc>
        <w:tc>
          <w:tcPr>
            <w:tcW w:w="7044" w:type="dxa"/>
            <w:gridSpan w:val="6"/>
            <w:tcBorders>
              <w:top w:val="single" w:sz="4" w:space="0" w:color="000000"/>
              <w:left w:val="single" w:sz="4" w:space="0" w:color="000000"/>
              <w:bottom w:val="single" w:sz="4" w:space="0" w:color="000000"/>
            </w:tcBorders>
          </w:tcPr>
          <w:p w14:paraId="45EC668E" w14:textId="77777777" w:rsidR="00D47EE4" w:rsidRDefault="00D47EE4">
            <w:pPr>
              <w:autoSpaceDE w:val="0"/>
              <w:snapToGrid w:val="0"/>
              <w:jc w:val="both"/>
              <w:rPr>
                <w:rFonts w:ascii="Times New Roman CYR" w:eastAsia="Times New Roman" w:hAnsi="Times New Roman CYR" w:cs="Times New Roman CYR"/>
                <w:lang w:bidi="ar-SA"/>
              </w:rPr>
            </w:pPr>
          </w:p>
        </w:tc>
        <w:tc>
          <w:tcPr>
            <w:tcW w:w="107" w:type="dxa"/>
            <w:tcBorders>
              <w:left w:val="single" w:sz="4" w:space="0" w:color="000000"/>
            </w:tcBorders>
          </w:tcPr>
          <w:p w14:paraId="192730ED" w14:textId="77777777" w:rsidR="00D47EE4" w:rsidRDefault="00D47EE4">
            <w:pPr>
              <w:snapToGrid w:val="0"/>
              <w:rPr>
                <w:rFonts w:ascii="Times New Roman CYR" w:eastAsia="Times New Roman" w:hAnsi="Times New Roman CYR" w:cs="Times New Roman CYR"/>
                <w:lang w:bidi="ar-SA"/>
              </w:rPr>
            </w:pPr>
          </w:p>
        </w:tc>
      </w:tr>
      <w:tr w:rsidR="00D47EE4" w14:paraId="7E8A230A" w14:textId="77777777">
        <w:tc>
          <w:tcPr>
            <w:tcW w:w="840" w:type="dxa"/>
            <w:gridSpan w:val="2"/>
            <w:vMerge w:val="restart"/>
            <w:tcBorders>
              <w:top w:val="single" w:sz="4" w:space="0" w:color="000000"/>
              <w:left w:val="single" w:sz="4" w:space="0" w:color="000000"/>
              <w:bottom w:val="single" w:sz="4" w:space="0" w:color="000000"/>
            </w:tcBorders>
            <w:tcMar>
              <w:left w:w="108" w:type="dxa"/>
              <w:right w:w="108" w:type="dxa"/>
            </w:tcMar>
          </w:tcPr>
          <w:p w14:paraId="246F8845" w14:textId="77777777" w:rsidR="00D47EE4" w:rsidRDefault="00D47EE4">
            <w:pPr>
              <w:autoSpaceDE w:val="0"/>
              <w:snapToGrid w:val="0"/>
              <w:jc w:val="both"/>
              <w:rPr>
                <w:rFonts w:ascii="Times New Roman CYR" w:eastAsia="Times New Roman" w:hAnsi="Times New Roman CYR" w:cs="Times New Roman CYR"/>
                <w:lang w:bidi="ar-SA"/>
              </w:rPr>
            </w:pPr>
          </w:p>
        </w:tc>
        <w:tc>
          <w:tcPr>
            <w:tcW w:w="700" w:type="dxa"/>
            <w:gridSpan w:val="2"/>
            <w:tcBorders>
              <w:top w:val="single" w:sz="4" w:space="0" w:color="000000"/>
              <w:left w:val="single" w:sz="4" w:space="0" w:color="000000"/>
              <w:bottom w:val="single" w:sz="4" w:space="0" w:color="000000"/>
            </w:tcBorders>
            <w:tcMar>
              <w:left w:w="108" w:type="dxa"/>
              <w:right w:w="108" w:type="dxa"/>
            </w:tcMar>
          </w:tcPr>
          <w:p w14:paraId="65CB94C8" w14:textId="77777777" w:rsidR="00D47EE4" w:rsidRDefault="00D47EE4">
            <w:pPr>
              <w:autoSpaceDE w:val="0"/>
              <w:snapToGrid w:val="0"/>
              <w:jc w:val="both"/>
              <w:rPr>
                <w:rFonts w:ascii="Times New Roman CYR" w:eastAsia="Times New Roman" w:hAnsi="Times New Roman CYR" w:cs="Times New Roman CYR"/>
                <w:lang w:bidi="ar-SA"/>
              </w:rPr>
            </w:pPr>
          </w:p>
        </w:tc>
        <w:tc>
          <w:tcPr>
            <w:tcW w:w="14031"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14:paraId="4E17B511" w14:textId="77777777" w:rsidR="00D47EE4" w:rsidRDefault="0081048B">
            <w:pPr>
              <w:autoSpaceDE w:val="0"/>
              <w:rPr>
                <w:rFonts w:ascii="Times New Roman CYR" w:eastAsia="Times New Roman" w:hAnsi="Times New Roman CYR" w:cs="Times New Roman CYR"/>
                <w:lang w:bidi="ar-SA"/>
              </w:rPr>
            </w:pPr>
            <w:bookmarkStart w:id="13" w:name="sub_100380"/>
            <w:r>
              <w:rPr>
                <w:rFonts w:ascii="Times New Roman CYR" w:eastAsia="Times New Roman" w:hAnsi="Times New Roman CYR" w:cs="Times New Roman CYR"/>
                <w:lang w:bidi="ar-SA"/>
              </w:rPr>
              <w:t xml:space="preserve">Образованием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 в здании, сооружении путем раздела здания, сооружения</w:t>
            </w:r>
            <w:bookmarkEnd w:id="13"/>
          </w:p>
        </w:tc>
      </w:tr>
      <w:tr w:rsidR="00D47EE4" w14:paraId="564A984C"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146F3CFB"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0A8336E3"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Количество образуемых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66DD63CD"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015DAD0"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06C179DF"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476D26D2"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здания, сооружения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417712B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здания, сооружения</w:t>
            </w:r>
          </w:p>
        </w:tc>
      </w:tr>
      <w:tr w:rsidR="00D47EE4" w14:paraId="0C2A274E"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3178195B"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67718FF3"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0AAC3998"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0D7A3B1"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48329FD2"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592A15E0"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3E96235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70E6A04"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0BAF8F47"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69183F5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62425D9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B90A24F"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6F05D957"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4E6FE028"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34F73A9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F2EC025"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46AF5B2F"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5049F38A"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4010CA54"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2643953"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1F8E3E29" w14:textId="77777777" w:rsidR="00D47EE4" w:rsidRDefault="00D47EE4">
            <w:pPr>
              <w:autoSpaceDE w:val="0"/>
              <w:snapToGrid w:val="0"/>
              <w:jc w:val="both"/>
              <w:rPr>
                <w:rFonts w:ascii="Times New Roman CYR" w:eastAsia="Times New Roman" w:hAnsi="Times New Roman CYR" w:cs="Times New Roman CYR"/>
                <w:lang w:bidi="ar-SA"/>
              </w:rPr>
            </w:pPr>
          </w:p>
        </w:tc>
        <w:tc>
          <w:tcPr>
            <w:tcW w:w="700" w:type="dxa"/>
            <w:gridSpan w:val="2"/>
            <w:tcBorders>
              <w:top w:val="single" w:sz="4" w:space="0" w:color="000000"/>
              <w:left w:val="single" w:sz="4" w:space="0" w:color="000000"/>
              <w:bottom w:val="single" w:sz="4" w:space="0" w:color="000000"/>
            </w:tcBorders>
            <w:tcMar>
              <w:left w:w="108" w:type="dxa"/>
              <w:right w:w="108" w:type="dxa"/>
            </w:tcMar>
          </w:tcPr>
          <w:p w14:paraId="2EF361E5" w14:textId="77777777" w:rsidR="00D47EE4" w:rsidRDefault="00D47EE4">
            <w:pPr>
              <w:autoSpaceDE w:val="0"/>
              <w:snapToGrid w:val="0"/>
              <w:jc w:val="both"/>
              <w:rPr>
                <w:rFonts w:ascii="Times New Roman CYR" w:eastAsia="Times New Roman" w:hAnsi="Times New Roman CYR" w:cs="Times New Roman CYR"/>
                <w:lang w:bidi="ar-SA"/>
              </w:rPr>
            </w:pPr>
          </w:p>
        </w:tc>
        <w:tc>
          <w:tcPr>
            <w:tcW w:w="14031"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14:paraId="49FF4E1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Образованием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 xml:space="preserve">-мест) в здании, сооружении путем раздела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w:t>
            </w:r>
          </w:p>
        </w:tc>
      </w:tr>
      <w:tr w:rsidR="00D47EE4" w14:paraId="526EB6DB"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39F804FC"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7AE41D9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Количество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1C505F8F"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B823B54"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7C69DB74"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0414E090"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Кадастровый номер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 раздел которого осуществляется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2FF7ABB0"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Адрес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 раздел которого осуществляется</w:t>
            </w:r>
          </w:p>
        </w:tc>
      </w:tr>
      <w:tr w:rsidR="00D47EE4" w14:paraId="2EEC3A26"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5E2AEECA"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30179D17"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14F24FCD"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57EBB07"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377F9301"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343766FB"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4C7667F3"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42285C0" w14:textId="77777777">
        <w:trPr>
          <w:trHeight w:val="276"/>
        </w:trPr>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19D9EF03"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58B2F61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6498C74B"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6ADB04D"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4B71FA1B"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6E94B21A"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5981768C"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ACE4C06"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605152D6" w14:textId="77777777" w:rsidR="00D47EE4" w:rsidRDefault="00D47EE4">
            <w:pPr>
              <w:autoSpaceDE w:val="0"/>
              <w:snapToGrid w:val="0"/>
              <w:jc w:val="both"/>
              <w:rPr>
                <w:rFonts w:ascii="Times New Roman CYR" w:eastAsia="Times New Roman" w:hAnsi="Times New Roman CYR" w:cs="Times New Roman CYR"/>
                <w:lang w:bidi="ar-SA"/>
              </w:rPr>
            </w:pPr>
          </w:p>
        </w:tc>
        <w:tc>
          <w:tcPr>
            <w:tcW w:w="700" w:type="dxa"/>
            <w:gridSpan w:val="2"/>
            <w:tcBorders>
              <w:top w:val="single" w:sz="4" w:space="0" w:color="000000"/>
              <w:left w:val="single" w:sz="4" w:space="0" w:color="000000"/>
              <w:bottom w:val="single" w:sz="4" w:space="0" w:color="000000"/>
            </w:tcBorders>
            <w:tcMar>
              <w:left w:w="108" w:type="dxa"/>
              <w:right w:w="108" w:type="dxa"/>
            </w:tcMar>
          </w:tcPr>
          <w:p w14:paraId="2AE3C5EB" w14:textId="77777777" w:rsidR="00D47EE4" w:rsidRDefault="00D47EE4">
            <w:pPr>
              <w:autoSpaceDE w:val="0"/>
              <w:snapToGrid w:val="0"/>
              <w:jc w:val="both"/>
              <w:rPr>
                <w:rFonts w:ascii="Times New Roman CYR" w:eastAsia="Times New Roman" w:hAnsi="Times New Roman CYR" w:cs="Times New Roman CYR"/>
                <w:lang w:bidi="ar-SA"/>
              </w:rPr>
            </w:pPr>
          </w:p>
        </w:tc>
        <w:tc>
          <w:tcPr>
            <w:tcW w:w="14031"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14:paraId="7F2C8A9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Образованием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 xml:space="preserve">-места в здании, сооружении путем объединения помещений,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 в здании, сооружении</w:t>
            </w:r>
          </w:p>
        </w:tc>
      </w:tr>
      <w:tr w:rsidR="00D47EE4" w14:paraId="33402F90"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07477BCB"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5C64C6B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Количество объединяемых помещений,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2128BF50"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4BB6C5F"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406D7670"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4265795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объединяемого помещения</w:t>
            </w:r>
            <w:r>
              <w:rPr>
                <w:rFonts w:ascii="Times New Roman CYR" w:eastAsia="Times New Roman" w:hAnsi="Times New Roman CYR" w:cs="Times New Roman CYR"/>
                <w:vertAlign w:val="superscript"/>
                <w:lang w:bidi="ar-SA"/>
              </w:rPr>
              <w:t> 4</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49EC9921" w14:textId="77777777" w:rsidR="00D47EE4" w:rsidRDefault="0081048B">
            <w:pPr>
              <w:autoSpaceDE w:val="0"/>
            </w:pPr>
            <w:r>
              <w:rPr>
                <w:rFonts w:ascii="Times New Roman CYR" w:eastAsia="Times New Roman" w:hAnsi="Times New Roman CYR" w:cs="Times New Roman CYR"/>
                <w:lang w:bidi="ar-SA"/>
              </w:rPr>
              <w:t>Адрес объединяемого помещения</w:t>
            </w:r>
            <w:r>
              <w:rPr>
                <w:rFonts w:ascii="Times New Roman CYR" w:eastAsia="Times New Roman" w:hAnsi="Times New Roman CYR" w:cs="Times New Roman CYR"/>
                <w:vertAlign w:val="superscript"/>
                <w:lang w:bidi="ar-SA"/>
              </w:rPr>
              <w:t> 4</w:t>
            </w:r>
          </w:p>
        </w:tc>
      </w:tr>
      <w:tr w:rsidR="00D47EE4" w14:paraId="52881679"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753922C5"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2BF7CA7E"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5C1FFF0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7920986"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49D2F2C1"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3CB7A4F0"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6C3F6852"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C2BC0C7"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18843DB6"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2440356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4E4D726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8824FDC"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058F4B78"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654EDE68"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1DB7353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D6007B9"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5A3E7792"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297E1546"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6502F438"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DC25BF0"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281515F5" w14:textId="77777777" w:rsidR="00D47EE4" w:rsidRDefault="00D47EE4">
            <w:pPr>
              <w:autoSpaceDE w:val="0"/>
              <w:snapToGrid w:val="0"/>
              <w:jc w:val="both"/>
              <w:rPr>
                <w:rFonts w:ascii="Times New Roman CYR" w:eastAsia="Times New Roman" w:hAnsi="Times New Roman CYR" w:cs="Times New Roman CYR"/>
                <w:lang w:bidi="ar-SA"/>
              </w:rPr>
            </w:pPr>
          </w:p>
        </w:tc>
        <w:tc>
          <w:tcPr>
            <w:tcW w:w="700" w:type="dxa"/>
            <w:gridSpan w:val="2"/>
            <w:tcBorders>
              <w:top w:val="single" w:sz="4" w:space="0" w:color="000000"/>
              <w:left w:val="single" w:sz="4" w:space="0" w:color="000000"/>
              <w:bottom w:val="single" w:sz="4" w:space="0" w:color="000000"/>
            </w:tcBorders>
            <w:tcMar>
              <w:left w:w="108" w:type="dxa"/>
              <w:right w:w="108" w:type="dxa"/>
            </w:tcMar>
          </w:tcPr>
          <w:p w14:paraId="4BF811FF" w14:textId="77777777" w:rsidR="00D47EE4" w:rsidRDefault="00D47EE4">
            <w:pPr>
              <w:autoSpaceDE w:val="0"/>
              <w:snapToGrid w:val="0"/>
              <w:jc w:val="both"/>
              <w:rPr>
                <w:rFonts w:ascii="Times New Roman CYR" w:eastAsia="Times New Roman" w:hAnsi="Times New Roman CYR" w:cs="Times New Roman CYR"/>
                <w:lang w:bidi="ar-SA"/>
              </w:rPr>
            </w:pPr>
          </w:p>
        </w:tc>
        <w:tc>
          <w:tcPr>
            <w:tcW w:w="14031"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14:paraId="06D7541C"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Образованием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 в здании, сооружении путем переустройства и (или) перепланировки мест общего пользования</w:t>
            </w:r>
          </w:p>
        </w:tc>
      </w:tr>
      <w:tr w:rsidR="00D47EE4" w14:paraId="6F5A246F"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744DCEA4"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67FD5C3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Количество образуемых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7DC7A6E2"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E6F70CE"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7034ABBC"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2FAD3D6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Кадастровый номер здания, сооружения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2419D790"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здания, сооружения</w:t>
            </w:r>
          </w:p>
        </w:tc>
      </w:tr>
      <w:tr w:rsidR="00D47EE4" w14:paraId="3FC08D9D"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644738DE"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1B5D9908"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70C48F76"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E20D211"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5905A1AA"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4817EA99"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588FC260"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045EC87"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6C278CF2"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445717A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5C331F55"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6A73F9B"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058FB90F"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75BB28E5"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281CDF17"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8E6EBB2"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09401DBD"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7BC19C05"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4D8B6D24"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2F50FBF"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4DED01E7" w14:textId="77777777" w:rsidR="00D47EE4" w:rsidRDefault="00D47EE4">
            <w:pPr>
              <w:autoSpaceDE w:val="0"/>
              <w:snapToGrid w:val="0"/>
              <w:jc w:val="both"/>
              <w:rPr>
                <w:rFonts w:ascii="Times New Roman CYR" w:eastAsia="Times New Roman" w:hAnsi="Times New Roman CYR" w:cs="Times New Roman CYR"/>
                <w:lang w:bidi="ar-SA"/>
              </w:rPr>
            </w:pPr>
          </w:p>
        </w:tc>
        <w:tc>
          <w:tcPr>
            <w:tcW w:w="700" w:type="dxa"/>
            <w:gridSpan w:val="2"/>
            <w:tcBorders>
              <w:top w:val="single" w:sz="4" w:space="0" w:color="000000"/>
              <w:left w:val="single" w:sz="4" w:space="0" w:color="000000"/>
              <w:bottom w:val="single" w:sz="4" w:space="0" w:color="000000"/>
            </w:tcBorders>
            <w:tcMar>
              <w:left w:w="108" w:type="dxa"/>
              <w:right w:w="108" w:type="dxa"/>
            </w:tcMar>
          </w:tcPr>
          <w:p w14:paraId="186EC6AC" w14:textId="77777777" w:rsidR="00D47EE4" w:rsidRDefault="00D47EE4">
            <w:pPr>
              <w:autoSpaceDE w:val="0"/>
              <w:snapToGrid w:val="0"/>
              <w:jc w:val="both"/>
              <w:rPr>
                <w:rFonts w:ascii="Times New Roman CYR" w:eastAsia="Times New Roman" w:hAnsi="Times New Roman CYR" w:cs="Times New Roman CYR"/>
                <w:lang w:bidi="ar-SA"/>
              </w:rPr>
            </w:pPr>
          </w:p>
        </w:tc>
        <w:tc>
          <w:tcPr>
            <w:tcW w:w="14031"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14:paraId="6CC8807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Необходимостью приведения адреса земельного участка, здания (строения), сооружения,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 xml:space="preserve">-места, государственный кадастровый учет которого осуществлен в соответствии с Федеральным законом от 13 июля 2015 г. N 218-ФЗ "О государственной регистрации недвижимости" (Собрание законодательства Российской Федерации, 2015, N 29, ст. 4344; 2020, N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-место</w:t>
            </w:r>
          </w:p>
        </w:tc>
      </w:tr>
      <w:tr w:rsidR="00D47EE4" w14:paraId="5C5CA26E"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6E6A0D57"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758EC59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Кадастровый номер земельного участка, здания (строения), сооружения,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013EAC1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Существующий адрес земельного участка, здания (строения), сооружения,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w:t>
            </w:r>
          </w:p>
        </w:tc>
      </w:tr>
      <w:tr w:rsidR="00D47EE4" w14:paraId="074D24D2"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68D03904"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172838B4"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7D141A98"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D334966"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358A3979"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12CB9EBE"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289592F3"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CD026F2"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03938EB9"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val="restart"/>
            <w:tcBorders>
              <w:top w:val="single" w:sz="4" w:space="0" w:color="000000"/>
              <w:left w:val="single" w:sz="4" w:space="0" w:color="000000"/>
              <w:bottom w:val="single" w:sz="4" w:space="0" w:color="000000"/>
            </w:tcBorders>
            <w:tcMar>
              <w:left w:w="108" w:type="dxa"/>
              <w:right w:w="108" w:type="dxa"/>
            </w:tcMar>
          </w:tcPr>
          <w:p w14:paraId="4ED6F951"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2827756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0C9A807"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2872D7AD"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58C8BF71"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286549B7"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7350BD8"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633FF75F"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vMerge/>
            <w:tcBorders>
              <w:top w:val="single" w:sz="4" w:space="0" w:color="000000"/>
              <w:left w:val="single" w:sz="4" w:space="0" w:color="000000"/>
              <w:bottom w:val="single" w:sz="4" w:space="0" w:color="000000"/>
            </w:tcBorders>
            <w:tcMar>
              <w:left w:w="108" w:type="dxa"/>
              <w:right w:w="108" w:type="dxa"/>
            </w:tcMar>
          </w:tcPr>
          <w:p w14:paraId="2801E7C2"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6C24B4B2"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B180838"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29144EFD" w14:textId="77777777" w:rsidR="00D47EE4" w:rsidRDefault="00D47EE4">
            <w:pPr>
              <w:autoSpaceDE w:val="0"/>
              <w:snapToGrid w:val="0"/>
              <w:jc w:val="both"/>
              <w:rPr>
                <w:rFonts w:ascii="Times New Roman CYR" w:eastAsia="Times New Roman" w:hAnsi="Times New Roman CYR" w:cs="Times New Roman CYR"/>
                <w:lang w:bidi="ar-SA"/>
              </w:rPr>
            </w:pPr>
          </w:p>
        </w:tc>
        <w:tc>
          <w:tcPr>
            <w:tcW w:w="700" w:type="dxa"/>
            <w:gridSpan w:val="2"/>
            <w:tcBorders>
              <w:top w:val="single" w:sz="4" w:space="0" w:color="000000"/>
              <w:left w:val="single" w:sz="4" w:space="0" w:color="000000"/>
              <w:bottom w:val="single" w:sz="4" w:space="0" w:color="000000"/>
            </w:tcBorders>
            <w:tcMar>
              <w:left w:w="108" w:type="dxa"/>
              <w:right w:w="108" w:type="dxa"/>
            </w:tcMar>
          </w:tcPr>
          <w:p w14:paraId="0B26FA82" w14:textId="77777777" w:rsidR="00D47EE4" w:rsidRDefault="00D47EE4">
            <w:pPr>
              <w:autoSpaceDE w:val="0"/>
              <w:snapToGrid w:val="0"/>
              <w:jc w:val="both"/>
              <w:rPr>
                <w:rFonts w:ascii="Times New Roman CYR" w:eastAsia="Times New Roman" w:hAnsi="Times New Roman CYR" w:cs="Times New Roman CYR"/>
                <w:lang w:bidi="ar-SA"/>
              </w:rPr>
            </w:pPr>
          </w:p>
        </w:tc>
        <w:tc>
          <w:tcPr>
            <w:tcW w:w="14031" w:type="dxa"/>
            <w:gridSpan w:val="11"/>
            <w:tcBorders>
              <w:top w:val="single" w:sz="4" w:space="0" w:color="000000"/>
              <w:left w:val="single" w:sz="4" w:space="0" w:color="000000"/>
              <w:bottom w:val="single" w:sz="4" w:space="0" w:color="000000"/>
              <w:right w:val="single" w:sz="4" w:space="0" w:color="000000"/>
            </w:tcBorders>
            <w:tcMar>
              <w:left w:w="108" w:type="dxa"/>
              <w:right w:w="108" w:type="dxa"/>
            </w:tcMar>
          </w:tcPr>
          <w:p w14:paraId="7165025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Отсутствием у земельного участка, здания (строения), сооружения,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D47EE4" w14:paraId="6B894B53"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740017CB"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429DC39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Кадастровый номер земельного участка, здания (строения), сооружения, помещения, </w:t>
            </w:r>
            <w:proofErr w:type="spellStart"/>
            <w:r>
              <w:rPr>
                <w:rFonts w:ascii="Times New Roman CYR" w:eastAsia="Times New Roman" w:hAnsi="Times New Roman CYR" w:cs="Times New Roman CYR"/>
                <w:lang w:bidi="ar-SA"/>
              </w:rPr>
              <w:t>машино</w:t>
            </w:r>
            <w:proofErr w:type="spellEnd"/>
            <w:r>
              <w:rPr>
                <w:rFonts w:ascii="Times New Roman CYR" w:eastAsia="Times New Roman" w:hAnsi="Times New Roman CYR" w:cs="Times New Roman CYR"/>
                <w:lang w:bidi="ar-SA"/>
              </w:rPr>
              <w:t>-места</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3964CFE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D47EE4" w14:paraId="3B8D0EBB"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0D1BB102"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7A6244F5"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26FC63C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7404156"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2D7AE750"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5F08B78F"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6C76DE6F"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C5962B3"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67174134"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022D543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200574A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756F7E9"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5C2C1556"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223B79CF"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5EBCAD73"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0F70172" w14:textId="77777777">
        <w:tc>
          <w:tcPr>
            <w:tcW w:w="840" w:type="dxa"/>
            <w:gridSpan w:val="2"/>
            <w:vMerge/>
            <w:tcBorders>
              <w:top w:val="single" w:sz="4" w:space="0" w:color="000000"/>
              <w:left w:val="single" w:sz="4" w:space="0" w:color="000000"/>
              <w:bottom w:val="single" w:sz="4" w:space="0" w:color="000000"/>
            </w:tcBorders>
            <w:tcMar>
              <w:left w:w="108" w:type="dxa"/>
              <w:right w:w="108" w:type="dxa"/>
            </w:tcMar>
          </w:tcPr>
          <w:p w14:paraId="2E716509" w14:textId="77777777" w:rsidR="00D47EE4" w:rsidRDefault="00D47EE4">
            <w:pPr>
              <w:autoSpaceDE w:val="0"/>
              <w:snapToGrid w:val="0"/>
              <w:jc w:val="both"/>
              <w:rPr>
                <w:rFonts w:ascii="Times New Roman CYR" w:eastAsia="Times New Roman" w:hAnsi="Times New Roman CYR" w:cs="Times New Roman CYR"/>
                <w:lang w:bidi="ar-SA"/>
              </w:rPr>
            </w:pPr>
          </w:p>
        </w:tc>
        <w:tc>
          <w:tcPr>
            <w:tcW w:w="7560" w:type="dxa"/>
            <w:gridSpan w:val="6"/>
            <w:tcBorders>
              <w:top w:val="single" w:sz="4" w:space="0" w:color="000000"/>
              <w:left w:val="single" w:sz="4" w:space="0" w:color="000000"/>
              <w:bottom w:val="single" w:sz="4" w:space="0" w:color="000000"/>
            </w:tcBorders>
            <w:tcMar>
              <w:left w:w="108" w:type="dxa"/>
              <w:right w:w="108" w:type="dxa"/>
            </w:tcMar>
          </w:tcPr>
          <w:p w14:paraId="4F3DD75F" w14:textId="77777777" w:rsidR="00D47EE4" w:rsidRDefault="00D47EE4">
            <w:pPr>
              <w:autoSpaceDE w:val="0"/>
              <w:snapToGrid w:val="0"/>
              <w:jc w:val="both"/>
              <w:rPr>
                <w:rFonts w:ascii="Times New Roman CYR" w:eastAsia="Times New Roman" w:hAnsi="Times New Roman CYR" w:cs="Times New Roman CYR"/>
                <w:lang w:bidi="ar-SA"/>
              </w:rPr>
            </w:pPr>
          </w:p>
        </w:tc>
        <w:tc>
          <w:tcPr>
            <w:tcW w:w="7171" w:type="dxa"/>
            <w:gridSpan w:val="7"/>
            <w:tcBorders>
              <w:top w:val="single" w:sz="4" w:space="0" w:color="000000"/>
              <w:left w:val="single" w:sz="4" w:space="0" w:color="000000"/>
              <w:bottom w:val="single" w:sz="4" w:space="0" w:color="000000"/>
              <w:right w:val="single" w:sz="4" w:space="0" w:color="000000"/>
            </w:tcBorders>
            <w:tcMar>
              <w:left w:w="108" w:type="dxa"/>
              <w:right w:w="108" w:type="dxa"/>
            </w:tcMar>
          </w:tcPr>
          <w:p w14:paraId="127C2DD5" w14:textId="77777777" w:rsidR="00D47EE4" w:rsidRDefault="00D47EE4">
            <w:pPr>
              <w:autoSpaceDE w:val="0"/>
              <w:snapToGrid w:val="0"/>
              <w:jc w:val="both"/>
              <w:rPr>
                <w:rFonts w:ascii="Times New Roman CYR" w:eastAsia="Times New Roman" w:hAnsi="Times New Roman CYR" w:cs="Times New Roman CYR"/>
                <w:lang w:bidi="ar-SA"/>
              </w:rPr>
            </w:pPr>
          </w:p>
        </w:tc>
      </w:tr>
    </w:tbl>
    <w:p w14:paraId="5EFF4DAD" w14:textId="77777777" w:rsidR="00D47EE4" w:rsidRDefault="00D47EE4">
      <w:pPr>
        <w:autoSpaceDE w:val="0"/>
        <w:ind w:firstLine="720"/>
        <w:jc w:val="both"/>
        <w:rPr>
          <w:rFonts w:ascii="Times New Roman CYR" w:eastAsia="Times New Roman" w:hAnsi="Times New Roman CYR" w:cs="Times New Roman CYR"/>
          <w:lang w:bidi="ar-SA"/>
        </w:rPr>
      </w:pPr>
    </w:p>
    <w:p w14:paraId="0353C8D5" w14:textId="77777777" w:rsidR="00D47EE4" w:rsidRDefault="0081048B">
      <w:pPr>
        <w:autoSpaceDE w:val="0"/>
        <w:ind w:firstLine="720"/>
        <w:jc w:val="both"/>
        <w:rPr>
          <w:rFonts w:ascii="Times New Roman CYR" w:eastAsia="Times New Roman" w:hAnsi="Times New Roman CYR" w:cs="Times New Roman CYR"/>
          <w:lang w:bidi="ar-SA"/>
        </w:rPr>
      </w:pPr>
      <w:r>
        <w:rPr>
          <w:rFonts w:ascii="Times New Roman CYR" w:eastAsia="Times New Roman" w:hAnsi="Times New Roman CYR" w:cs="Times New Roman CYR"/>
          <w:lang w:bidi="ar-SA"/>
        </w:rPr>
        <w:lastRenderedPageBreak/>
        <w:t>*(3) Строка дублируется для каждого разделенного помещения</w:t>
      </w:r>
    </w:p>
    <w:p w14:paraId="404C44D5" w14:textId="77777777" w:rsidR="00D47EE4" w:rsidRDefault="0081048B">
      <w:pPr>
        <w:autoSpaceDE w:val="0"/>
        <w:ind w:firstLine="720"/>
        <w:jc w:val="both"/>
        <w:rPr>
          <w:rFonts w:ascii="Times New Roman CYR" w:eastAsia="Times New Roman" w:hAnsi="Times New Roman CYR" w:cs="Times New Roman CYR"/>
          <w:lang w:bidi="ar-SA"/>
        </w:rPr>
      </w:pPr>
      <w:bookmarkStart w:id="14" w:name="sub_333"/>
      <w:bookmarkEnd w:id="14"/>
      <w:r>
        <w:rPr>
          <w:rFonts w:ascii="Times New Roman CYR" w:eastAsia="Times New Roman" w:hAnsi="Times New Roman CYR" w:cs="Times New Roman CYR"/>
          <w:lang w:bidi="ar-SA"/>
        </w:rPr>
        <w:t>*(4) Строка дублируется для каждого объединенного помещения</w:t>
      </w:r>
    </w:p>
    <w:p w14:paraId="48F974B9" w14:textId="77777777" w:rsidR="00D47EE4" w:rsidRDefault="00D47EE4">
      <w:pPr>
        <w:autoSpaceDE w:val="0"/>
        <w:ind w:firstLine="720"/>
        <w:jc w:val="both"/>
        <w:rPr>
          <w:rFonts w:ascii="Times New Roman CYR" w:eastAsia="Times New Roman" w:hAnsi="Times New Roman CYR" w:cs="Times New Roman CYR"/>
          <w:lang w:bidi="ar-SA"/>
        </w:rPr>
      </w:pPr>
      <w:bookmarkStart w:id="15" w:name="sub_444"/>
      <w:bookmarkEnd w:id="15"/>
    </w:p>
    <w:tbl>
      <w:tblPr>
        <w:tblW w:w="15364" w:type="dxa"/>
        <w:tblInd w:w="-5" w:type="dxa"/>
        <w:tblLayout w:type="fixed"/>
        <w:tblLook w:val="0000" w:firstRow="0" w:lastRow="0" w:firstColumn="0" w:lastColumn="0" w:noHBand="0" w:noVBand="0"/>
      </w:tblPr>
      <w:tblGrid>
        <w:gridCol w:w="8898"/>
        <w:gridCol w:w="3395"/>
        <w:gridCol w:w="3071"/>
      </w:tblGrid>
      <w:tr w:rsidR="00D47EE4" w14:paraId="7D978186" w14:textId="77777777">
        <w:tc>
          <w:tcPr>
            <w:tcW w:w="8898" w:type="dxa"/>
            <w:tcBorders>
              <w:top w:val="single" w:sz="4" w:space="0" w:color="000000"/>
              <w:left w:val="single" w:sz="4" w:space="0" w:color="000000"/>
              <w:bottom w:val="single" w:sz="4" w:space="0" w:color="000000"/>
            </w:tcBorders>
          </w:tcPr>
          <w:p w14:paraId="24FFC9C8" w14:textId="77777777" w:rsidR="00D47EE4" w:rsidRDefault="00D47EE4">
            <w:pPr>
              <w:autoSpaceDE w:val="0"/>
              <w:snapToGrid w:val="0"/>
              <w:jc w:val="both"/>
            </w:pPr>
          </w:p>
        </w:tc>
        <w:tc>
          <w:tcPr>
            <w:tcW w:w="3395" w:type="dxa"/>
            <w:tcBorders>
              <w:top w:val="single" w:sz="4" w:space="0" w:color="000000"/>
              <w:left w:val="single" w:sz="4" w:space="0" w:color="000000"/>
              <w:bottom w:val="single" w:sz="4" w:space="0" w:color="000000"/>
            </w:tcBorders>
          </w:tcPr>
          <w:p w14:paraId="03ECB8B4"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Лист N _________</w:t>
            </w:r>
          </w:p>
        </w:tc>
        <w:tc>
          <w:tcPr>
            <w:tcW w:w="3071" w:type="dxa"/>
            <w:tcBorders>
              <w:top w:val="single" w:sz="4" w:space="0" w:color="000000"/>
              <w:left w:val="single" w:sz="4" w:space="0" w:color="000000"/>
              <w:bottom w:val="single" w:sz="4" w:space="0" w:color="000000"/>
              <w:right w:val="single" w:sz="4" w:space="0" w:color="000000"/>
            </w:tcBorders>
          </w:tcPr>
          <w:p w14:paraId="2B7689F7"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Всего листов ________</w:t>
            </w:r>
          </w:p>
        </w:tc>
      </w:tr>
    </w:tbl>
    <w:p w14:paraId="3850E5BF" w14:textId="77777777" w:rsidR="00D47EE4" w:rsidRDefault="00D47EE4">
      <w:pPr>
        <w:autoSpaceDE w:val="0"/>
        <w:ind w:firstLine="720"/>
        <w:jc w:val="both"/>
        <w:rPr>
          <w:rFonts w:ascii="Times New Roman CYR" w:eastAsia="Times New Roman" w:hAnsi="Times New Roman CYR" w:cs="Times New Roman CYR"/>
          <w:lang w:bidi="ar-SA"/>
        </w:rPr>
      </w:pPr>
    </w:p>
    <w:tbl>
      <w:tblPr>
        <w:tblW w:w="15399" w:type="dxa"/>
        <w:tblInd w:w="-5" w:type="dxa"/>
        <w:tblLayout w:type="fixed"/>
        <w:tblLook w:val="0000" w:firstRow="0" w:lastRow="0" w:firstColumn="0" w:lastColumn="0" w:noHBand="0" w:noVBand="0"/>
      </w:tblPr>
      <w:tblGrid>
        <w:gridCol w:w="771"/>
        <w:gridCol w:w="852"/>
        <w:gridCol w:w="6833"/>
        <w:gridCol w:w="6943"/>
      </w:tblGrid>
      <w:tr w:rsidR="00D47EE4" w14:paraId="79FC2E0E" w14:textId="77777777">
        <w:tc>
          <w:tcPr>
            <w:tcW w:w="771" w:type="dxa"/>
            <w:vMerge w:val="restart"/>
            <w:tcBorders>
              <w:top w:val="single" w:sz="4" w:space="0" w:color="000000"/>
              <w:left w:val="single" w:sz="4" w:space="0" w:color="000000"/>
              <w:bottom w:val="single" w:sz="4" w:space="0" w:color="000000"/>
            </w:tcBorders>
          </w:tcPr>
          <w:p w14:paraId="128A91CD" w14:textId="77777777" w:rsidR="00D47EE4" w:rsidRDefault="0081048B">
            <w:pPr>
              <w:autoSpaceDE w:val="0"/>
              <w:jc w:val="center"/>
              <w:rPr>
                <w:rFonts w:ascii="Times New Roman CYR" w:eastAsia="Times New Roman" w:hAnsi="Times New Roman CYR" w:cs="Times New Roman CYR"/>
                <w:lang w:bidi="ar-SA"/>
              </w:rPr>
            </w:pPr>
            <w:bookmarkStart w:id="16" w:name="sub_1004"/>
            <w:r>
              <w:rPr>
                <w:rFonts w:ascii="Times New Roman CYR" w:eastAsia="Times New Roman" w:hAnsi="Times New Roman CYR" w:cs="Times New Roman CYR"/>
                <w:lang w:bidi="ar-SA"/>
              </w:rPr>
              <w:t>3.3</w:t>
            </w:r>
            <w:bookmarkEnd w:id="16"/>
          </w:p>
        </w:tc>
        <w:tc>
          <w:tcPr>
            <w:tcW w:w="14628" w:type="dxa"/>
            <w:gridSpan w:val="3"/>
            <w:tcBorders>
              <w:top w:val="single" w:sz="4" w:space="0" w:color="000000"/>
              <w:left w:val="single" w:sz="4" w:space="0" w:color="000000"/>
              <w:bottom w:val="single" w:sz="4" w:space="0" w:color="000000"/>
              <w:right w:val="single" w:sz="4" w:space="0" w:color="000000"/>
            </w:tcBorders>
          </w:tcPr>
          <w:p w14:paraId="69082EE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Аннулировать адрес объекта адресации:</w:t>
            </w:r>
          </w:p>
        </w:tc>
      </w:tr>
      <w:tr w:rsidR="00D47EE4" w14:paraId="6DEEE97C" w14:textId="77777777">
        <w:tc>
          <w:tcPr>
            <w:tcW w:w="771" w:type="dxa"/>
            <w:vMerge/>
            <w:tcBorders>
              <w:top w:val="single" w:sz="4" w:space="0" w:color="000000"/>
              <w:left w:val="single" w:sz="4" w:space="0" w:color="000000"/>
              <w:bottom w:val="single" w:sz="4" w:space="0" w:color="000000"/>
            </w:tcBorders>
          </w:tcPr>
          <w:p w14:paraId="5A7FBCA1"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71745BE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страны</w:t>
            </w:r>
          </w:p>
        </w:tc>
        <w:tc>
          <w:tcPr>
            <w:tcW w:w="6943" w:type="dxa"/>
            <w:tcBorders>
              <w:top w:val="single" w:sz="4" w:space="0" w:color="000000"/>
              <w:left w:val="single" w:sz="4" w:space="0" w:color="000000"/>
              <w:bottom w:val="single" w:sz="4" w:space="0" w:color="000000"/>
              <w:right w:val="single" w:sz="4" w:space="0" w:color="000000"/>
            </w:tcBorders>
          </w:tcPr>
          <w:p w14:paraId="17F6B0F2"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41CE0F5" w14:textId="77777777">
        <w:tc>
          <w:tcPr>
            <w:tcW w:w="771" w:type="dxa"/>
            <w:vMerge/>
            <w:tcBorders>
              <w:top w:val="single" w:sz="4" w:space="0" w:color="000000"/>
              <w:left w:val="single" w:sz="4" w:space="0" w:color="000000"/>
              <w:bottom w:val="single" w:sz="4" w:space="0" w:color="000000"/>
            </w:tcBorders>
          </w:tcPr>
          <w:p w14:paraId="01803562"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2E8CA37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субъекта Российской Федерации</w:t>
            </w:r>
          </w:p>
        </w:tc>
        <w:tc>
          <w:tcPr>
            <w:tcW w:w="6943" w:type="dxa"/>
            <w:tcBorders>
              <w:top w:val="single" w:sz="4" w:space="0" w:color="000000"/>
              <w:left w:val="single" w:sz="4" w:space="0" w:color="000000"/>
              <w:bottom w:val="single" w:sz="4" w:space="0" w:color="000000"/>
              <w:right w:val="single" w:sz="4" w:space="0" w:color="000000"/>
            </w:tcBorders>
          </w:tcPr>
          <w:p w14:paraId="646865F9"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DB49835" w14:textId="77777777">
        <w:tc>
          <w:tcPr>
            <w:tcW w:w="771" w:type="dxa"/>
            <w:vMerge/>
            <w:tcBorders>
              <w:top w:val="single" w:sz="4" w:space="0" w:color="000000"/>
              <w:left w:val="single" w:sz="4" w:space="0" w:color="000000"/>
              <w:bottom w:val="single" w:sz="4" w:space="0" w:color="000000"/>
            </w:tcBorders>
          </w:tcPr>
          <w:p w14:paraId="32EECA8E"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0DDD823B" w14:textId="77777777" w:rsidR="00D47EE4" w:rsidRDefault="0081048B">
            <w:pPr>
              <w:autoSpaceDE w:val="0"/>
              <w:rPr>
                <w:rFonts w:ascii="Times New Roman CYR" w:eastAsia="Times New Roman" w:hAnsi="Times New Roman CYR" w:cs="Times New Roman CYR"/>
                <w:lang w:bidi="ar-SA"/>
              </w:rPr>
            </w:pPr>
            <w:bookmarkStart w:id="17" w:name="sub_10044"/>
            <w:r>
              <w:rPr>
                <w:rFonts w:ascii="Times New Roman CYR" w:eastAsia="Times New Roman" w:hAnsi="Times New Roman CYR" w:cs="Times New Roman CYR"/>
                <w:lang w:bidi="ar-SA"/>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bookmarkEnd w:id="17"/>
          </w:p>
        </w:tc>
        <w:tc>
          <w:tcPr>
            <w:tcW w:w="6943" w:type="dxa"/>
            <w:tcBorders>
              <w:top w:val="single" w:sz="4" w:space="0" w:color="000000"/>
              <w:left w:val="single" w:sz="4" w:space="0" w:color="000000"/>
              <w:bottom w:val="single" w:sz="4" w:space="0" w:color="000000"/>
              <w:right w:val="single" w:sz="4" w:space="0" w:color="000000"/>
            </w:tcBorders>
          </w:tcPr>
          <w:p w14:paraId="05D9C058"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3926B6A" w14:textId="77777777">
        <w:tc>
          <w:tcPr>
            <w:tcW w:w="771" w:type="dxa"/>
            <w:vMerge/>
            <w:tcBorders>
              <w:top w:val="single" w:sz="4" w:space="0" w:color="000000"/>
              <w:left w:val="single" w:sz="4" w:space="0" w:color="000000"/>
              <w:bottom w:val="single" w:sz="4" w:space="0" w:color="000000"/>
            </w:tcBorders>
          </w:tcPr>
          <w:p w14:paraId="643FF17C"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041FFFC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поселения</w:t>
            </w:r>
          </w:p>
        </w:tc>
        <w:tc>
          <w:tcPr>
            <w:tcW w:w="6943" w:type="dxa"/>
            <w:tcBorders>
              <w:top w:val="single" w:sz="4" w:space="0" w:color="000000"/>
              <w:left w:val="single" w:sz="4" w:space="0" w:color="000000"/>
              <w:bottom w:val="single" w:sz="4" w:space="0" w:color="000000"/>
              <w:right w:val="single" w:sz="4" w:space="0" w:color="000000"/>
            </w:tcBorders>
          </w:tcPr>
          <w:p w14:paraId="5AA47E69"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0C11998" w14:textId="77777777">
        <w:tc>
          <w:tcPr>
            <w:tcW w:w="771" w:type="dxa"/>
            <w:vMerge/>
            <w:tcBorders>
              <w:top w:val="single" w:sz="4" w:space="0" w:color="000000"/>
              <w:left w:val="single" w:sz="4" w:space="0" w:color="000000"/>
              <w:bottom w:val="single" w:sz="4" w:space="0" w:color="000000"/>
            </w:tcBorders>
          </w:tcPr>
          <w:p w14:paraId="532FC994"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6B55073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внутригородского района городского округа</w:t>
            </w:r>
          </w:p>
        </w:tc>
        <w:tc>
          <w:tcPr>
            <w:tcW w:w="6943" w:type="dxa"/>
            <w:tcBorders>
              <w:top w:val="single" w:sz="4" w:space="0" w:color="000000"/>
              <w:left w:val="single" w:sz="4" w:space="0" w:color="000000"/>
              <w:bottom w:val="single" w:sz="4" w:space="0" w:color="000000"/>
              <w:right w:val="single" w:sz="4" w:space="0" w:color="000000"/>
            </w:tcBorders>
          </w:tcPr>
          <w:p w14:paraId="3802714B"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151D700" w14:textId="77777777">
        <w:tc>
          <w:tcPr>
            <w:tcW w:w="771" w:type="dxa"/>
            <w:vMerge/>
            <w:tcBorders>
              <w:top w:val="single" w:sz="4" w:space="0" w:color="000000"/>
              <w:left w:val="single" w:sz="4" w:space="0" w:color="000000"/>
              <w:bottom w:val="single" w:sz="4" w:space="0" w:color="000000"/>
            </w:tcBorders>
          </w:tcPr>
          <w:p w14:paraId="1AFFC3C6"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6106377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населенного пункта</w:t>
            </w:r>
          </w:p>
        </w:tc>
        <w:tc>
          <w:tcPr>
            <w:tcW w:w="6943" w:type="dxa"/>
            <w:tcBorders>
              <w:top w:val="single" w:sz="4" w:space="0" w:color="000000"/>
              <w:left w:val="single" w:sz="4" w:space="0" w:color="000000"/>
              <w:bottom w:val="single" w:sz="4" w:space="0" w:color="000000"/>
              <w:right w:val="single" w:sz="4" w:space="0" w:color="000000"/>
            </w:tcBorders>
          </w:tcPr>
          <w:p w14:paraId="468A43A4"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0D03A83" w14:textId="77777777">
        <w:tc>
          <w:tcPr>
            <w:tcW w:w="771" w:type="dxa"/>
            <w:vMerge/>
            <w:tcBorders>
              <w:top w:val="single" w:sz="4" w:space="0" w:color="000000"/>
              <w:left w:val="single" w:sz="4" w:space="0" w:color="000000"/>
              <w:bottom w:val="single" w:sz="4" w:space="0" w:color="000000"/>
            </w:tcBorders>
          </w:tcPr>
          <w:p w14:paraId="7BB1EE78"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741658C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элемента планировочной структуры</w:t>
            </w:r>
          </w:p>
        </w:tc>
        <w:tc>
          <w:tcPr>
            <w:tcW w:w="6943" w:type="dxa"/>
            <w:tcBorders>
              <w:top w:val="single" w:sz="4" w:space="0" w:color="000000"/>
              <w:left w:val="single" w:sz="4" w:space="0" w:color="000000"/>
              <w:bottom w:val="single" w:sz="4" w:space="0" w:color="000000"/>
              <w:right w:val="single" w:sz="4" w:space="0" w:color="000000"/>
            </w:tcBorders>
          </w:tcPr>
          <w:p w14:paraId="18585C0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76A4C02" w14:textId="77777777">
        <w:tc>
          <w:tcPr>
            <w:tcW w:w="771" w:type="dxa"/>
            <w:vMerge/>
            <w:tcBorders>
              <w:top w:val="single" w:sz="4" w:space="0" w:color="000000"/>
              <w:left w:val="single" w:sz="4" w:space="0" w:color="000000"/>
              <w:bottom w:val="single" w:sz="4" w:space="0" w:color="000000"/>
            </w:tcBorders>
          </w:tcPr>
          <w:p w14:paraId="1F617AA0"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79AA071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элемента улично-дорожной сети</w:t>
            </w:r>
          </w:p>
        </w:tc>
        <w:tc>
          <w:tcPr>
            <w:tcW w:w="6943" w:type="dxa"/>
            <w:tcBorders>
              <w:top w:val="single" w:sz="4" w:space="0" w:color="000000"/>
              <w:left w:val="single" w:sz="4" w:space="0" w:color="000000"/>
              <w:bottom w:val="single" w:sz="4" w:space="0" w:color="000000"/>
              <w:right w:val="single" w:sz="4" w:space="0" w:color="000000"/>
            </w:tcBorders>
          </w:tcPr>
          <w:p w14:paraId="0ADEFBB0"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178DC78" w14:textId="77777777">
        <w:tc>
          <w:tcPr>
            <w:tcW w:w="771" w:type="dxa"/>
            <w:vMerge/>
            <w:tcBorders>
              <w:top w:val="single" w:sz="4" w:space="0" w:color="000000"/>
              <w:left w:val="single" w:sz="4" w:space="0" w:color="000000"/>
              <w:bottom w:val="single" w:sz="4" w:space="0" w:color="000000"/>
            </w:tcBorders>
          </w:tcPr>
          <w:p w14:paraId="33F29DA1"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7D95E61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Номер земельного участка</w:t>
            </w:r>
          </w:p>
        </w:tc>
        <w:tc>
          <w:tcPr>
            <w:tcW w:w="6943" w:type="dxa"/>
            <w:tcBorders>
              <w:top w:val="single" w:sz="4" w:space="0" w:color="000000"/>
              <w:left w:val="single" w:sz="4" w:space="0" w:color="000000"/>
              <w:bottom w:val="single" w:sz="4" w:space="0" w:color="000000"/>
              <w:right w:val="single" w:sz="4" w:space="0" w:color="000000"/>
            </w:tcBorders>
          </w:tcPr>
          <w:p w14:paraId="7AA9719F"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E812F69" w14:textId="77777777">
        <w:tc>
          <w:tcPr>
            <w:tcW w:w="771" w:type="dxa"/>
            <w:vMerge/>
            <w:tcBorders>
              <w:top w:val="single" w:sz="4" w:space="0" w:color="000000"/>
              <w:left w:val="single" w:sz="4" w:space="0" w:color="000000"/>
              <w:bottom w:val="single" w:sz="4" w:space="0" w:color="000000"/>
            </w:tcBorders>
          </w:tcPr>
          <w:p w14:paraId="24AEBD3D"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5E9E983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Тип и номер здания, сооружения или объекта незавершенного строительства</w:t>
            </w:r>
          </w:p>
        </w:tc>
        <w:tc>
          <w:tcPr>
            <w:tcW w:w="6943" w:type="dxa"/>
            <w:tcBorders>
              <w:top w:val="single" w:sz="4" w:space="0" w:color="000000"/>
              <w:left w:val="single" w:sz="4" w:space="0" w:color="000000"/>
              <w:bottom w:val="single" w:sz="4" w:space="0" w:color="000000"/>
              <w:right w:val="single" w:sz="4" w:space="0" w:color="000000"/>
            </w:tcBorders>
          </w:tcPr>
          <w:p w14:paraId="05433627"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B4FE2DC" w14:textId="77777777">
        <w:tc>
          <w:tcPr>
            <w:tcW w:w="771" w:type="dxa"/>
            <w:vMerge/>
            <w:tcBorders>
              <w:top w:val="single" w:sz="4" w:space="0" w:color="000000"/>
              <w:left w:val="single" w:sz="4" w:space="0" w:color="000000"/>
              <w:bottom w:val="single" w:sz="4" w:space="0" w:color="000000"/>
            </w:tcBorders>
          </w:tcPr>
          <w:p w14:paraId="3D04C6A8"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7B45EA1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Тип и номер помещения, расположенного в здании или сооружении</w:t>
            </w:r>
          </w:p>
        </w:tc>
        <w:tc>
          <w:tcPr>
            <w:tcW w:w="6943" w:type="dxa"/>
            <w:tcBorders>
              <w:top w:val="single" w:sz="4" w:space="0" w:color="000000"/>
              <w:left w:val="single" w:sz="4" w:space="0" w:color="000000"/>
              <w:bottom w:val="single" w:sz="4" w:space="0" w:color="000000"/>
              <w:right w:val="single" w:sz="4" w:space="0" w:color="000000"/>
            </w:tcBorders>
          </w:tcPr>
          <w:p w14:paraId="4431F34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A0DBA85" w14:textId="77777777">
        <w:tc>
          <w:tcPr>
            <w:tcW w:w="771" w:type="dxa"/>
            <w:vMerge/>
            <w:tcBorders>
              <w:top w:val="single" w:sz="4" w:space="0" w:color="000000"/>
              <w:left w:val="single" w:sz="4" w:space="0" w:color="000000"/>
              <w:bottom w:val="single" w:sz="4" w:space="0" w:color="000000"/>
            </w:tcBorders>
          </w:tcPr>
          <w:p w14:paraId="52BEDE7F"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tcBorders>
              <w:top w:val="single" w:sz="4" w:space="0" w:color="000000"/>
              <w:left w:val="single" w:sz="4" w:space="0" w:color="000000"/>
              <w:bottom w:val="single" w:sz="4" w:space="0" w:color="000000"/>
            </w:tcBorders>
          </w:tcPr>
          <w:p w14:paraId="7F6AA06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Тип и номер помещения в пределах квартиры (в отношении коммунальных квартир)</w:t>
            </w:r>
          </w:p>
        </w:tc>
        <w:tc>
          <w:tcPr>
            <w:tcW w:w="6943" w:type="dxa"/>
            <w:tcBorders>
              <w:top w:val="single" w:sz="4" w:space="0" w:color="000000"/>
              <w:left w:val="single" w:sz="4" w:space="0" w:color="000000"/>
              <w:bottom w:val="single" w:sz="4" w:space="0" w:color="000000"/>
              <w:right w:val="single" w:sz="4" w:space="0" w:color="000000"/>
            </w:tcBorders>
          </w:tcPr>
          <w:p w14:paraId="38986955"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5042203" w14:textId="77777777">
        <w:tc>
          <w:tcPr>
            <w:tcW w:w="771" w:type="dxa"/>
            <w:vMerge/>
            <w:tcBorders>
              <w:top w:val="single" w:sz="4" w:space="0" w:color="000000"/>
              <w:left w:val="single" w:sz="4" w:space="0" w:color="000000"/>
              <w:bottom w:val="single" w:sz="4" w:space="0" w:color="000000"/>
            </w:tcBorders>
          </w:tcPr>
          <w:p w14:paraId="0BB95597"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vMerge w:val="restart"/>
            <w:tcBorders>
              <w:top w:val="single" w:sz="4" w:space="0" w:color="000000"/>
              <w:left w:val="single" w:sz="4" w:space="0" w:color="000000"/>
              <w:bottom w:val="single" w:sz="4" w:space="0" w:color="000000"/>
            </w:tcBorders>
          </w:tcPr>
          <w:p w14:paraId="60152A1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6943" w:type="dxa"/>
            <w:tcBorders>
              <w:top w:val="single" w:sz="4" w:space="0" w:color="000000"/>
              <w:left w:val="single" w:sz="4" w:space="0" w:color="000000"/>
              <w:bottom w:val="single" w:sz="4" w:space="0" w:color="000000"/>
              <w:right w:val="single" w:sz="4" w:space="0" w:color="000000"/>
            </w:tcBorders>
          </w:tcPr>
          <w:p w14:paraId="26FCA2F4"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C3AB661" w14:textId="77777777">
        <w:tc>
          <w:tcPr>
            <w:tcW w:w="771" w:type="dxa"/>
            <w:vMerge/>
            <w:tcBorders>
              <w:top w:val="single" w:sz="4" w:space="0" w:color="000000"/>
              <w:left w:val="single" w:sz="4" w:space="0" w:color="000000"/>
              <w:bottom w:val="single" w:sz="4" w:space="0" w:color="000000"/>
            </w:tcBorders>
          </w:tcPr>
          <w:p w14:paraId="4A99AFD8"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vMerge/>
            <w:tcBorders>
              <w:top w:val="single" w:sz="4" w:space="0" w:color="000000"/>
              <w:left w:val="single" w:sz="4" w:space="0" w:color="000000"/>
              <w:bottom w:val="single" w:sz="4" w:space="0" w:color="000000"/>
            </w:tcBorders>
          </w:tcPr>
          <w:p w14:paraId="04FBDABF" w14:textId="77777777" w:rsidR="00D47EE4" w:rsidRDefault="00D47EE4">
            <w:pPr>
              <w:autoSpaceDE w:val="0"/>
              <w:snapToGrid w:val="0"/>
              <w:jc w:val="both"/>
              <w:rPr>
                <w:rFonts w:ascii="Times New Roman CYR" w:eastAsia="Times New Roman" w:hAnsi="Times New Roman CYR" w:cs="Times New Roman CYR"/>
                <w:lang w:bidi="ar-SA"/>
              </w:rPr>
            </w:pPr>
          </w:p>
        </w:tc>
        <w:tc>
          <w:tcPr>
            <w:tcW w:w="6943" w:type="dxa"/>
            <w:tcBorders>
              <w:top w:val="single" w:sz="4" w:space="0" w:color="000000"/>
              <w:left w:val="single" w:sz="4" w:space="0" w:color="000000"/>
              <w:bottom w:val="single" w:sz="4" w:space="0" w:color="000000"/>
              <w:right w:val="single" w:sz="4" w:space="0" w:color="000000"/>
            </w:tcBorders>
          </w:tcPr>
          <w:p w14:paraId="4D038CBB"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C57B2C7" w14:textId="77777777">
        <w:tc>
          <w:tcPr>
            <w:tcW w:w="771" w:type="dxa"/>
            <w:vMerge/>
            <w:tcBorders>
              <w:top w:val="single" w:sz="4" w:space="0" w:color="000000"/>
              <w:left w:val="single" w:sz="4" w:space="0" w:color="000000"/>
              <w:bottom w:val="single" w:sz="4" w:space="0" w:color="000000"/>
            </w:tcBorders>
          </w:tcPr>
          <w:p w14:paraId="137375EB"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vMerge/>
            <w:tcBorders>
              <w:top w:val="single" w:sz="4" w:space="0" w:color="000000"/>
              <w:left w:val="single" w:sz="4" w:space="0" w:color="000000"/>
              <w:bottom w:val="single" w:sz="4" w:space="0" w:color="000000"/>
            </w:tcBorders>
          </w:tcPr>
          <w:p w14:paraId="4F7F6135" w14:textId="77777777" w:rsidR="00D47EE4" w:rsidRDefault="00D47EE4">
            <w:pPr>
              <w:autoSpaceDE w:val="0"/>
              <w:snapToGrid w:val="0"/>
              <w:jc w:val="both"/>
              <w:rPr>
                <w:rFonts w:ascii="Times New Roman CYR" w:eastAsia="Times New Roman" w:hAnsi="Times New Roman CYR" w:cs="Times New Roman CYR"/>
                <w:lang w:bidi="ar-SA"/>
              </w:rPr>
            </w:pPr>
          </w:p>
        </w:tc>
        <w:tc>
          <w:tcPr>
            <w:tcW w:w="6943" w:type="dxa"/>
            <w:tcBorders>
              <w:top w:val="single" w:sz="4" w:space="0" w:color="000000"/>
              <w:left w:val="single" w:sz="4" w:space="0" w:color="000000"/>
              <w:bottom w:val="single" w:sz="4" w:space="0" w:color="000000"/>
              <w:right w:val="single" w:sz="4" w:space="0" w:color="000000"/>
            </w:tcBorders>
          </w:tcPr>
          <w:p w14:paraId="64C107D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74B0C2F" w14:textId="77777777">
        <w:tc>
          <w:tcPr>
            <w:tcW w:w="771" w:type="dxa"/>
            <w:vMerge/>
            <w:tcBorders>
              <w:top w:val="single" w:sz="4" w:space="0" w:color="000000"/>
              <w:left w:val="single" w:sz="4" w:space="0" w:color="000000"/>
              <w:bottom w:val="single" w:sz="4" w:space="0" w:color="000000"/>
            </w:tcBorders>
          </w:tcPr>
          <w:p w14:paraId="2B72620C" w14:textId="77777777" w:rsidR="00D47EE4" w:rsidRDefault="00D47EE4">
            <w:pPr>
              <w:autoSpaceDE w:val="0"/>
              <w:snapToGrid w:val="0"/>
              <w:jc w:val="both"/>
              <w:rPr>
                <w:rFonts w:ascii="Times New Roman CYR" w:eastAsia="Times New Roman" w:hAnsi="Times New Roman CYR" w:cs="Times New Roman CYR"/>
                <w:lang w:bidi="ar-SA"/>
              </w:rPr>
            </w:pPr>
          </w:p>
        </w:tc>
        <w:tc>
          <w:tcPr>
            <w:tcW w:w="14628" w:type="dxa"/>
            <w:gridSpan w:val="3"/>
            <w:tcBorders>
              <w:top w:val="single" w:sz="4" w:space="0" w:color="000000"/>
              <w:left w:val="single" w:sz="4" w:space="0" w:color="000000"/>
              <w:right w:val="single" w:sz="4" w:space="0" w:color="000000"/>
            </w:tcBorders>
          </w:tcPr>
          <w:p w14:paraId="5E28337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 связи с:</w:t>
            </w:r>
          </w:p>
        </w:tc>
      </w:tr>
      <w:tr w:rsidR="00D47EE4" w14:paraId="19866A21" w14:textId="77777777">
        <w:tc>
          <w:tcPr>
            <w:tcW w:w="771" w:type="dxa"/>
            <w:vMerge/>
            <w:tcBorders>
              <w:top w:val="single" w:sz="4" w:space="0" w:color="000000"/>
              <w:left w:val="single" w:sz="4" w:space="0" w:color="000000"/>
              <w:bottom w:val="single" w:sz="4" w:space="0" w:color="000000"/>
            </w:tcBorders>
          </w:tcPr>
          <w:p w14:paraId="251F4A82" w14:textId="77777777" w:rsidR="00D47EE4" w:rsidRDefault="00D47EE4">
            <w:pPr>
              <w:autoSpaceDE w:val="0"/>
              <w:snapToGrid w:val="0"/>
              <w:jc w:val="both"/>
              <w:rPr>
                <w:rFonts w:ascii="Times New Roman CYR" w:eastAsia="Times New Roman" w:hAnsi="Times New Roman CYR" w:cs="Times New Roman CYR"/>
                <w:lang w:bidi="ar-SA"/>
              </w:rPr>
            </w:pPr>
          </w:p>
        </w:tc>
        <w:tc>
          <w:tcPr>
            <w:tcW w:w="852" w:type="dxa"/>
            <w:vMerge w:val="restart"/>
            <w:tcBorders>
              <w:top w:val="single" w:sz="4" w:space="0" w:color="000000"/>
              <w:left w:val="single" w:sz="4" w:space="0" w:color="000000"/>
              <w:bottom w:val="single" w:sz="4" w:space="0" w:color="000000"/>
            </w:tcBorders>
          </w:tcPr>
          <w:p w14:paraId="3C7A1220" w14:textId="77777777" w:rsidR="00D47EE4" w:rsidRDefault="00D47EE4">
            <w:pPr>
              <w:autoSpaceDE w:val="0"/>
              <w:snapToGrid w:val="0"/>
              <w:jc w:val="both"/>
              <w:rPr>
                <w:rFonts w:ascii="Times New Roman CYR" w:eastAsia="Times New Roman" w:hAnsi="Times New Roman CYR" w:cs="Times New Roman CYR"/>
                <w:lang w:bidi="ar-SA"/>
              </w:rPr>
            </w:pPr>
          </w:p>
        </w:tc>
        <w:tc>
          <w:tcPr>
            <w:tcW w:w="13776" w:type="dxa"/>
            <w:gridSpan w:val="2"/>
            <w:tcBorders>
              <w:top w:val="single" w:sz="4" w:space="0" w:color="000000"/>
              <w:left w:val="single" w:sz="4" w:space="0" w:color="000000"/>
              <w:bottom w:val="single" w:sz="4" w:space="0" w:color="000000"/>
              <w:right w:val="single" w:sz="4" w:space="0" w:color="000000"/>
            </w:tcBorders>
          </w:tcPr>
          <w:p w14:paraId="3216389B" w14:textId="77777777" w:rsidR="00D47EE4" w:rsidRDefault="0081048B">
            <w:pPr>
              <w:autoSpaceDE w:val="0"/>
              <w:jc w:val="both"/>
              <w:rPr>
                <w:rFonts w:ascii="Times New Roman CYR" w:eastAsia="Times New Roman" w:hAnsi="Times New Roman CYR" w:cs="Times New Roman CYR"/>
                <w:lang w:bidi="ar-SA"/>
              </w:rPr>
            </w:pPr>
            <w:bookmarkStart w:id="18" w:name="sub_10418"/>
            <w:r>
              <w:rPr>
                <w:rFonts w:ascii="Times New Roman CYR" w:eastAsia="Times New Roman" w:hAnsi="Times New Roman CYR" w:cs="Times New Roman CYR"/>
                <w:lang w:bidi="ar-SA"/>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bookmarkEnd w:id="18"/>
          </w:p>
        </w:tc>
      </w:tr>
      <w:tr w:rsidR="00D47EE4" w14:paraId="015F2CD6" w14:textId="77777777">
        <w:tc>
          <w:tcPr>
            <w:tcW w:w="771" w:type="dxa"/>
            <w:vMerge/>
            <w:tcBorders>
              <w:top w:val="single" w:sz="4" w:space="0" w:color="000000"/>
              <w:left w:val="single" w:sz="4" w:space="0" w:color="000000"/>
              <w:bottom w:val="single" w:sz="4" w:space="0" w:color="000000"/>
            </w:tcBorders>
          </w:tcPr>
          <w:p w14:paraId="54A222F8" w14:textId="77777777" w:rsidR="00D47EE4" w:rsidRDefault="00D47EE4">
            <w:pPr>
              <w:autoSpaceDE w:val="0"/>
              <w:snapToGrid w:val="0"/>
              <w:jc w:val="both"/>
              <w:rPr>
                <w:rFonts w:ascii="Times New Roman CYR" w:eastAsia="Times New Roman" w:hAnsi="Times New Roman CYR" w:cs="Times New Roman CYR"/>
                <w:lang w:bidi="ar-SA"/>
              </w:rPr>
            </w:pPr>
          </w:p>
        </w:tc>
        <w:tc>
          <w:tcPr>
            <w:tcW w:w="852" w:type="dxa"/>
            <w:vMerge/>
            <w:tcBorders>
              <w:top w:val="single" w:sz="4" w:space="0" w:color="000000"/>
              <w:left w:val="single" w:sz="4" w:space="0" w:color="000000"/>
              <w:bottom w:val="single" w:sz="4" w:space="0" w:color="000000"/>
            </w:tcBorders>
          </w:tcPr>
          <w:p w14:paraId="6B2459A9" w14:textId="77777777" w:rsidR="00D47EE4" w:rsidRDefault="00D47EE4">
            <w:pPr>
              <w:autoSpaceDE w:val="0"/>
              <w:snapToGrid w:val="0"/>
              <w:jc w:val="both"/>
              <w:rPr>
                <w:rFonts w:ascii="Times New Roman CYR" w:eastAsia="Times New Roman" w:hAnsi="Times New Roman CYR" w:cs="Times New Roman CYR"/>
                <w:lang w:bidi="ar-SA"/>
              </w:rPr>
            </w:pPr>
          </w:p>
        </w:tc>
        <w:tc>
          <w:tcPr>
            <w:tcW w:w="13776" w:type="dxa"/>
            <w:gridSpan w:val="2"/>
            <w:tcBorders>
              <w:top w:val="single" w:sz="4" w:space="0" w:color="000000"/>
              <w:left w:val="single" w:sz="4" w:space="0" w:color="000000"/>
              <w:bottom w:val="single" w:sz="4" w:space="0" w:color="000000"/>
              <w:right w:val="single" w:sz="4" w:space="0" w:color="000000"/>
            </w:tcBorders>
          </w:tcPr>
          <w:p w14:paraId="6C9092DE" w14:textId="77777777" w:rsidR="00D47EE4" w:rsidRDefault="0081048B">
            <w:pPr>
              <w:autoSpaceDE w:val="0"/>
              <w:jc w:val="both"/>
              <w:rPr>
                <w:rFonts w:ascii="Times New Roman CYR" w:eastAsia="Times New Roman" w:hAnsi="Times New Roman CYR" w:cs="Times New Roman CYR"/>
                <w:lang w:bidi="ar-SA"/>
              </w:rPr>
            </w:pPr>
            <w:bookmarkStart w:id="19" w:name="sub_100419"/>
            <w:r>
              <w:rPr>
                <w:rFonts w:ascii="Times New Roman CYR" w:eastAsia="Times New Roman" w:hAnsi="Times New Roman CYR" w:cs="Times New Roman CYR"/>
                <w:lang w:bidi="ar-SA"/>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bookmarkEnd w:id="19"/>
          </w:p>
        </w:tc>
      </w:tr>
      <w:tr w:rsidR="00D47EE4" w14:paraId="13E38F92" w14:textId="77777777">
        <w:tc>
          <w:tcPr>
            <w:tcW w:w="771" w:type="dxa"/>
            <w:vMerge/>
            <w:tcBorders>
              <w:top w:val="single" w:sz="4" w:space="0" w:color="000000"/>
              <w:left w:val="single" w:sz="4" w:space="0" w:color="000000"/>
              <w:bottom w:val="single" w:sz="4" w:space="0" w:color="000000"/>
            </w:tcBorders>
          </w:tcPr>
          <w:p w14:paraId="3B47CDA8" w14:textId="77777777" w:rsidR="00D47EE4" w:rsidRDefault="00D47EE4">
            <w:pPr>
              <w:autoSpaceDE w:val="0"/>
              <w:snapToGrid w:val="0"/>
              <w:jc w:val="both"/>
              <w:rPr>
                <w:rFonts w:ascii="Times New Roman CYR" w:eastAsia="Times New Roman" w:hAnsi="Times New Roman CYR" w:cs="Times New Roman CYR"/>
                <w:lang w:bidi="ar-SA"/>
              </w:rPr>
            </w:pPr>
          </w:p>
        </w:tc>
        <w:tc>
          <w:tcPr>
            <w:tcW w:w="852" w:type="dxa"/>
            <w:vMerge/>
            <w:tcBorders>
              <w:top w:val="single" w:sz="4" w:space="0" w:color="000000"/>
              <w:left w:val="single" w:sz="4" w:space="0" w:color="000000"/>
              <w:bottom w:val="single" w:sz="4" w:space="0" w:color="000000"/>
            </w:tcBorders>
          </w:tcPr>
          <w:p w14:paraId="4CA97D8C" w14:textId="77777777" w:rsidR="00D47EE4" w:rsidRDefault="00D47EE4">
            <w:pPr>
              <w:autoSpaceDE w:val="0"/>
              <w:snapToGrid w:val="0"/>
              <w:jc w:val="both"/>
              <w:rPr>
                <w:rFonts w:ascii="Times New Roman CYR" w:eastAsia="Times New Roman" w:hAnsi="Times New Roman CYR" w:cs="Times New Roman CYR"/>
                <w:lang w:bidi="ar-SA"/>
              </w:rPr>
            </w:pPr>
          </w:p>
        </w:tc>
        <w:tc>
          <w:tcPr>
            <w:tcW w:w="13776" w:type="dxa"/>
            <w:gridSpan w:val="2"/>
            <w:tcBorders>
              <w:top w:val="single" w:sz="4" w:space="0" w:color="000000"/>
              <w:left w:val="single" w:sz="4" w:space="0" w:color="000000"/>
              <w:bottom w:val="single" w:sz="4" w:space="0" w:color="000000"/>
              <w:right w:val="single" w:sz="4" w:space="0" w:color="000000"/>
            </w:tcBorders>
          </w:tcPr>
          <w:p w14:paraId="1D424F2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Присвоением объекту адресации нового адреса</w:t>
            </w:r>
          </w:p>
        </w:tc>
      </w:tr>
      <w:tr w:rsidR="00D47EE4" w14:paraId="60BB6CEB" w14:textId="77777777">
        <w:tc>
          <w:tcPr>
            <w:tcW w:w="771" w:type="dxa"/>
            <w:vMerge/>
            <w:tcBorders>
              <w:top w:val="single" w:sz="4" w:space="0" w:color="000000"/>
              <w:left w:val="single" w:sz="4" w:space="0" w:color="000000"/>
              <w:bottom w:val="single" w:sz="4" w:space="0" w:color="000000"/>
            </w:tcBorders>
          </w:tcPr>
          <w:p w14:paraId="1C0785F2"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vMerge w:val="restart"/>
            <w:tcBorders>
              <w:top w:val="single" w:sz="4" w:space="0" w:color="000000"/>
              <w:left w:val="single" w:sz="4" w:space="0" w:color="000000"/>
              <w:bottom w:val="single" w:sz="4" w:space="0" w:color="000000"/>
            </w:tcBorders>
          </w:tcPr>
          <w:p w14:paraId="67AA4757"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Дополнительная информация:</w:t>
            </w:r>
          </w:p>
        </w:tc>
        <w:tc>
          <w:tcPr>
            <w:tcW w:w="6943" w:type="dxa"/>
            <w:tcBorders>
              <w:top w:val="single" w:sz="4" w:space="0" w:color="000000"/>
              <w:left w:val="single" w:sz="4" w:space="0" w:color="000000"/>
              <w:bottom w:val="single" w:sz="4" w:space="0" w:color="000000"/>
              <w:right w:val="single" w:sz="4" w:space="0" w:color="000000"/>
            </w:tcBorders>
          </w:tcPr>
          <w:p w14:paraId="0A7FB7D0"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716D7DA" w14:textId="77777777">
        <w:tc>
          <w:tcPr>
            <w:tcW w:w="771" w:type="dxa"/>
            <w:vMerge/>
            <w:tcBorders>
              <w:top w:val="single" w:sz="4" w:space="0" w:color="000000"/>
              <w:left w:val="single" w:sz="4" w:space="0" w:color="000000"/>
              <w:bottom w:val="single" w:sz="4" w:space="0" w:color="000000"/>
            </w:tcBorders>
          </w:tcPr>
          <w:p w14:paraId="114E62B8"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vMerge/>
            <w:tcBorders>
              <w:top w:val="single" w:sz="4" w:space="0" w:color="000000"/>
              <w:left w:val="single" w:sz="4" w:space="0" w:color="000000"/>
              <w:bottom w:val="single" w:sz="4" w:space="0" w:color="000000"/>
            </w:tcBorders>
          </w:tcPr>
          <w:p w14:paraId="072DDD2D" w14:textId="77777777" w:rsidR="00D47EE4" w:rsidRDefault="00D47EE4">
            <w:pPr>
              <w:autoSpaceDE w:val="0"/>
              <w:snapToGrid w:val="0"/>
              <w:jc w:val="both"/>
              <w:rPr>
                <w:rFonts w:ascii="Times New Roman CYR" w:eastAsia="Times New Roman" w:hAnsi="Times New Roman CYR" w:cs="Times New Roman CYR"/>
                <w:lang w:bidi="ar-SA"/>
              </w:rPr>
            </w:pPr>
          </w:p>
        </w:tc>
        <w:tc>
          <w:tcPr>
            <w:tcW w:w="6943" w:type="dxa"/>
            <w:tcBorders>
              <w:top w:val="single" w:sz="4" w:space="0" w:color="000000"/>
              <w:left w:val="single" w:sz="4" w:space="0" w:color="000000"/>
              <w:bottom w:val="single" w:sz="4" w:space="0" w:color="000000"/>
              <w:right w:val="single" w:sz="4" w:space="0" w:color="000000"/>
            </w:tcBorders>
          </w:tcPr>
          <w:p w14:paraId="058AC0E5"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6C320C5" w14:textId="77777777">
        <w:tc>
          <w:tcPr>
            <w:tcW w:w="771" w:type="dxa"/>
            <w:vMerge/>
            <w:tcBorders>
              <w:top w:val="single" w:sz="4" w:space="0" w:color="000000"/>
              <w:left w:val="single" w:sz="4" w:space="0" w:color="000000"/>
              <w:bottom w:val="single" w:sz="4" w:space="0" w:color="000000"/>
            </w:tcBorders>
          </w:tcPr>
          <w:p w14:paraId="026384B1" w14:textId="77777777" w:rsidR="00D47EE4" w:rsidRDefault="00D47EE4">
            <w:pPr>
              <w:autoSpaceDE w:val="0"/>
              <w:snapToGrid w:val="0"/>
              <w:jc w:val="both"/>
              <w:rPr>
                <w:rFonts w:ascii="Times New Roman CYR" w:eastAsia="Times New Roman" w:hAnsi="Times New Roman CYR" w:cs="Times New Roman CYR"/>
                <w:lang w:bidi="ar-SA"/>
              </w:rPr>
            </w:pPr>
          </w:p>
        </w:tc>
        <w:tc>
          <w:tcPr>
            <w:tcW w:w="7685" w:type="dxa"/>
            <w:gridSpan w:val="2"/>
            <w:vMerge/>
            <w:tcBorders>
              <w:top w:val="single" w:sz="4" w:space="0" w:color="000000"/>
              <w:left w:val="single" w:sz="4" w:space="0" w:color="000000"/>
              <w:bottom w:val="single" w:sz="4" w:space="0" w:color="000000"/>
            </w:tcBorders>
          </w:tcPr>
          <w:p w14:paraId="3EE61A25" w14:textId="77777777" w:rsidR="00D47EE4" w:rsidRDefault="00D47EE4">
            <w:pPr>
              <w:autoSpaceDE w:val="0"/>
              <w:snapToGrid w:val="0"/>
              <w:jc w:val="both"/>
              <w:rPr>
                <w:rFonts w:ascii="Times New Roman CYR" w:eastAsia="Times New Roman" w:hAnsi="Times New Roman CYR" w:cs="Times New Roman CYR"/>
                <w:lang w:bidi="ar-SA"/>
              </w:rPr>
            </w:pPr>
          </w:p>
        </w:tc>
        <w:tc>
          <w:tcPr>
            <w:tcW w:w="6943" w:type="dxa"/>
            <w:tcBorders>
              <w:top w:val="single" w:sz="4" w:space="0" w:color="000000"/>
              <w:left w:val="single" w:sz="4" w:space="0" w:color="000000"/>
              <w:bottom w:val="single" w:sz="4" w:space="0" w:color="000000"/>
              <w:right w:val="single" w:sz="4" w:space="0" w:color="000000"/>
            </w:tcBorders>
          </w:tcPr>
          <w:p w14:paraId="1C85DEDA" w14:textId="77777777" w:rsidR="00D47EE4" w:rsidRDefault="00D47EE4">
            <w:pPr>
              <w:autoSpaceDE w:val="0"/>
              <w:snapToGrid w:val="0"/>
              <w:jc w:val="both"/>
              <w:rPr>
                <w:rFonts w:ascii="Times New Roman CYR" w:eastAsia="Times New Roman" w:hAnsi="Times New Roman CYR" w:cs="Times New Roman CYR"/>
                <w:lang w:bidi="ar-SA"/>
              </w:rPr>
            </w:pPr>
          </w:p>
        </w:tc>
      </w:tr>
    </w:tbl>
    <w:p w14:paraId="16CCFBA9" w14:textId="77777777" w:rsidR="00D47EE4" w:rsidRDefault="00D47EE4">
      <w:pPr>
        <w:autoSpaceDE w:val="0"/>
        <w:ind w:firstLine="720"/>
        <w:jc w:val="both"/>
        <w:rPr>
          <w:rFonts w:ascii="Times New Roman CYR" w:eastAsia="Times New Roman" w:hAnsi="Times New Roman CYR" w:cs="Times New Roman CYR"/>
          <w:lang w:bidi="ar-SA"/>
        </w:rPr>
      </w:pPr>
    </w:p>
    <w:tbl>
      <w:tblPr>
        <w:tblW w:w="15364" w:type="dxa"/>
        <w:tblInd w:w="-5" w:type="dxa"/>
        <w:tblLayout w:type="fixed"/>
        <w:tblLook w:val="0000" w:firstRow="0" w:lastRow="0" w:firstColumn="0" w:lastColumn="0" w:noHBand="0" w:noVBand="0"/>
      </w:tblPr>
      <w:tblGrid>
        <w:gridCol w:w="8898"/>
        <w:gridCol w:w="3395"/>
        <w:gridCol w:w="3071"/>
      </w:tblGrid>
      <w:tr w:rsidR="00D47EE4" w14:paraId="4E099A27" w14:textId="77777777">
        <w:tc>
          <w:tcPr>
            <w:tcW w:w="8898" w:type="dxa"/>
            <w:tcBorders>
              <w:top w:val="single" w:sz="4" w:space="0" w:color="000000"/>
              <w:left w:val="single" w:sz="4" w:space="0" w:color="000000"/>
              <w:bottom w:val="single" w:sz="4" w:space="0" w:color="000000"/>
            </w:tcBorders>
          </w:tcPr>
          <w:p w14:paraId="50DF50EB" w14:textId="77777777" w:rsidR="00D47EE4" w:rsidRDefault="00D47EE4">
            <w:pPr>
              <w:autoSpaceDE w:val="0"/>
              <w:snapToGrid w:val="0"/>
              <w:jc w:val="both"/>
            </w:pPr>
          </w:p>
        </w:tc>
        <w:tc>
          <w:tcPr>
            <w:tcW w:w="3395" w:type="dxa"/>
            <w:tcBorders>
              <w:top w:val="single" w:sz="4" w:space="0" w:color="000000"/>
              <w:left w:val="single" w:sz="4" w:space="0" w:color="000000"/>
              <w:bottom w:val="single" w:sz="4" w:space="0" w:color="000000"/>
            </w:tcBorders>
          </w:tcPr>
          <w:p w14:paraId="22302F00"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Лист N _________</w:t>
            </w:r>
          </w:p>
        </w:tc>
        <w:tc>
          <w:tcPr>
            <w:tcW w:w="3071" w:type="dxa"/>
            <w:tcBorders>
              <w:top w:val="single" w:sz="4" w:space="0" w:color="000000"/>
              <w:left w:val="single" w:sz="4" w:space="0" w:color="000000"/>
              <w:bottom w:val="single" w:sz="4" w:space="0" w:color="000000"/>
              <w:right w:val="single" w:sz="4" w:space="0" w:color="000000"/>
            </w:tcBorders>
          </w:tcPr>
          <w:p w14:paraId="2D87CE7F"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Всего листов ________</w:t>
            </w:r>
          </w:p>
        </w:tc>
      </w:tr>
    </w:tbl>
    <w:p w14:paraId="616BB6F6" w14:textId="77777777" w:rsidR="00D47EE4" w:rsidRDefault="00D47EE4">
      <w:pPr>
        <w:autoSpaceDE w:val="0"/>
        <w:ind w:firstLine="720"/>
        <w:jc w:val="both"/>
        <w:rPr>
          <w:rFonts w:ascii="Times New Roman CYR" w:eastAsia="Times New Roman" w:hAnsi="Times New Roman CYR" w:cs="Times New Roman CYR"/>
          <w:lang w:bidi="ar-SA"/>
        </w:rPr>
      </w:pPr>
    </w:p>
    <w:tbl>
      <w:tblPr>
        <w:tblW w:w="15416" w:type="dxa"/>
        <w:tblInd w:w="-5" w:type="dxa"/>
        <w:tblLayout w:type="fixed"/>
        <w:tblLook w:val="0000" w:firstRow="0" w:lastRow="0" w:firstColumn="0" w:lastColumn="0" w:noHBand="0" w:noVBand="0"/>
      </w:tblPr>
      <w:tblGrid>
        <w:gridCol w:w="757"/>
        <w:gridCol w:w="24"/>
        <w:gridCol w:w="722"/>
        <w:gridCol w:w="63"/>
        <w:gridCol w:w="814"/>
        <w:gridCol w:w="693"/>
        <w:gridCol w:w="710"/>
        <w:gridCol w:w="2422"/>
        <w:gridCol w:w="154"/>
        <w:gridCol w:w="1511"/>
        <w:gridCol w:w="934"/>
        <w:gridCol w:w="746"/>
        <w:gridCol w:w="226"/>
        <w:gridCol w:w="758"/>
        <w:gridCol w:w="2272"/>
        <w:gridCol w:w="2538"/>
        <w:gridCol w:w="72"/>
      </w:tblGrid>
      <w:tr w:rsidR="00D47EE4" w14:paraId="5D7A4316" w14:textId="77777777">
        <w:tc>
          <w:tcPr>
            <w:tcW w:w="757" w:type="dxa"/>
            <w:vMerge w:val="restart"/>
            <w:tcBorders>
              <w:top w:val="single" w:sz="4" w:space="0" w:color="000000"/>
              <w:left w:val="single" w:sz="4" w:space="0" w:color="000000"/>
            </w:tcBorders>
          </w:tcPr>
          <w:p w14:paraId="7C56F1AD" w14:textId="77777777" w:rsidR="00D47EE4" w:rsidRDefault="0081048B">
            <w:pPr>
              <w:autoSpaceDE w:val="0"/>
              <w:jc w:val="center"/>
              <w:rPr>
                <w:rFonts w:ascii="Times New Roman CYR" w:eastAsia="Times New Roman" w:hAnsi="Times New Roman CYR" w:cs="Times New Roman CYR"/>
                <w:lang w:bidi="ar-SA"/>
              </w:rPr>
            </w:pPr>
            <w:bookmarkStart w:id="20" w:name="sub_1005"/>
            <w:r>
              <w:rPr>
                <w:rFonts w:ascii="Times New Roman CYR" w:eastAsia="Times New Roman" w:hAnsi="Times New Roman CYR" w:cs="Times New Roman CYR"/>
                <w:lang w:bidi="ar-SA"/>
              </w:rPr>
              <w:t>4</w:t>
            </w:r>
            <w:bookmarkEnd w:id="20"/>
          </w:p>
        </w:tc>
        <w:tc>
          <w:tcPr>
            <w:tcW w:w="14659" w:type="dxa"/>
            <w:gridSpan w:val="16"/>
            <w:tcBorders>
              <w:top w:val="single" w:sz="4" w:space="0" w:color="000000"/>
              <w:left w:val="single" w:sz="4" w:space="0" w:color="000000"/>
              <w:bottom w:val="single" w:sz="4" w:space="0" w:color="000000"/>
              <w:right w:val="single" w:sz="4" w:space="0" w:color="000000"/>
            </w:tcBorders>
          </w:tcPr>
          <w:p w14:paraId="2E8272C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Собственник объекта адресации или лицо, обладающее иным вещным правом на объект адресации</w:t>
            </w:r>
          </w:p>
        </w:tc>
      </w:tr>
      <w:tr w:rsidR="00D47EE4" w14:paraId="6C6C3A58" w14:textId="77777777">
        <w:tc>
          <w:tcPr>
            <w:tcW w:w="757" w:type="dxa"/>
            <w:vMerge/>
            <w:tcBorders>
              <w:top w:val="single" w:sz="4" w:space="0" w:color="000000"/>
              <w:left w:val="single" w:sz="4" w:space="0" w:color="000000"/>
            </w:tcBorders>
          </w:tcPr>
          <w:p w14:paraId="366C9A6E"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val="restart"/>
            <w:tcBorders>
              <w:top w:val="single" w:sz="4" w:space="0" w:color="000000"/>
              <w:left w:val="single" w:sz="4" w:space="0" w:color="000000"/>
              <w:bottom w:val="single" w:sz="4" w:space="0" w:color="000000"/>
            </w:tcBorders>
          </w:tcPr>
          <w:p w14:paraId="7F6D35F7"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1BBC33ED" w14:textId="77777777" w:rsidR="00D47EE4" w:rsidRDefault="00D47EE4">
            <w:pPr>
              <w:autoSpaceDE w:val="0"/>
              <w:snapToGrid w:val="0"/>
              <w:jc w:val="both"/>
              <w:rPr>
                <w:rFonts w:ascii="Times New Roman CYR" w:eastAsia="Times New Roman" w:hAnsi="Times New Roman CYR" w:cs="Times New Roman CYR"/>
                <w:lang w:bidi="ar-SA"/>
              </w:rPr>
            </w:pPr>
          </w:p>
        </w:tc>
        <w:tc>
          <w:tcPr>
            <w:tcW w:w="13036" w:type="dxa"/>
            <w:gridSpan w:val="12"/>
            <w:tcBorders>
              <w:top w:val="single" w:sz="4" w:space="0" w:color="000000"/>
              <w:left w:val="single" w:sz="4" w:space="0" w:color="000000"/>
              <w:bottom w:val="single" w:sz="4" w:space="0" w:color="000000"/>
              <w:right w:val="single" w:sz="4" w:space="0" w:color="000000"/>
            </w:tcBorders>
          </w:tcPr>
          <w:p w14:paraId="1E20D3D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физическое лицо:</w:t>
            </w:r>
          </w:p>
        </w:tc>
      </w:tr>
      <w:tr w:rsidR="00D47EE4" w14:paraId="71C2217E" w14:textId="77777777">
        <w:tc>
          <w:tcPr>
            <w:tcW w:w="757" w:type="dxa"/>
            <w:vMerge/>
            <w:tcBorders>
              <w:top w:val="single" w:sz="4" w:space="0" w:color="000000"/>
              <w:left w:val="single" w:sz="4" w:space="0" w:color="000000"/>
            </w:tcBorders>
          </w:tcPr>
          <w:p w14:paraId="0F072E3E"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2185C622"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val="restart"/>
            <w:tcBorders>
              <w:left w:val="single" w:sz="4" w:space="0" w:color="000000"/>
            </w:tcBorders>
          </w:tcPr>
          <w:p w14:paraId="240ED661"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tcBorders>
              <w:top w:val="single" w:sz="4" w:space="0" w:color="000000"/>
              <w:left w:val="single" w:sz="4" w:space="0" w:color="000000"/>
              <w:bottom w:val="single" w:sz="4" w:space="0" w:color="000000"/>
            </w:tcBorders>
          </w:tcPr>
          <w:p w14:paraId="6842FA6A"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фамилия:</w:t>
            </w:r>
          </w:p>
        </w:tc>
        <w:tc>
          <w:tcPr>
            <w:tcW w:w="3571" w:type="dxa"/>
            <w:gridSpan w:val="5"/>
            <w:tcBorders>
              <w:top w:val="single" w:sz="4" w:space="0" w:color="000000"/>
              <w:left w:val="single" w:sz="4" w:space="0" w:color="000000"/>
              <w:bottom w:val="single" w:sz="4" w:space="0" w:color="000000"/>
            </w:tcBorders>
          </w:tcPr>
          <w:p w14:paraId="6C8D90AB"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имя (полностью):</w:t>
            </w:r>
          </w:p>
        </w:tc>
        <w:tc>
          <w:tcPr>
            <w:tcW w:w="3030" w:type="dxa"/>
            <w:gridSpan w:val="2"/>
            <w:tcBorders>
              <w:top w:val="single" w:sz="4" w:space="0" w:color="000000"/>
              <w:left w:val="single" w:sz="4" w:space="0" w:color="000000"/>
              <w:bottom w:val="single" w:sz="4" w:space="0" w:color="000000"/>
            </w:tcBorders>
          </w:tcPr>
          <w:p w14:paraId="0DF3DA00"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отчество (полностью) (при наличии):</w:t>
            </w:r>
          </w:p>
        </w:tc>
        <w:tc>
          <w:tcPr>
            <w:tcW w:w="2610" w:type="dxa"/>
            <w:gridSpan w:val="2"/>
            <w:tcBorders>
              <w:top w:val="single" w:sz="4" w:space="0" w:color="000000"/>
              <w:left w:val="single" w:sz="4" w:space="0" w:color="000000"/>
              <w:bottom w:val="single" w:sz="4" w:space="0" w:color="000000"/>
              <w:right w:val="single" w:sz="4" w:space="0" w:color="000000"/>
            </w:tcBorders>
          </w:tcPr>
          <w:p w14:paraId="5EFED870"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ИНН (при наличии):</w:t>
            </w:r>
          </w:p>
        </w:tc>
      </w:tr>
      <w:tr w:rsidR="00D47EE4" w14:paraId="3384456B" w14:textId="77777777">
        <w:tc>
          <w:tcPr>
            <w:tcW w:w="757" w:type="dxa"/>
            <w:vMerge/>
            <w:tcBorders>
              <w:top w:val="single" w:sz="4" w:space="0" w:color="000000"/>
              <w:left w:val="single" w:sz="4" w:space="0" w:color="000000"/>
            </w:tcBorders>
          </w:tcPr>
          <w:p w14:paraId="3F8BD2B0"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721E83C6"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17B23AF8"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tcBorders>
              <w:top w:val="single" w:sz="4" w:space="0" w:color="000000"/>
              <w:left w:val="single" w:sz="4" w:space="0" w:color="000000"/>
              <w:bottom w:val="single" w:sz="4" w:space="0" w:color="000000"/>
            </w:tcBorders>
          </w:tcPr>
          <w:p w14:paraId="2B8CEF45" w14:textId="77777777" w:rsidR="00D47EE4" w:rsidRDefault="00D47EE4">
            <w:pPr>
              <w:autoSpaceDE w:val="0"/>
              <w:snapToGrid w:val="0"/>
              <w:jc w:val="both"/>
              <w:rPr>
                <w:rFonts w:ascii="Times New Roman CYR" w:eastAsia="Times New Roman" w:hAnsi="Times New Roman CYR" w:cs="Times New Roman CYR"/>
                <w:lang w:bidi="ar-SA"/>
              </w:rPr>
            </w:pPr>
          </w:p>
        </w:tc>
        <w:tc>
          <w:tcPr>
            <w:tcW w:w="3571" w:type="dxa"/>
            <w:gridSpan w:val="5"/>
            <w:tcBorders>
              <w:top w:val="single" w:sz="4" w:space="0" w:color="000000"/>
              <w:left w:val="single" w:sz="4" w:space="0" w:color="000000"/>
              <w:bottom w:val="single" w:sz="4" w:space="0" w:color="000000"/>
            </w:tcBorders>
          </w:tcPr>
          <w:p w14:paraId="58C4063A" w14:textId="77777777" w:rsidR="00D47EE4" w:rsidRDefault="00D47EE4">
            <w:pPr>
              <w:autoSpaceDE w:val="0"/>
              <w:snapToGrid w:val="0"/>
              <w:jc w:val="both"/>
              <w:rPr>
                <w:rFonts w:ascii="Times New Roman CYR" w:eastAsia="Times New Roman" w:hAnsi="Times New Roman CYR" w:cs="Times New Roman CYR"/>
                <w:lang w:bidi="ar-SA"/>
              </w:rPr>
            </w:pPr>
          </w:p>
        </w:tc>
        <w:tc>
          <w:tcPr>
            <w:tcW w:w="3030" w:type="dxa"/>
            <w:gridSpan w:val="2"/>
            <w:tcBorders>
              <w:top w:val="single" w:sz="4" w:space="0" w:color="000000"/>
              <w:left w:val="single" w:sz="4" w:space="0" w:color="000000"/>
              <w:bottom w:val="single" w:sz="4" w:space="0" w:color="000000"/>
            </w:tcBorders>
          </w:tcPr>
          <w:p w14:paraId="732FC8F1" w14:textId="77777777" w:rsidR="00D47EE4" w:rsidRDefault="00D47EE4">
            <w:pPr>
              <w:autoSpaceDE w:val="0"/>
              <w:snapToGrid w:val="0"/>
              <w:jc w:val="both"/>
              <w:rPr>
                <w:rFonts w:ascii="Times New Roman CYR" w:eastAsia="Times New Roman" w:hAnsi="Times New Roman CYR" w:cs="Times New Roman CYR"/>
                <w:lang w:bidi="ar-SA"/>
              </w:rPr>
            </w:pPr>
          </w:p>
        </w:tc>
        <w:tc>
          <w:tcPr>
            <w:tcW w:w="2610" w:type="dxa"/>
            <w:gridSpan w:val="2"/>
            <w:tcBorders>
              <w:top w:val="single" w:sz="4" w:space="0" w:color="000000"/>
              <w:left w:val="single" w:sz="4" w:space="0" w:color="000000"/>
              <w:bottom w:val="single" w:sz="4" w:space="0" w:color="000000"/>
              <w:right w:val="single" w:sz="4" w:space="0" w:color="000000"/>
            </w:tcBorders>
          </w:tcPr>
          <w:p w14:paraId="0B3CB8A5"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E6BB75D" w14:textId="77777777">
        <w:tc>
          <w:tcPr>
            <w:tcW w:w="757" w:type="dxa"/>
            <w:vMerge/>
            <w:tcBorders>
              <w:top w:val="single" w:sz="4" w:space="0" w:color="000000"/>
              <w:left w:val="single" w:sz="4" w:space="0" w:color="000000"/>
            </w:tcBorders>
          </w:tcPr>
          <w:p w14:paraId="7467EB8A"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51C40CE3"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692F2EC3"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vMerge w:val="restart"/>
            <w:tcBorders>
              <w:top w:val="single" w:sz="4" w:space="0" w:color="000000"/>
              <w:left w:val="single" w:sz="4" w:space="0" w:color="000000"/>
              <w:bottom w:val="single" w:sz="4" w:space="0" w:color="000000"/>
            </w:tcBorders>
          </w:tcPr>
          <w:p w14:paraId="5221E7EC"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документ, удостоверяющий личность:</w:t>
            </w:r>
          </w:p>
        </w:tc>
        <w:tc>
          <w:tcPr>
            <w:tcW w:w="3571" w:type="dxa"/>
            <w:gridSpan w:val="5"/>
            <w:tcBorders>
              <w:top w:val="single" w:sz="4" w:space="0" w:color="000000"/>
              <w:left w:val="single" w:sz="4" w:space="0" w:color="000000"/>
              <w:bottom w:val="single" w:sz="4" w:space="0" w:color="000000"/>
            </w:tcBorders>
          </w:tcPr>
          <w:p w14:paraId="79CB36F3"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вид:</w:t>
            </w:r>
          </w:p>
        </w:tc>
        <w:tc>
          <w:tcPr>
            <w:tcW w:w="3030" w:type="dxa"/>
            <w:gridSpan w:val="2"/>
            <w:tcBorders>
              <w:top w:val="single" w:sz="4" w:space="0" w:color="000000"/>
              <w:left w:val="single" w:sz="4" w:space="0" w:color="000000"/>
              <w:bottom w:val="single" w:sz="4" w:space="0" w:color="000000"/>
            </w:tcBorders>
          </w:tcPr>
          <w:p w14:paraId="04080FE7"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серия:</w:t>
            </w:r>
          </w:p>
        </w:tc>
        <w:tc>
          <w:tcPr>
            <w:tcW w:w="2610" w:type="dxa"/>
            <w:gridSpan w:val="2"/>
            <w:tcBorders>
              <w:top w:val="single" w:sz="4" w:space="0" w:color="000000"/>
              <w:left w:val="single" w:sz="4" w:space="0" w:color="000000"/>
              <w:bottom w:val="single" w:sz="4" w:space="0" w:color="000000"/>
              <w:right w:val="single" w:sz="4" w:space="0" w:color="000000"/>
            </w:tcBorders>
          </w:tcPr>
          <w:p w14:paraId="4456BBB4"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номер:</w:t>
            </w:r>
          </w:p>
        </w:tc>
      </w:tr>
      <w:tr w:rsidR="00D47EE4" w14:paraId="0A968AD9" w14:textId="77777777">
        <w:tc>
          <w:tcPr>
            <w:tcW w:w="757" w:type="dxa"/>
            <w:vMerge/>
            <w:tcBorders>
              <w:top w:val="single" w:sz="4" w:space="0" w:color="000000"/>
              <w:left w:val="single" w:sz="4" w:space="0" w:color="000000"/>
            </w:tcBorders>
          </w:tcPr>
          <w:p w14:paraId="156655DC"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11F8A20E"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0A6DB15B"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vMerge/>
            <w:tcBorders>
              <w:top w:val="single" w:sz="4" w:space="0" w:color="000000"/>
              <w:left w:val="single" w:sz="4" w:space="0" w:color="000000"/>
              <w:bottom w:val="single" w:sz="4" w:space="0" w:color="000000"/>
            </w:tcBorders>
          </w:tcPr>
          <w:p w14:paraId="2D39A15D" w14:textId="77777777" w:rsidR="00D47EE4" w:rsidRDefault="00D47EE4">
            <w:pPr>
              <w:autoSpaceDE w:val="0"/>
              <w:snapToGrid w:val="0"/>
              <w:jc w:val="both"/>
              <w:rPr>
                <w:rFonts w:ascii="Times New Roman CYR" w:eastAsia="Times New Roman" w:hAnsi="Times New Roman CYR" w:cs="Times New Roman CYR"/>
                <w:lang w:bidi="ar-SA"/>
              </w:rPr>
            </w:pPr>
          </w:p>
        </w:tc>
        <w:tc>
          <w:tcPr>
            <w:tcW w:w="3571" w:type="dxa"/>
            <w:gridSpan w:val="5"/>
            <w:tcBorders>
              <w:top w:val="single" w:sz="4" w:space="0" w:color="000000"/>
              <w:left w:val="single" w:sz="4" w:space="0" w:color="000000"/>
              <w:bottom w:val="single" w:sz="4" w:space="0" w:color="000000"/>
            </w:tcBorders>
          </w:tcPr>
          <w:p w14:paraId="16F03432" w14:textId="77777777" w:rsidR="00D47EE4" w:rsidRDefault="00D47EE4">
            <w:pPr>
              <w:autoSpaceDE w:val="0"/>
              <w:snapToGrid w:val="0"/>
              <w:jc w:val="both"/>
              <w:rPr>
                <w:rFonts w:ascii="Times New Roman CYR" w:eastAsia="Times New Roman" w:hAnsi="Times New Roman CYR" w:cs="Times New Roman CYR"/>
                <w:lang w:bidi="ar-SA"/>
              </w:rPr>
            </w:pPr>
          </w:p>
        </w:tc>
        <w:tc>
          <w:tcPr>
            <w:tcW w:w="3030" w:type="dxa"/>
            <w:gridSpan w:val="2"/>
            <w:tcBorders>
              <w:top w:val="single" w:sz="4" w:space="0" w:color="000000"/>
              <w:left w:val="single" w:sz="4" w:space="0" w:color="000000"/>
              <w:bottom w:val="single" w:sz="4" w:space="0" w:color="000000"/>
            </w:tcBorders>
          </w:tcPr>
          <w:p w14:paraId="180F199D" w14:textId="77777777" w:rsidR="00D47EE4" w:rsidRDefault="00D47EE4">
            <w:pPr>
              <w:autoSpaceDE w:val="0"/>
              <w:snapToGrid w:val="0"/>
              <w:jc w:val="both"/>
              <w:rPr>
                <w:rFonts w:ascii="Times New Roman CYR" w:eastAsia="Times New Roman" w:hAnsi="Times New Roman CYR" w:cs="Times New Roman CYR"/>
                <w:lang w:bidi="ar-SA"/>
              </w:rPr>
            </w:pPr>
          </w:p>
        </w:tc>
        <w:tc>
          <w:tcPr>
            <w:tcW w:w="2610" w:type="dxa"/>
            <w:gridSpan w:val="2"/>
            <w:tcBorders>
              <w:top w:val="single" w:sz="4" w:space="0" w:color="000000"/>
              <w:left w:val="single" w:sz="4" w:space="0" w:color="000000"/>
              <w:bottom w:val="single" w:sz="4" w:space="0" w:color="000000"/>
              <w:right w:val="single" w:sz="4" w:space="0" w:color="000000"/>
            </w:tcBorders>
          </w:tcPr>
          <w:p w14:paraId="16565F66"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BE29AF3" w14:textId="77777777">
        <w:tc>
          <w:tcPr>
            <w:tcW w:w="757" w:type="dxa"/>
            <w:vMerge/>
            <w:tcBorders>
              <w:top w:val="single" w:sz="4" w:space="0" w:color="000000"/>
              <w:left w:val="single" w:sz="4" w:space="0" w:color="000000"/>
            </w:tcBorders>
          </w:tcPr>
          <w:p w14:paraId="4C59628D"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1C268C26"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0DDB47E1"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vMerge/>
            <w:tcBorders>
              <w:top w:val="single" w:sz="4" w:space="0" w:color="000000"/>
              <w:left w:val="single" w:sz="4" w:space="0" w:color="000000"/>
              <w:bottom w:val="single" w:sz="4" w:space="0" w:color="000000"/>
            </w:tcBorders>
          </w:tcPr>
          <w:p w14:paraId="30612D73" w14:textId="77777777" w:rsidR="00D47EE4" w:rsidRDefault="00D47EE4">
            <w:pPr>
              <w:autoSpaceDE w:val="0"/>
              <w:snapToGrid w:val="0"/>
              <w:jc w:val="both"/>
              <w:rPr>
                <w:rFonts w:ascii="Times New Roman CYR" w:eastAsia="Times New Roman" w:hAnsi="Times New Roman CYR" w:cs="Times New Roman CYR"/>
                <w:lang w:bidi="ar-SA"/>
              </w:rPr>
            </w:pPr>
          </w:p>
        </w:tc>
        <w:tc>
          <w:tcPr>
            <w:tcW w:w="3571" w:type="dxa"/>
            <w:gridSpan w:val="5"/>
            <w:tcBorders>
              <w:top w:val="single" w:sz="4" w:space="0" w:color="000000"/>
              <w:left w:val="single" w:sz="4" w:space="0" w:color="000000"/>
              <w:bottom w:val="single" w:sz="4" w:space="0" w:color="000000"/>
            </w:tcBorders>
          </w:tcPr>
          <w:p w14:paraId="1B195CC9"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дата выдачи:</w:t>
            </w:r>
          </w:p>
        </w:tc>
        <w:tc>
          <w:tcPr>
            <w:tcW w:w="5640" w:type="dxa"/>
            <w:gridSpan w:val="4"/>
            <w:tcBorders>
              <w:top w:val="single" w:sz="4" w:space="0" w:color="000000"/>
              <w:left w:val="single" w:sz="4" w:space="0" w:color="000000"/>
              <w:bottom w:val="single" w:sz="4" w:space="0" w:color="000000"/>
              <w:right w:val="single" w:sz="4" w:space="0" w:color="000000"/>
            </w:tcBorders>
          </w:tcPr>
          <w:p w14:paraId="370953DA"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кем выдан:</w:t>
            </w:r>
          </w:p>
        </w:tc>
      </w:tr>
      <w:tr w:rsidR="00D47EE4" w14:paraId="22F5947E" w14:textId="77777777">
        <w:tc>
          <w:tcPr>
            <w:tcW w:w="757" w:type="dxa"/>
            <w:vMerge/>
            <w:tcBorders>
              <w:top w:val="single" w:sz="4" w:space="0" w:color="000000"/>
              <w:left w:val="single" w:sz="4" w:space="0" w:color="000000"/>
            </w:tcBorders>
          </w:tcPr>
          <w:p w14:paraId="3F5F446E"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44D0F605"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1F7AF14A"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vMerge/>
            <w:tcBorders>
              <w:top w:val="single" w:sz="4" w:space="0" w:color="000000"/>
              <w:left w:val="single" w:sz="4" w:space="0" w:color="000000"/>
              <w:bottom w:val="single" w:sz="4" w:space="0" w:color="000000"/>
            </w:tcBorders>
          </w:tcPr>
          <w:p w14:paraId="4A8764B2" w14:textId="77777777" w:rsidR="00D47EE4" w:rsidRDefault="00D47EE4">
            <w:pPr>
              <w:autoSpaceDE w:val="0"/>
              <w:snapToGrid w:val="0"/>
              <w:jc w:val="both"/>
              <w:rPr>
                <w:rFonts w:ascii="Times New Roman CYR" w:eastAsia="Times New Roman" w:hAnsi="Times New Roman CYR" w:cs="Times New Roman CYR"/>
                <w:lang w:bidi="ar-SA"/>
              </w:rPr>
            </w:pPr>
          </w:p>
        </w:tc>
        <w:tc>
          <w:tcPr>
            <w:tcW w:w="3571" w:type="dxa"/>
            <w:gridSpan w:val="5"/>
            <w:tcBorders>
              <w:top w:val="single" w:sz="4" w:space="0" w:color="000000"/>
              <w:left w:val="single" w:sz="4" w:space="0" w:color="000000"/>
            </w:tcBorders>
          </w:tcPr>
          <w:p w14:paraId="472EDF13"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"___"________ ____ г.</w:t>
            </w:r>
          </w:p>
        </w:tc>
        <w:tc>
          <w:tcPr>
            <w:tcW w:w="5640" w:type="dxa"/>
            <w:gridSpan w:val="4"/>
            <w:tcBorders>
              <w:top w:val="single" w:sz="4" w:space="0" w:color="000000"/>
              <w:left w:val="single" w:sz="4" w:space="0" w:color="000000"/>
              <w:bottom w:val="single" w:sz="4" w:space="0" w:color="000000"/>
              <w:right w:val="single" w:sz="4" w:space="0" w:color="000000"/>
            </w:tcBorders>
          </w:tcPr>
          <w:p w14:paraId="6C30B0A5"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08FD720" w14:textId="77777777">
        <w:tc>
          <w:tcPr>
            <w:tcW w:w="757" w:type="dxa"/>
            <w:vMerge/>
            <w:tcBorders>
              <w:top w:val="single" w:sz="4" w:space="0" w:color="000000"/>
              <w:left w:val="single" w:sz="4" w:space="0" w:color="000000"/>
            </w:tcBorders>
          </w:tcPr>
          <w:p w14:paraId="424E64A3"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5477AA43"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0DCBBF82"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vMerge/>
            <w:tcBorders>
              <w:top w:val="single" w:sz="4" w:space="0" w:color="000000"/>
              <w:left w:val="single" w:sz="4" w:space="0" w:color="000000"/>
              <w:bottom w:val="single" w:sz="4" w:space="0" w:color="000000"/>
            </w:tcBorders>
          </w:tcPr>
          <w:p w14:paraId="5C7E98AB" w14:textId="77777777" w:rsidR="00D47EE4" w:rsidRDefault="00D47EE4">
            <w:pPr>
              <w:autoSpaceDE w:val="0"/>
              <w:snapToGrid w:val="0"/>
              <w:jc w:val="both"/>
              <w:rPr>
                <w:rFonts w:ascii="Times New Roman CYR" w:eastAsia="Times New Roman" w:hAnsi="Times New Roman CYR" w:cs="Times New Roman CYR"/>
                <w:lang w:bidi="ar-SA"/>
              </w:rPr>
            </w:pPr>
          </w:p>
        </w:tc>
        <w:tc>
          <w:tcPr>
            <w:tcW w:w="3571" w:type="dxa"/>
            <w:gridSpan w:val="5"/>
            <w:tcBorders>
              <w:left w:val="single" w:sz="4" w:space="0" w:color="000000"/>
              <w:bottom w:val="single" w:sz="4" w:space="0" w:color="000000"/>
            </w:tcBorders>
          </w:tcPr>
          <w:p w14:paraId="7FB3CC08" w14:textId="77777777" w:rsidR="00D47EE4" w:rsidRDefault="00D47EE4">
            <w:pPr>
              <w:autoSpaceDE w:val="0"/>
              <w:snapToGrid w:val="0"/>
              <w:jc w:val="both"/>
              <w:rPr>
                <w:rFonts w:ascii="Times New Roman CYR" w:eastAsia="Times New Roman" w:hAnsi="Times New Roman CYR" w:cs="Times New Roman CYR"/>
                <w:lang w:bidi="ar-SA"/>
              </w:rPr>
            </w:pPr>
          </w:p>
        </w:tc>
        <w:tc>
          <w:tcPr>
            <w:tcW w:w="5640" w:type="dxa"/>
            <w:gridSpan w:val="4"/>
            <w:tcBorders>
              <w:top w:val="single" w:sz="4" w:space="0" w:color="000000"/>
              <w:left w:val="single" w:sz="4" w:space="0" w:color="000000"/>
              <w:bottom w:val="single" w:sz="4" w:space="0" w:color="000000"/>
              <w:right w:val="single" w:sz="4" w:space="0" w:color="000000"/>
            </w:tcBorders>
          </w:tcPr>
          <w:p w14:paraId="2FA74F09"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38758D2" w14:textId="77777777">
        <w:tc>
          <w:tcPr>
            <w:tcW w:w="757" w:type="dxa"/>
            <w:vMerge/>
            <w:tcBorders>
              <w:top w:val="single" w:sz="4" w:space="0" w:color="000000"/>
              <w:left w:val="single" w:sz="4" w:space="0" w:color="000000"/>
            </w:tcBorders>
          </w:tcPr>
          <w:p w14:paraId="693CABB5"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57942AB9"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6A37F197"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tcBorders>
              <w:top w:val="single" w:sz="4" w:space="0" w:color="000000"/>
              <w:left w:val="single" w:sz="4" w:space="0" w:color="000000"/>
              <w:bottom w:val="single" w:sz="4" w:space="0" w:color="000000"/>
            </w:tcBorders>
          </w:tcPr>
          <w:p w14:paraId="7F3C2DC1"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почтовый адрес:</w:t>
            </w:r>
          </w:p>
        </w:tc>
        <w:tc>
          <w:tcPr>
            <w:tcW w:w="4329" w:type="dxa"/>
            <w:gridSpan w:val="6"/>
            <w:tcBorders>
              <w:top w:val="single" w:sz="4" w:space="0" w:color="000000"/>
              <w:left w:val="single" w:sz="4" w:space="0" w:color="000000"/>
              <w:bottom w:val="single" w:sz="4" w:space="0" w:color="000000"/>
            </w:tcBorders>
          </w:tcPr>
          <w:p w14:paraId="42B447A3"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телефон для связи:</w:t>
            </w:r>
          </w:p>
        </w:tc>
        <w:tc>
          <w:tcPr>
            <w:tcW w:w="4882" w:type="dxa"/>
            <w:gridSpan w:val="3"/>
            <w:tcBorders>
              <w:top w:val="single" w:sz="4" w:space="0" w:color="000000"/>
              <w:left w:val="single" w:sz="4" w:space="0" w:color="000000"/>
              <w:bottom w:val="single" w:sz="4" w:space="0" w:color="000000"/>
              <w:right w:val="single" w:sz="4" w:space="0" w:color="000000"/>
            </w:tcBorders>
          </w:tcPr>
          <w:p w14:paraId="192D223E"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электронной почты (при наличии):</w:t>
            </w:r>
          </w:p>
        </w:tc>
      </w:tr>
      <w:tr w:rsidR="00D47EE4" w14:paraId="1BFE529E" w14:textId="77777777">
        <w:tc>
          <w:tcPr>
            <w:tcW w:w="757" w:type="dxa"/>
            <w:vMerge/>
            <w:tcBorders>
              <w:top w:val="single" w:sz="4" w:space="0" w:color="000000"/>
              <w:left w:val="single" w:sz="4" w:space="0" w:color="000000"/>
            </w:tcBorders>
          </w:tcPr>
          <w:p w14:paraId="2A676840"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5C1731BF"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00DC45B5"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tcBorders>
              <w:top w:val="single" w:sz="4" w:space="0" w:color="000000"/>
              <w:left w:val="single" w:sz="4" w:space="0" w:color="000000"/>
              <w:bottom w:val="single" w:sz="4" w:space="0" w:color="000000"/>
            </w:tcBorders>
          </w:tcPr>
          <w:p w14:paraId="1D6AD1A6" w14:textId="77777777" w:rsidR="00D47EE4" w:rsidRDefault="00D47EE4">
            <w:pPr>
              <w:autoSpaceDE w:val="0"/>
              <w:snapToGrid w:val="0"/>
              <w:jc w:val="both"/>
              <w:rPr>
                <w:rFonts w:ascii="Times New Roman CYR" w:eastAsia="Times New Roman" w:hAnsi="Times New Roman CYR" w:cs="Times New Roman CYR"/>
                <w:lang w:bidi="ar-SA"/>
              </w:rPr>
            </w:pPr>
          </w:p>
        </w:tc>
        <w:tc>
          <w:tcPr>
            <w:tcW w:w="4329" w:type="dxa"/>
            <w:gridSpan w:val="6"/>
            <w:vMerge w:val="restart"/>
            <w:tcBorders>
              <w:top w:val="single" w:sz="4" w:space="0" w:color="000000"/>
              <w:left w:val="single" w:sz="4" w:space="0" w:color="000000"/>
              <w:bottom w:val="single" w:sz="4" w:space="0" w:color="000000"/>
            </w:tcBorders>
          </w:tcPr>
          <w:p w14:paraId="25F99D2E" w14:textId="77777777" w:rsidR="00D47EE4" w:rsidRDefault="00D47EE4">
            <w:pPr>
              <w:autoSpaceDE w:val="0"/>
              <w:snapToGrid w:val="0"/>
              <w:jc w:val="both"/>
              <w:rPr>
                <w:rFonts w:ascii="Times New Roman CYR" w:eastAsia="Times New Roman" w:hAnsi="Times New Roman CYR" w:cs="Times New Roman CYR"/>
                <w:lang w:bidi="ar-SA"/>
              </w:rPr>
            </w:pPr>
          </w:p>
        </w:tc>
        <w:tc>
          <w:tcPr>
            <w:tcW w:w="4882" w:type="dxa"/>
            <w:gridSpan w:val="3"/>
            <w:vMerge w:val="restart"/>
            <w:tcBorders>
              <w:top w:val="single" w:sz="4" w:space="0" w:color="000000"/>
              <w:left w:val="single" w:sz="4" w:space="0" w:color="000000"/>
              <w:bottom w:val="single" w:sz="4" w:space="0" w:color="000000"/>
              <w:right w:val="single" w:sz="4" w:space="0" w:color="000000"/>
            </w:tcBorders>
          </w:tcPr>
          <w:p w14:paraId="740FC4D0"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033AC56" w14:textId="77777777">
        <w:tc>
          <w:tcPr>
            <w:tcW w:w="757" w:type="dxa"/>
            <w:vMerge/>
            <w:tcBorders>
              <w:top w:val="single" w:sz="4" w:space="0" w:color="000000"/>
              <w:left w:val="single" w:sz="4" w:space="0" w:color="000000"/>
            </w:tcBorders>
          </w:tcPr>
          <w:p w14:paraId="06B43A9D"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4B3949E3"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6FD473C9" w14:textId="77777777" w:rsidR="00D47EE4" w:rsidRDefault="00D47EE4">
            <w:pPr>
              <w:autoSpaceDE w:val="0"/>
              <w:snapToGrid w:val="0"/>
              <w:jc w:val="both"/>
              <w:rPr>
                <w:rFonts w:ascii="Times New Roman CYR" w:eastAsia="Times New Roman" w:hAnsi="Times New Roman CYR" w:cs="Times New Roman CYR"/>
                <w:lang w:bidi="ar-SA"/>
              </w:rPr>
            </w:pPr>
          </w:p>
        </w:tc>
        <w:tc>
          <w:tcPr>
            <w:tcW w:w="3825" w:type="dxa"/>
            <w:gridSpan w:val="3"/>
            <w:tcBorders>
              <w:top w:val="single" w:sz="4" w:space="0" w:color="000000"/>
              <w:left w:val="single" w:sz="4" w:space="0" w:color="000000"/>
              <w:bottom w:val="single" w:sz="4" w:space="0" w:color="000000"/>
            </w:tcBorders>
          </w:tcPr>
          <w:p w14:paraId="446ADC8E" w14:textId="77777777" w:rsidR="00D47EE4" w:rsidRDefault="00D47EE4">
            <w:pPr>
              <w:autoSpaceDE w:val="0"/>
              <w:snapToGrid w:val="0"/>
              <w:jc w:val="both"/>
              <w:rPr>
                <w:rFonts w:ascii="Times New Roman CYR" w:eastAsia="Times New Roman" w:hAnsi="Times New Roman CYR" w:cs="Times New Roman CYR"/>
                <w:lang w:bidi="ar-SA"/>
              </w:rPr>
            </w:pPr>
          </w:p>
        </w:tc>
        <w:tc>
          <w:tcPr>
            <w:tcW w:w="4329" w:type="dxa"/>
            <w:gridSpan w:val="6"/>
            <w:vMerge/>
            <w:tcBorders>
              <w:top w:val="single" w:sz="4" w:space="0" w:color="000000"/>
              <w:left w:val="single" w:sz="4" w:space="0" w:color="000000"/>
              <w:bottom w:val="single" w:sz="4" w:space="0" w:color="000000"/>
            </w:tcBorders>
          </w:tcPr>
          <w:p w14:paraId="529C1B36" w14:textId="77777777" w:rsidR="00D47EE4" w:rsidRDefault="00D47EE4">
            <w:pPr>
              <w:autoSpaceDE w:val="0"/>
              <w:snapToGrid w:val="0"/>
              <w:jc w:val="both"/>
              <w:rPr>
                <w:rFonts w:ascii="Times New Roman CYR" w:eastAsia="Times New Roman" w:hAnsi="Times New Roman CYR" w:cs="Times New Roman CYR"/>
                <w:lang w:bidi="ar-SA"/>
              </w:rPr>
            </w:pPr>
          </w:p>
        </w:tc>
        <w:tc>
          <w:tcPr>
            <w:tcW w:w="4882" w:type="dxa"/>
            <w:gridSpan w:val="3"/>
            <w:vMerge/>
            <w:tcBorders>
              <w:top w:val="single" w:sz="4" w:space="0" w:color="000000"/>
              <w:left w:val="single" w:sz="4" w:space="0" w:color="000000"/>
              <w:bottom w:val="single" w:sz="4" w:space="0" w:color="000000"/>
              <w:right w:val="single" w:sz="4" w:space="0" w:color="000000"/>
            </w:tcBorders>
          </w:tcPr>
          <w:p w14:paraId="49CCC879"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7A63432" w14:textId="77777777">
        <w:tc>
          <w:tcPr>
            <w:tcW w:w="757" w:type="dxa"/>
            <w:vMerge/>
            <w:tcBorders>
              <w:top w:val="single" w:sz="4" w:space="0" w:color="000000"/>
              <w:left w:val="single" w:sz="4" w:space="0" w:color="000000"/>
            </w:tcBorders>
          </w:tcPr>
          <w:p w14:paraId="69674C09"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3ADCEB95"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484685B3" w14:textId="77777777" w:rsidR="00D47EE4" w:rsidRDefault="00D47EE4">
            <w:pPr>
              <w:autoSpaceDE w:val="0"/>
              <w:snapToGrid w:val="0"/>
              <w:jc w:val="both"/>
              <w:rPr>
                <w:rFonts w:ascii="Times New Roman CYR" w:eastAsia="Times New Roman" w:hAnsi="Times New Roman CYR" w:cs="Times New Roman CYR"/>
                <w:lang w:bidi="ar-SA"/>
              </w:rPr>
            </w:pPr>
          </w:p>
        </w:tc>
        <w:tc>
          <w:tcPr>
            <w:tcW w:w="13036" w:type="dxa"/>
            <w:gridSpan w:val="12"/>
            <w:tcBorders>
              <w:top w:val="single" w:sz="4" w:space="0" w:color="000000"/>
              <w:left w:val="single" w:sz="4" w:space="0" w:color="000000"/>
              <w:bottom w:val="single" w:sz="4" w:space="0" w:color="000000"/>
              <w:right w:val="single" w:sz="4" w:space="0" w:color="000000"/>
            </w:tcBorders>
          </w:tcPr>
          <w:p w14:paraId="5484044F" w14:textId="77777777" w:rsidR="00D47EE4" w:rsidRDefault="0081048B">
            <w:pPr>
              <w:autoSpaceDE w:val="0"/>
              <w:rPr>
                <w:rFonts w:ascii="Times New Roman CYR" w:eastAsia="Times New Roman" w:hAnsi="Times New Roman CYR" w:cs="Times New Roman CYR"/>
                <w:lang w:bidi="ar-SA"/>
              </w:rPr>
            </w:pPr>
            <w:bookmarkStart w:id="21" w:name="sub_100513"/>
            <w:r>
              <w:rPr>
                <w:rFonts w:ascii="Times New Roman CYR" w:eastAsia="Times New Roman" w:hAnsi="Times New Roman CYR" w:cs="Times New Roman CYR"/>
                <w:lang w:bidi="ar-SA"/>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bookmarkEnd w:id="21"/>
          </w:p>
        </w:tc>
      </w:tr>
      <w:tr w:rsidR="00D47EE4" w14:paraId="3EFDFA27" w14:textId="77777777">
        <w:tc>
          <w:tcPr>
            <w:tcW w:w="757" w:type="dxa"/>
            <w:vMerge/>
            <w:tcBorders>
              <w:top w:val="single" w:sz="4" w:space="0" w:color="000000"/>
              <w:left w:val="single" w:sz="4" w:space="0" w:color="000000"/>
            </w:tcBorders>
          </w:tcPr>
          <w:p w14:paraId="6E2D58C6"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5CB3925F"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val="restart"/>
            <w:tcBorders>
              <w:left w:val="single" w:sz="4" w:space="0" w:color="000000"/>
            </w:tcBorders>
          </w:tcPr>
          <w:p w14:paraId="70033CD2" w14:textId="77777777" w:rsidR="00D47EE4" w:rsidRDefault="00D47EE4">
            <w:pPr>
              <w:autoSpaceDE w:val="0"/>
              <w:snapToGrid w:val="0"/>
              <w:jc w:val="both"/>
              <w:rPr>
                <w:rFonts w:ascii="Times New Roman CYR" w:eastAsia="Times New Roman" w:hAnsi="Times New Roman CYR" w:cs="Times New Roman CYR"/>
                <w:lang w:bidi="ar-SA"/>
              </w:rPr>
            </w:pPr>
          </w:p>
        </w:tc>
        <w:tc>
          <w:tcPr>
            <w:tcW w:w="3979" w:type="dxa"/>
            <w:gridSpan w:val="4"/>
            <w:vMerge w:val="restart"/>
            <w:tcBorders>
              <w:top w:val="single" w:sz="4" w:space="0" w:color="000000"/>
              <w:left w:val="single" w:sz="4" w:space="0" w:color="000000"/>
              <w:bottom w:val="single" w:sz="4" w:space="0" w:color="000000"/>
            </w:tcBorders>
          </w:tcPr>
          <w:p w14:paraId="47413D39"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полное наименование:</w:t>
            </w:r>
          </w:p>
        </w:tc>
        <w:tc>
          <w:tcPr>
            <w:tcW w:w="9057" w:type="dxa"/>
            <w:gridSpan w:val="8"/>
            <w:tcBorders>
              <w:top w:val="single" w:sz="4" w:space="0" w:color="000000"/>
              <w:left w:val="single" w:sz="4" w:space="0" w:color="000000"/>
              <w:bottom w:val="single" w:sz="4" w:space="0" w:color="000000"/>
              <w:right w:val="single" w:sz="4" w:space="0" w:color="000000"/>
            </w:tcBorders>
          </w:tcPr>
          <w:p w14:paraId="2CD69424"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CA12EDD" w14:textId="77777777">
        <w:tc>
          <w:tcPr>
            <w:tcW w:w="757" w:type="dxa"/>
            <w:vMerge/>
            <w:tcBorders>
              <w:top w:val="single" w:sz="4" w:space="0" w:color="000000"/>
              <w:left w:val="single" w:sz="4" w:space="0" w:color="000000"/>
            </w:tcBorders>
          </w:tcPr>
          <w:p w14:paraId="3072722D"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3192F12E"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6D3B3A77" w14:textId="77777777" w:rsidR="00D47EE4" w:rsidRDefault="00D47EE4">
            <w:pPr>
              <w:autoSpaceDE w:val="0"/>
              <w:snapToGrid w:val="0"/>
              <w:jc w:val="both"/>
              <w:rPr>
                <w:rFonts w:ascii="Times New Roman CYR" w:eastAsia="Times New Roman" w:hAnsi="Times New Roman CYR" w:cs="Times New Roman CYR"/>
                <w:lang w:bidi="ar-SA"/>
              </w:rPr>
            </w:pPr>
          </w:p>
        </w:tc>
        <w:tc>
          <w:tcPr>
            <w:tcW w:w="3979" w:type="dxa"/>
            <w:gridSpan w:val="4"/>
            <w:vMerge/>
            <w:tcBorders>
              <w:top w:val="single" w:sz="4" w:space="0" w:color="000000"/>
              <w:left w:val="single" w:sz="4" w:space="0" w:color="000000"/>
              <w:bottom w:val="single" w:sz="4" w:space="0" w:color="000000"/>
            </w:tcBorders>
          </w:tcPr>
          <w:p w14:paraId="143ECF62" w14:textId="77777777" w:rsidR="00D47EE4" w:rsidRDefault="00D47EE4">
            <w:pPr>
              <w:autoSpaceDE w:val="0"/>
              <w:snapToGrid w:val="0"/>
              <w:jc w:val="both"/>
              <w:rPr>
                <w:rFonts w:ascii="Times New Roman CYR" w:eastAsia="Times New Roman" w:hAnsi="Times New Roman CYR" w:cs="Times New Roman CYR"/>
                <w:lang w:bidi="ar-SA"/>
              </w:rPr>
            </w:pPr>
          </w:p>
        </w:tc>
        <w:tc>
          <w:tcPr>
            <w:tcW w:w="9057" w:type="dxa"/>
            <w:gridSpan w:val="8"/>
            <w:tcBorders>
              <w:top w:val="single" w:sz="4" w:space="0" w:color="000000"/>
              <w:left w:val="single" w:sz="4" w:space="0" w:color="000000"/>
              <w:bottom w:val="single" w:sz="4" w:space="0" w:color="000000"/>
              <w:right w:val="single" w:sz="4" w:space="0" w:color="000000"/>
            </w:tcBorders>
          </w:tcPr>
          <w:p w14:paraId="48A6A8A9"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2D1A2DFA" w14:textId="77777777">
        <w:tc>
          <w:tcPr>
            <w:tcW w:w="757" w:type="dxa"/>
            <w:vMerge/>
            <w:tcBorders>
              <w:top w:val="single" w:sz="4" w:space="0" w:color="000000"/>
              <w:left w:val="single" w:sz="4" w:space="0" w:color="000000"/>
            </w:tcBorders>
          </w:tcPr>
          <w:p w14:paraId="0E8FBB77"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3B177C47"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0F07848A" w14:textId="77777777" w:rsidR="00D47EE4" w:rsidRDefault="00D47EE4">
            <w:pPr>
              <w:autoSpaceDE w:val="0"/>
              <w:snapToGrid w:val="0"/>
              <w:jc w:val="both"/>
              <w:rPr>
                <w:rFonts w:ascii="Times New Roman CYR" w:eastAsia="Times New Roman" w:hAnsi="Times New Roman CYR" w:cs="Times New Roman CYR"/>
                <w:lang w:bidi="ar-SA"/>
              </w:rPr>
            </w:pPr>
          </w:p>
        </w:tc>
        <w:tc>
          <w:tcPr>
            <w:tcW w:w="5490" w:type="dxa"/>
            <w:gridSpan w:val="5"/>
            <w:tcBorders>
              <w:top w:val="single" w:sz="4" w:space="0" w:color="000000"/>
              <w:left w:val="single" w:sz="4" w:space="0" w:color="000000"/>
              <w:bottom w:val="single" w:sz="4" w:space="0" w:color="000000"/>
            </w:tcBorders>
          </w:tcPr>
          <w:p w14:paraId="2E746652"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ИНН (для российского юридического лица):</w:t>
            </w:r>
          </w:p>
        </w:tc>
        <w:tc>
          <w:tcPr>
            <w:tcW w:w="7546" w:type="dxa"/>
            <w:gridSpan w:val="7"/>
            <w:tcBorders>
              <w:top w:val="single" w:sz="4" w:space="0" w:color="000000"/>
              <w:left w:val="single" w:sz="4" w:space="0" w:color="000000"/>
              <w:bottom w:val="single" w:sz="4" w:space="0" w:color="000000"/>
              <w:right w:val="single" w:sz="4" w:space="0" w:color="000000"/>
            </w:tcBorders>
          </w:tcPr>
          <w:p w14:paraId="42861681"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КПП (для российского юридического лица):</w:t>
            </w:r>
          </w:p>
        </w:tc>
      </w:tr>
      <w:tr w:rsidR="00D47EE4" w14:paraId="2D986873" w14:textId="77777777">
        <w:tc>
          <w:tcPr>
            <w:tcW w:w="757" w:type="dxa"/>
            <w:vMerge/>
            <w:tcBorders>
              <w:top w:val="single" w:sz="4" w:space="0" w:color="000000"/>
              <w:left w:val="single" w:sz="4" w:space="0" w:color="000000"/>
            </w:tcBorders>
          </w:tcPr>
          <w:p w14:paraId="6062A4DD"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435B9258"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2B0A0E90" w14:textId="77777777" w:rsidR="00D47EE4" w:rsidRDefault="00D47EE4">
            <w:pPr>
              <w:autoSpaceDE w:val="0"/>
              <w:snapToGrid w:val="0"/>
              <w:jc w:val="both"/>
              <w:rPr>
                <w:rFonts w:ascii="Times New Roman CYR" w:eastAsia="Times New Roman" w:hAnsi="Times New Roman CYR" w:cs="Times New Roman CYR"/>
                <w:lang w:bidi="ar-SA"/>
              </w:rPr>
            </w:pPr>
          </w:p>
        </w:tc>
        <w:tc>
          <w:tcPr>
            <w:tcW w:w="5490" w:type="dxa"/>
            <w:gridSpan w:val="5"/>
            <w:tcBorders>
              <w:top w:val="single" w:sz="4" w:space="0" w:color="000000"/>
              <w:left w:val="single" w:sz="4" w:space="0" w:color="000000"/>
              <w:bottom w:val="single" w:sz="4" w:space="0" w:color="000000"/>
            </w:tcBorders>
          </w:tcPr>
          <w:p w14:paraId="3BDD86ED" w14:textId="77777777" w:rsidR="00D47EE4" w:rsidRDefault="00D47EE4">
            <w:pPr>
              <w:autoSpaceDE w:val="0"/>
              <w:snapToGrid w:val="0"/>
              <w:jc w:val="both"/>
              <w:rPr>
                <w:rFonts w:ascii="Times New Roman CYR" w:eastAsia="Times New Roman" w:hAnsi="Times New Roman CYR" w:cs="Times New Roman CYR"/>
                <w:lang w:bidi="ar-SA"/>
              </w:rPr>
            </w:pPr>
          </w:p>
        </w:tc>
        <w:tc>
          <w:tcPr>
            <w:tcW w:w="7546" w:type="dxa"/>
            <w:gridSpan w:val="7"/>
            <w:tcBorders>
              <w:top w:val="single" w:sz="4" w:space="0" w:color="000000"/>
              <w:left w:val="single" w:sz="4" w:space="0" w:color="000000"/>
              <w:bottom w:val="single" w:sz="4" w:space="0" w:color="000000"/>
              <w:right w:val="single" w:sz="4" w:space="0" w:color="000000"/>
            </w:tcBorders>
          </w:tcPr>
          <w:p w14:paraId="3C8DF90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8709150" w14:textId="77777777">
        <w:tc>
          <w:tcPr>
            <w:tcW w:w="757" w:type="dxa"/>
            <w:vMerge/>
            <w:tcBorders>
              <w:top w:val="single" w:sz="4" w:space="0" w:color="000000"/>
              <w:left w:val="single" w:sz="4" w:space="0" w:color="000000"/>
            </w:tcBorders>
          </w:tcPr>
          <w:p w14:paraId="4AEBDFDD"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55F80431"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26C59CA6" w14:textId="77777777" w:rsidR="00D47EE4" w:rsidRDefault="00D47EE4">
            <w:pPr>
              <w:autoSpaceDE w:val="0"/>
              <w:snapToGrid w:val="0"/>
              <w:jc w:val="both"/>
              <w:rPr>
                <w:rFonts w:ascii="Times New Roman CYR" w:eastAsia="Times New Roman" w:hAnsi="Times New Roman CYR" w:cs="Times New Roman CYR"/>
                <w:lang w:bidi="ar-SA"/>
              </w:rPr>
            </w:pPr>
          </w:p>
        </w:tc>
        <w:tc>
          <w:tcPr>
            <w:tcW w:w="3979" w:type="dxa"/>
            <w:gridSpan w:val="4"/>
            <w:tcBorders>
              <w:top w:val="single" w:sz="4" w:space="0" w:color="000000"/>
              <w:left w:val="single" w:sz="4" w:space="0" w:color="000000"/>
              <w:bottom w:val="single" w:sz="4" w:space="0" w:color="000000"/>
            </w:tcBorders>
          </w:tcPr>
          <w:p w14:paraId="061765C6"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страна регистрации (инкорпорации) (для иностранного юридического лица):</w:t>
            </w:r>
          </w:p>
        </w:tc>
        <w:tc>
          <w:tcPr>
            <w:tcW w:w="4175" w:type="dxa"/>
            <w:gridSpan w:val="5"/>
            <w:tcBorders>
              <w:top w:val="single" w:sz="4" w:space="0" w:color="000000"/>
              <w:left w:val="single" w:sz="4" w:space="0" w:color="000000"/>
              <w:bottom w:val="single" w:sz="4" w:space="0" w:color="000000"/>
            </w:tcBorders>
          </w:tcPr>
          <w:p w14:paraId="4AA80BC2"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дата регистрации (для иностранного юридического лица):</w:t>
            </w:r>
          </w:p>
        </w:tc>
        <w:tc>
          <w:tcPr>
            <w:tcW w:w="4882" w:type="dxa"/>
            <w:gridSpan w:val="3"/>
            <w:tcBorders>
              <w:top w:val="single" w:sz="4" w:space="0" w:color="000000"/>
              <w:left w:val="single" w:sz="4" w:space="0" w:color="000000"/>
              <w:bottom w:val="single" w:sz="4" w:space="0" w:color="000000"/>
              <w:right w:val="single" w:sz="4" w:space="0" w:color="000000"/>
            </w:tcBorders>
          </w:tcPr>
          <w:p w14:paraId="2BD7FF79"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номер регистрации (для иностранного юридического лица):</w:t>
            </w:r>
          </w:p>
        </w:tc>
      </w:tr>
      <w:tr w:rsidR="00D47EE4" w14:paraId="556EFBDF" w14:textId="77777777">
        <w:tc>
          <w:tcPr>
            <w:tcW w:w="757" w:type="dxa"/>
            <w:vMerge/>
            <w:tcBorders>
              <w:top w:val="single" w:sz="4" w:space="0" w:color="000000"/>
              <w:left w:val="single" w:sz="4" w:space="0" w:color="000000"/>
            </w:tcBorders>
          </w:tcPr>
          <w:p w14:paraId="31836110"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182F62BB"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6CEB5116" w14:textId="77777777" w:rsidR="00D47EE4" w:rsidRDefault="00D47EE4">
            <w:pPr>
              <w:autoSpaceDE w:val="0"/>
              <w:snapToGrid w:val="0"/>
              <w:jc w:val="both"/>
              <w:rPr>
                <w:rFonts w:ascii="Times New Roman CYR" w:eastAsia="Times New Roman" w:hAnsi="Times New Roman CYR" w:cs="Times New Roman CYR"/>
                <w:lang w:bidi="ar-SA"/>
              </w:rPr>
            </w:pPr>
          </w:p>
        </w:tc>
        <w:tc>
          <w:tcPr>
            <w:tcW w:w="3979" w:type="dxa"/>
            <w:gridSpan w:val="4"/>
            <w:tcBorders>
              <w:top w:val="single" w:sz="4" w:space="0" w:color="000000"/>
              <w:left w:val="single" w:sz="4" w:space="0" w:color="000000"/>
              <w:bottom w:val="single" w:sz="4" w:space="0" w:color="000000"/>
            </w:tcBorders>
          </w:tcPr>
          <w:p w14:paraId="1A9298D4" w14:textId="77777777" w:rsidR="00D47EE4" w:rsidRDefault="00D47EE4">
            <w:pPr>
              <w:autoSpaceDE w:val="0"/>
              <w:snapToGrid w:val="0"/>
              <w:jc w:val="both"/>
              <w:rPr>
                <w:rFonts w:ascii="Times New Roman CYR" w:eastAsia="Times New Roman" w:hAnsi="Times New Roman CYR" w:cs="Times New Roman CYR"/>
                <w:lang w:bidi="ar-SA"/>
              </w:rPr>
            </w:pPr>
          </w:p>
        </w:tc>
        <w:tc>
          <w:tcPr>
            <w:tcW w:w="4175" w:type="dxa"/>
            <w:gridSpan w:val="5"/>
            <w:vMerge w:val="restart"/>
            <w:tcBorders>
              <w:top w:val="single" w:sz="4" w:space="0" w:color="000000"/>
              <w:left w:val="single" w:sz="4" w:space="0" w:color="000000"/>
              <w:bottom w:val="single" w:sz="4" w:space="0" w:color="000000"/>
            </w:tcBorders>
          </w:tcPr>
          <w:p w14:paraId="04FDBCC9"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"___"_________ _____ г.</w:t>
            </w:r>
          </w:p>
        </w:tc>
        <w:tc>
          <w:tcPr>
            <w:tcW w:w="4882" w:type="dxa"/>
            <w:gridSpan w:val="3"/>
            <w:vMerge w:val="restart"/>
            <w:tcBorders>
              <w:top w:val="single" w:sz="4" w:space="0" w:color="000000"/>
              <w:left w:val="single" w:sz="4" w:space="0" w:color="000000"/>
              <w:bottom w:val="single" w:sz="4" w:space="0" w:color="000000"/>
              <w:right w:val="single" w:sz="4" w:space="0" w:color="000000"/>
            </w:tcBorders>
          </w:tcPr>
          <w:p w14:paraId="15400E3D"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981502B" w14:textId="77777777">
        <w:tc>
          <w:tcPr>
            <w:tcW w:w="757" w:type="dxa"/>
            <w:vMerge/>
            <w:tcBorders>
              <w:top w:val="single" w:sz="4" w:space="0" w:color="000000"/>
              <w:left w:val="single" w:sz="4" w:space="0" w:color="000000"/>
            </w:tcBorders>
          </w:tcPr>
          <w:p w14:paraId="1DC17F51"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233E1015"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1EFBBE50" w14:textId="77777777" w:rsidR="00D47EE4" w:rsidRDefault="00D47EE4">
            <w:pPr>
              <w:autoSpaceDE w:val="0"/>
              <w:snapToGrid w:val="0"/>
              <w:jc w:val="both"/>
              <w:rPr>
                <w:rFonts w:ascii="Times New Roman CYR" w:eastAsia="Times New Roman" w:hAnsi="Times New Roman CYR" w:cs="Times New Roman CYR"/>
                <w:lang w:bidi="ar-SA"/>
              </w:rPr>
            </w:pPr>
          </w:p>
        </w:tc>
        <w:tc>
          <w:tcPr>
            <w:tcW w:w="3979" w:type="dxa"/>
            <w:gridSpan w:val="4"/>
            <w:tcBorders>
              <w:top w:val="single" w:sz="4" w:space="0" w:color="000000"/>
              <w:left w:val="single" w:sz="4" w:space="0" w:color="000000"/>
              <w:bottom w:val="single" w:sz="4" w:space="0" w:color="000000"/>
            </w:tcBorders>
          </w:tcPr>
          <w:p w14:paraId="3AC0BDE2" w14:textId="77777777" w:rsidR="00D47EE4" w:rsidRDefault="00D47EE4">
            <w:pPr>
              <w:autoSpaceDE w:val="0"/>
              <w:snapToGrid w:val="0"/>
              <w:jc w:val="both"/>
              <w:rPr>
                <w:rFonts w:ascii="Times New Roman CYR" w:eastAsia="Times New Roman" w:hAnsi="Times New Roman CYR" w:cs="Times New Roman CYR"/>
                <w:lang w:bidi="ar-SA"/>
              </w:rPr>
            </w:pPr>
          </w:p>
        </w:tc>
        <w:tc>
          <w:tcPr>
            <w:tcW w:w="4175" w:type="dxa"/>
            <w:gridSpan w:val="5"/>
            <w:vMerge/>
            <w:tcBorders>
              <w:top w:val="single" w:sz="4" w:space="0" w:color="000000"/>
              <w:left w:val="single" w:sz="4" w:space="0" w:color="000000"/>
              <w:bottom w:val="single" w:sz="4" w:space="0" w:color="000000"/>
            </w:tcBorders>
          </w:tcPr>
          <w:p w14:paraId="0F415122" w14:textId="77777777" w:rsidR="00D47EE4" w:rsidRDefault="00D47EE4">
            <w:pPr>
              <w:autoSpaceDE w:val="0"/>
              <w:snapToGrid w:val="0"/>
              <w:jc w:val="both"/>
              <w:rPr>
                <w:rFonts w:ascii="Times New Roman CYR" w:eastAsia="Times New Roman" w:hAnsi="Times New Roman CYR" w:cs="Times New Roman CYR"/>
                <w:lang w:bidi="ar-SA"/>
              </w:rPr>
            </w:pPr>
          </w:p>
        </w:tc>
        <w:tc>
          <w:tcPr>
            <w:tcW w:w="4882" w:type="dxa"/>
            <w:gridSpan w:val="3"/>
            <w:vMerge/>
            <w:tcBorders>
              <w:top w:val="single" w:sz="4" w:space="0" w:color="000000"/>
              <w:left w:val="single" w:sz="4" w:space="0" w:color="000000"/>
              <w:bottom w:val="single" w:sz="4" w:space="0" w:color="000000"/>
              <w:right w:val="single" w:sz="4" w:space="0" w:color="000000"/>
            </w:tcBorders>
          </w:tcPr>
          <w:p w14:paraId="57D24A82"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C8B3A0A" w14:textId="77777777">
        <w:tc>
          <w:tcPr>
            <w:tcW w:w="757" w:type="dxa"/>
            <w:vMerge/>
            <w:tcBorders>
              <w:top w:val="single" w:sz="4" w:space="0" w:color="000000"/>
              <w:left w:val="single" w:sz="4" w:space="0" w:color="000000"/>
            </w:tcBorders>
          </w:tcPr>
          <w:p w14:paraId="30ED4D86"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1AC3E799"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68988ADB" w14:textId="77777777" w:rsidR="00D47EE4" w:rsidRDefault="00D47EE4">
            <w:pPr>
              <w:autoSpaceDE w:val="0"/>
              <w:snapToGrid w:val="0"/>
              <w:jc w:val="both"/>
              <w:rPr>
                <w:rFonts w:ascii="Times New Roman CYR" w:eastAsia="Times New Roman" w:hAnsi="Times New Roman CYR" w:cs="Times New Roman CYR"/>
                <w:lang w:bidi="ar-SA"/>
              </w:rPr>
            </w:pPr>
          </w:p>
        </w:tc>
        <w:tc>
          <w:tcPr>
            <w:tcW w:w="3979" w:type="dxa"/>
            <w:gridSpan w:val="4"/>
            <w:tcBorders>
              <w:top w:val="single" w:sz="4" w:space="0" w:color="000000"/>
              <w:left w:val="single" w:sz="4" w:space="0" w:color="000000"/>
              <w:bottom w:val="single" w:sz="4" w:space="0" w:color="000000"/>
            </w:tcBorders>
          </w:tcPr>
          <w:p w14:paraId="3F13EF31"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почтовый адрес:</w:t>
            </w:r>
          </w:p>
        </w:tc>
        <w:tc>
          <w:tcPr>
            <w:tcW w:w="4175" w:type="dxa"/>
            <w:gridSpan w:val="5"/>
            <w:tcBorders>
              <w:top w:val="single" w:sz="4" w:space="0" w:color="000000"/>
              <w:left w:val="single" w:sz="4" w:space="0" w:color="000000"/>
              <w:bottom w:val="single" w:sz="4" w:space="0" w:color="000000"/>
            </w:tcBorders>
          </w:tcPr>
          <w:p w14:paraId="7ACBF966"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телефон для связи:</w:t>
            </w:r>
          </w:p>
        </w:tc>
        <w:tc>
          <w:tcPr>
            <w:tcW w:w="4882" w:type="dxa"/>
            <w:gridSpan w:val="3"/>
            <w:tcBorders>
              <w:top w:val="single" w:sz="4" w:space="0" w:color="000000"/>
              <w:left w:val="single" w:sz="4" w:space="0" w:color="000000"/>
              <w:bottom w:val="single" w:sz="4" w:space="0" w:color="000000"/>
              <w:right w:val="single" w:sz="4" w:space="0" w:color="000000"/>
            </w:tcBorders>
          </w:tcPr>
          <w:p w14:paraId="7E2BACA5"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электронной почты (при наличии):</w:t>
            </w:r>
          </w:p>
        </w:tc>
      </w:tr>
      <w:tr w:rsidR="00D47EE4" w14:paraId="393B2C81" w14:textId="77777777">
        <w:tc>
          <w:tcPr>
            <w:tcW w:w="757" w:type="dxa"/>
            <w:vMerge/>
            <w:tcBorders>
              <w:top w:val="single" w:sz="4" w:space="0" w:color="000000"/>
              <w:left w:val="single" w:sz="4" w:space="0" w:color="000000"/>
            </w:tcBorders>
          </w:tcPr>
          <w:p w14:paraId="343E7477"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5B06C32F"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2D7AC6A1" w14:textId="77777777" w:rsidR="00D47EE4" w:rsidRDefault="00D47EE4">
            <w:pPr>
              <w:autoSpaceDE w:val="0"/>
              <w:snapToGrid w:val="0"/>
              <w:jc w:val="both"/>
              <w:rPr>
                <w:rFonts w:ascii="Times New Roman CYR" w:eastAsia="Times New Roman" w:hAnsi="Times New Roman CYR" w:cs="Times New Roman CYR"/>
                <w:lang w:bidi="ar-SA"/>
              </w:rPr>
            </w:pPr>
          </w:p>
        </w:tc>
        <w:tc>
          <w:tcPr>
            <w:tcW w:w="3979" w:type="dxa"/>
            <w:gridSpan w:val="4"/>
            <w:tcBorders>
              <w:top w:val="single" w:sz="4" w:space="0" w:color="000000"/>
              <w:left w:val="single" w:sz="4" w:space="0" w:color="000000"/>
              <w:bottom w:val="single" w:sz="4" w:space="0" w:color="000000"/>
            </w:tcBorders>
          </w:tcPr>
          <w:p w14:paraId="5A22DF2F" w14:textId="77777777" w:rsidR="00D47EE4" w:rsidRDefault="00D47EE4">
            <w:pPr>
              <w:autoSpaceDE w:val="0"/>
              <w:snapToGrid w:val="0"/>
              <w:jc w:val="both"/>
              <w:rPr>
                <w:rFonts w:ascii="Times New Roman CYR" w:eastAsia="Times New Roman" w:hAnsi="Times New Roman CYR" w:cs="Times New Roman CYR"/>
                <w:lang w:bidi="ar-SA"/>
              </w:rPr>
            </w:pPr>
          </w:p>
        </w:tc>
        <w:tc>
          <w:tcPr>
            <w:tcW w:w="4175" w:type="dxa"/>
            <w:gridSpan w:val="5"/>
            <w:vMerge w:val="restart"/>
            <w:tcBorders>
              <w:top w:val="single" w:sz="4" w:space="0" w:color="000000"/>
              <w:left w:val="single" w:sz="4" w:space="0" w:color="000000"/>
              <w:bottom w:val="single" w:sz="4" w:space="0" w:color="000000"/>
            </w:tcBorders>
          </w:tcPr>
          <w:p w14:paraId="06D8FFF8" w14:textId="77777777" w:rsidR="00D47EE4" w:rsidRDefault="00D47EE4">
            <w:pPr>
              <w:autoSpaceDE w:val="0"/>
              <w:snapToGrid w:val="0"/>
              <w:jc w:val="both"/>
              <w:rPr>
                <w:rFonts w:ascii="Times New Roman CYR" w:eastAsia="Times New Roman" w:hAnsi="Times New Roman CYR" w:cs="Times New Roman CYR"/>
                <w:lang w:bidi="ar-SA"/>
              </w:rPr>
            </w:pPr>
          </w:p>
        </w:tc>
        <w:tc>
          <w:tcPr>
            <w:tcW w:w="4882" w:type="dxa"/>
            <w:gridSpan w:val="3"/>
            <w:vMerge w:val="restart"/>
            <w:tcBorders>
              <w:top w:val="single" w:sz="4" w:space="0" w:color="000000"/>
              <w:left w:val="single" w:sz="4" w:space="0" w:color="000000"/>
              <w:bottom w:val="single" w:sz="4" w:space="0" w:color="000000"/>
              <w:right w:val="single" w:sz="4" w:space="0" w:color="000000"/>
            </w:tcBorders>
          </w:tcPr>
          <w:p w14:paraId="4DE0842A"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46E3E68A" w14:textId="77777777">
        <w:tc>
          <w:tcPr>
            <w:tcW w:w="757" w:type="dxa"/>
            <w:vMerge/>
            <w:tcBorders>
              <w:top w:val="single" w:sz="4" w:space="0" w:color="000000"/>
              <w:left w:val="single" w:sz="4" w:space="0" w:color="000000"/>
            </w:tcBorders>
          </w:tcPr>
          <w:p w14:paraId="2E272443"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2EA6D830"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tcBorders>
          </w:tcPr>
          <w:p w14:paraId="51C0659B" w14:textId="77777777" w:rsidR="00D47EE4" w:rsidRDefault="00D47EE4">
            <w:pPr>
              <w:autoSpaceDE w:val="0"/>
              <w:snapToGrid w:val="0"/>
              <w:jc w:val="both"/>
              <w:rPr>
                <w:rFonts w:ascii="Times New Roman CYR" w:eastAsia="Times New Roman" w:hAnsi="Times New Roman CYR" w:cs="Times New Roman CYR"/>
                <w:lang w:bidi="ar-SA"/>
              </w:rPr>
            </w:pPr>
          </w:p>
        </w:tc>
        <w:tc>
          <w:tcPr>
            <w:tcW w:w="3979" w:type="dxa"/>
            <w:gridSpan w:val="4"/>
            <w:tcBorders>
              <w:top w:val="single" w:sz="4" w:space="0" w:color="000000"/>
              <w:left w:val="single" w:sz="4" w:space="0" w:color="000000"/>
              <w:bottom w:val="single" w:sz="4" w:space="0" w:color="000000"/>
            </w:tcBorders>
          </w:tcPr>
          <w:p w14:paraId="5D06BFAD" w14:textId="77777777" w:rsidR="00D47EE4" w:rsidRDefault="00D47EE4">
            <w:pPr>
              <w:autoSpaceDE w:val="0"/>
              <w:snapToGrid w:val="0"/>
              <w:jc w:val="both"/>
              <w:rPr>
                <w:rFonts w:ascii="Times New Roman CYR" w:eastAsia="Times New Roman" w:hAnsi="Times New Roman CYR" w:cs="Times New Roman CYR"/>
                <w:lang w:bidi="ar-SA"/>
              </w:rPr>
            </w:pPr>
          </w:p>
        </w:tc>
        <w:tc>
          <w:tcPr>
            <w:tcW w:w="4175" w:type="dxa"/>
            <w:gridSpan w:val="5"/>
            <w:vMerge/>
            <w:tcBorders>
              <w:top w:val="single" w:sz="4" w:space="0" w:color="000000"/>
              <w:left w:val="single" w:sz="4" w:space="0" w:color="000000"/>
              <w:bottom w:val="single" w:sz="4" w:space="0" w:color="000000"/>
            </w:tcBorders>
          </w:tcPr>
          <w:p w14:paraId="66F43DEA" w14:textId="77777777" w:rsidR="00D47EE4" w:rsidRDefault="00D47EE4">
            <w:pPr>
              <w:autoSpaceDE w:val="0"/>
              <w:snapToGrid w:val="0"/>
              <w:jc w:val="both"/>
              <w:rPr>
                <w:rFonts w:ascii="Times New Roman CYR" w:eastAsia="Times New Roman" w:hAnsi="Times New Roman CYR" w:cs="Times New Roman CYR"/>
                <w:lang w:bidi="ar-SA"/>
              </w:rPr>
            </w:pPr>
          </w:p>
        </w:tc>
        <w:tc>
          <w:tcPr>
            <w:tcW w:w="4882" w:type="dxa"/>
            <w:gridSpan w:val="3"/>
            <w:vMerge/>
            <w:tcBorders>
              <w:top w:val="single" w:sz="4" w:space="0" w:color="000000"/>
              <w:left w:val="single" w:sz="4" w:space="0" w:color="000000"/>
              <w:bottom w:val="single" w:sz="4" w:space="0" w:color="000000"/>
              <w:right w:val="single" w:sz="4" w:space="0" w:color="000000"/>
            </w:tcBorders>
          </w:tcPr>
          <w:p w14:paraId="42F833B1"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75D4A15" w14:textId="77777777">
        <w:tc>
          <w:tcPr>
            <w:tcW w:w="757" w:type="dxa"/>
            <w:vMerge/>
            <w:tcBorders>
              <w:top w:val="single" w:sz="4" w:space="0" w:color="000000"/>
              <w:left w:val="single" w:sz="4" w:space="0" w:color="000000"/>
            </w:tcBorders>
          </w:tcPr>
          <w:p w14:paraId="301022C9"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76134D03"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5D7E5DAE" w14:textId="77777777" w:rsidR="00D47EE4" w:rsidRDefault="00D47EE4">
            <w:pPr>
              <w:autoSpaceDE w:val="0"/>
              <w:snapToGrid w:val="0"/>
              <w:jc w:val="both"/>
              <w:rPr>
                <w:rFonts w:ascii="Times New Roman CYR" w:eastAsia="Times New Roman" w:hAnsi="Times New Roman CYR" w:cs="Times New Roman CYR"/>
                <w:lang w:bidi="ar-SA"/>
              </w:rPr>
            </w:pPr>
          </w:p>
        </w:tc>
        <w:tc>
          <w:tcPr>
            <w:tcW w:w="13036" w:type="dxa"/>
            <w:gridSpan w:val="12"/>
            <w:tcBorders>
              <w:top w:val="single" w:sz="4" w:space="0" w:color="000000"/>
              <w:left w:val="single" w:sz="4" w:space="0" w:color="000000"/>
              <w:bottom w:val="single" w:sz="4" w:space="0" w:color="000000"/>
              <w:right w:val="single" w:sz="4" w:space="0" w:color="000000"/>
            </w:tcBorders>
          </w:tcPr>
          <w:p w14:paraId="53DCC423"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Вещное право на объект адресации:</w:t>
            </w:r>
          </w:p>
        </w:tc>
      </w:tr>
      <w:tr w:rsidR="00D47EE4" w14:paraId="008286E9" w14:textId="77777777">
        <w:tc>
          <w:tcPr>
            <w:tcW w:w="757" w:type="dxa"/>
            <w:vMerge/>
            <w:tcBorders>
              <w:top w:val="single" w:sz="4" w:space="0" w:color="000000"/>
              <w:left w:val="single" w:sz="4" w:space="0" w:color="000000"/>
            </w:tcBorders>
          </w:tcPr>
          <w:p w14:paraId="30EFD987"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7C78D7F9"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left w:val="single" w:sz="4" w:space="0" w:color="000000"/>
              <w:bottom w:val="single" w:sz="4" w:space="0" w:color="000000"/>
            </w:tcBorders>
          </w:tcPr>
          <w:p w14:paraId="430253AF" w14:textId="77777777" w:rsidR="00D47EE4" w:rsidRDefault="00D47EE4">
            <w:pPr>
              <w:autoSpaceDE w:val="0"/>
              <w:snapToGrid w:val="0"/>
              <w:jc w:val="both"/>
              <w:rPr>
                <w:rFonts w:ascii="Times New Roman CYR" w:eastAsia="Times New Roman" w:hAnsi="Times New Roman CYR" w:cs="Times New Roman CYR"/>
                <w:lang w:bidi="ar-SA"/>
              </w:rPr>
            </w:pPr>
          </w:p>
        </w:tc>
        <w:tc>
          <w:tcPr>
            <w:tcW w:w="693" w:type="dxa"/>
            <w:tcBorders>
              <w:top w:val="single" w:sz="4" w:space="0" w:color="000000"/>
              <w:left w:val="single" w:sz="4" w:space="0" w:color="000000"/>
              <w:bottom w:val="single" w:sz="4" w:space="0" w:color="000000"/>
            </w:tcBorders>
          </w:tcPr>
          <w:p w14:paraId="4B512D86" w14:textId="77777777" w:rsidR="00D47EE4" w:rsidRDefault="00D47EE4">
            <w:pPr>
              <w:autoSpaceDE w:val="0"/>
              <w:snapToGrid w:val="0"/>
              <w:jc w:val="both"/>
              <w:rPr>
                <w:rFonts w:ascii="Times New Roman CYR" w:eastAsia="Times New Roman" w:hAnsi="Times New Roman CYR" w:cs="Times New Roman CYR"/>
                <w:lang w:bidi="ar-SA"/>
              </w:rPr>
            </w:pPr>
          </w:p>
        </w:tc>
        <w:tc>
          <w:tcPr>
            <w:tcW w:w="12343" w:type="dxa"/>
            <w:gridSpan w:val="11"/>
            <w:tcBorders>
              <w:top w:val="single" w:sz="4" w:space="0" w:color="000000"/>
              <w:left w:val="single" w:sz="4" w:space="0" w:color="000000"/>
              <w:bottom w:val="single" w:sz="4" w:space="0" w:color="000000"/>
              <w:right w:val="single" w:sz="4" w:space="0" w:color="000000"/>
            </w:tcBorders>
          </w:tcPr>
          <w:p w14:paraId="044C5C6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право собственности</w:t>
            </w:r>
          </w:p>
        </w:tc>
      </w:tr>
      <w:tr w:rsidR="00D47EE4" w14:paraId="1EF86E0B" w14:textId="77777777">
        <w:tc>
          <w:tcPr>
            <w:tcW w:w="757" w:type="dxa"/>
            <w:vMerge/>
            <w:tcBorders>
              <w:top w:val="single" w:sz="4" w:space="0" w:color="000000"/>
              <w:left w:val="single" w:sz="4" w:space="0" w:color="000000"/>
            </w:tcBorders>
          </w:tcPr>
          <w:p w14:paraId="2A7E4CCC"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4A54F1C5"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37CBF8BB" w14:textId="77777777" w:rsidR="00D47EE4" w:rsidRDefault="00D47EE4">
            <w:pPr>
              <w:autoSpaceDE w:val="0"/>
              <w:snapToGrid w:val="0"/>
              <w:jc w:val="both"/>
              <w:rPr>
                <w:rFonts w:ascii="Times New Roman CYR" w:eastAsia="Times New Roman" w:hAnsi="Times New Roman CYR" w:cs="Times New Roman CYR"/>
                <w:lang w:bidi="ar-SA"/>
              </w:rPr>
            </w:pPr>
          </w:p>
        </w:tc>
        <w:tc>
          <w:tcPr>
            <w:tcW w:w="693" w:type="dxa"/>
            <w:tcBorders>
              <w:top w:val="single" w:sz="4" w:space="0" w:color="000000"/>
              <w:left w:val="single" w:sz="4" w:space="0" w:color="000000"/>
              <w:bottom w:val="single" w:sz="4" w:space="0" w:color="000000"/>
            </w:tcBorders>
          </w:tcPr>
          <w:p w14:paraId="2711FE25" w14:textId="77777777" w:rsidR="00D47EE4" w:rsidRDefault="00D47EE4">
            <w:pPr>
              <w:autoSpaceDE w:val="0"/>
              <w:snapToGrid w:val="0"/>
              <w:jc w:val="both"/>
              <w:rPr>
                <w:rFonts w:ascii="Times New Roman CYR" w:eastAsia="Times New Roman" w:hAnsi="Times New Roman CYR" w:cs="Times New Roman CYR"/>
                <w:lang w:bidi="ar-SA"/>
              </w:rPr>
            </w:pPr>
          </w:p>
        </w:tc>
        <w:tc>
          <w:tcPr>
            <w:tcW w:w="12343" w:type="dxa"/>
            <w:gridSpan w:val="11"/>
            <w:tcBorders>
              <w:top w:val="single" w:sz="4" w:space="0" w:color="000000"/>
              <w:left w:val="single" w:sz="4" w:space="0" w:color="000000"/>
              <w:bottom w:val="single" w:sz="4" w:space="0" w:color="000000"/>
              <w:right w:val="single" w:sz="4" w:space="0" w:color="000000"/>
            </w:tcBorders>
          </w:tcPr>
          <w:p w14:paraId="784F8D9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право хозяйственного ведения имуществом на объект адресации</w:t>
            </w:r>
          </w:p>
        </w:tc>
      </w:tr>
      <w:tr w:rsidR="00D47EE4" w14:paraId="6EE17AA6" w14:textId="77777777">
        <w:tc>
          <w:tcPr>
            <w:tcW w:w="757" w:type="dxa"/>
            <w:vMerge/>
            <w:tcBorders>
              <w:top w:val="single" w:sz="4" w:space="0" w:color="000000"/>
              <w:left w:val="single" w:sz="4" w:space="0" w:color="000000"/>
            </w:tcBorders>
          </w:tcPr>
          <w:p w14:paraId="3BA263DA"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5FDD8373"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left w:val="single" w:sz="4" w:space="0" w:color="000000"/>
              <w:bottom w:val="single" w:sz="4" w:space="0" w:color="000000"/>
            </w:tcBorders>
          </w:tcPr>
          <w:p w14:paraId="5008CA23" w14:textId="77777777" w:rsidR="00D47EE4" w:rsidRDefault="00D47EE4">
            <w:pPr>
              <w:autoSpaceDE w:val="0"/>
              <w:snapToGrid w:val="0"/>
              <w:jc w:val="both"/>
              <w:rPr>
                <w:rFonts w:ascii="Times New Roman CYR" w:eastAsia="Times New Roman" w:hAnsi="Times New Roman CYR" w:cs="Times New Roman CYR"/>
                <w:lang w:bidi="ar-SA"/>
              </w:rPr>
            </w:pPr>
          </w:p>
        </w:tc>
        <w:tc>
          <w:tcPr>
            <w:tcW w:w="693" w:type="dxa"/>
            <w:tcBorders>
              <w:top w:val="single" w:sz="4" w:space="0" w:color="000000"/>
              <w:left w:val="single" w:sz="4" w:space="0" w:color="000000"/>
              <w:bottom w:val="single" w:sz="4" w:space="0" w:color="000000"/>
            </w:tcBorders>
          </w:tcPr>
          <w:p w14:paraId="7C3F881D" w14:textId="77777777" w:rsidR="00D47EE4" w:rsidRDefault="00D47EE4">
            <w:pPr>
              <w:autoSpaceDE w:val="0"/>
              <w:snapToGrid w:val="0"/>
              <w:jc w:val="both"/>
              <w:rPr>
                <w:rFonts w:ascii="Times New Roman CYR" w:eastAsia="Times New Roman" w:hAnsi="Times New Roman CYR" w:cs="Times New Roman CYR"/>
                <w:lang w:bidi="ar-SA"/>
              </w:rPr>
            </w:pPr>
          </w:p>
        </w:tc>
        <w:tc>
          <w:tcPr>
            <w:tcW w:w="12343" w:type="dxa"/>
            <w:gridSpan w:val="11"/>
            <w:tcBorders>
              <w:top w:val="single" w:sz="4" w:space="0" w:color="000000"/>
              <w:left w:val="single" w:sz="4" w:space="0" w:color="000000"/>
              <w:bottom w:val="single" w:sz="4" w:space="0" w:color="000000"/>
              <w:right w:val="single" w:sz="4" w:space="0" w:color="000000"/>
            </w:tcBorders>
          </w:tcPr>
          <w:p w14:paraId="2C55B3D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право оперативного управления имуществом на объект адресации</w:t>
            </w:r>
          </w:p>
        </w:tc>
      </w:tr>
      <w:tr w:rsidR="00D47EE4" w14:paraId="30C19008" w14:textId="77777777">
        <w:tc>
          <w:tcPr>
            <w:tcW w:w="757" w:type="dxa"/>
            <w:vMerge/>
            <w:tcBorders>
              <w:top w:val="single" w:sz="4" w:space="0" w:color="000000"/>
              <w:left w:val="single" w:sz="4" w:space="0" w:color="000000"/>
            </w:tcBorders>
          </w:tcPr>
          <w:p w14:paraId="5B2B24F2"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21352E75"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1044107B" w14:textId="77777777" w:rsidR="00D47EE4" w:rsidRDefault="00D47EE4">
            <w:pPr>
              <w:autoSpaceDE w:val="0"/>
              <w:snapToGrid w:val="0"/>
              <w:jc w:val="both"/>
              <w:rPr>
                <w:rFonts w:ascii="Times New Roman CYR" w:eastAsia="Times New Roman" w:hAnsi="Times New Roman CYR" w:cs="Times New Roman CYR"/>
                <w:lang w:bidi="ar-SA"/>
              </w:rPr>
            </w:pPr>
          </w:p>
        </w:tc>
        <w:tc>
          <w:tcPr>
            <w:tcW w:w="693" w:type="dxa"/>
            <w:tcBorders>
              <w:top w:val="single" w:sz="4" w:space="0" w:color="000000"/>
              <w:left w:val="single" w:sz="4" w:space="0" w:color="000000"/>
              <w:bottom w:val="single" w:sz="4" w:space="0" w:color="000000"/>
            </w:tcBorders>
          </w:tcPr>
          <w:p w14:paraId="1E38E739" w14:textId="77777777" w:rsidR="00D47EE4" w:rsidRDefault="00D47EE4">
            <w:pPr>
              <w:autoSpaceDE w:val="0"/>
              <w:snapToGrid w:val="0"/>
              <w:jc w:val="both"/>
              <w:rPr>
                <w:rFonts w:ascii="Times New Roman CYR" w:eastAsia="Times New Roman" w:hAnsi="Times New Roman CYR" w:cs="Times New Roman CYR"/>
                <w:lang w:bidi="ar-SA"/>
              </w:rPr>
            </w:pPr>
          </w:p>
        </w:tc>
        <w:tc>
          <w:tcPr>
            <w:tcW w:w="12343" w:type="dxa"/>
            <w:gridSpan w:val="11"/>
            <w:tcBorders>
              <w:top w:val="single" w:sz="4" w:space="0" w:color="000000"/>
              <w:left w:val="single" w:sz="4" w:space="0" w:color="000000"/>
              <w:bottom w:val="single" w:sz="4" w:space="0" w:color="000000"/>
              <w:right w:val="single" w:sz="4" w:space="0" w:color="000000"/>
            </w:tcBorders>
          </w:tcPr>
          <w:p w14:paraId="080B337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право пожизненно наследуемого владения земельным участком</w:t>
            </w:r>
          </w:p>
        </w:tc>
      </w:tr>
      <w:tr w:rsidR="00D47EE4" w14:paraId="3E7399BA" w14:textId="77777777">
        <w:tc>
          <w:tcPr>
            <w:tcW w:w="757" w:type="dxa"/>
            <w:vMerge/>
            <w:tcBorders>
              <w:top w:val="single" w:sz="4" w:space="0" w:color="000000"/>
              <w:left w:val="single" w:sz="4" w:space="0" w:color="000000"/>
            </w:tcBorders>
          </w:tcPr>
          <w:p w14:paraId="0CBF40CD"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2025AD4D"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tcBorders>
              <w:top w:val="single" w:sz="4" w:space="0" w:color="000000"/>
              <w:left w:val="single" w:sz="4" w:space="0" w:color="000000"/>
              <w:bottom w:val="single" w:sz="4" w:space="0" w:color="000000"/>
            </w:tcBorders>
          </w:tcPr>
          <w:p w14:paraId="6076189F" w14:textId="77777777" w:rsidR="00D47EE4" w:rsidRDefault="00D47EE4">
            <w:pPr>
              <w:autoSpaceDE w:val="0"/>
              <w:snapToGrid w:val="0"/>
              <w:jc w:val="both"/>
              <w:rPr>
                <w:rFonts w:ascii="Times New Roman CYR" w:eastAsia="Times New Roman" w:hAnsi="Times New Roman CYR" w:cs="Times New Roman CYR"/>
                <w:lang w:bidi="ar-SA"/>
              </w:rPr>
            </w:pPr>
          </w:p>
        </w:tc>
        <w:tc>
          <w:tcPr>
            <w:tcW w:w="693" w:type="dxa"/>
            <w:tcBorders>
              <w:top w:val="single" w:sz="4" w:space="0" w:color="000000"/>
              <w:left w:val="single" w:sz="4" w:space="0" w:color="000000"/>
              <w:bottom w:val="single" w:sz="4" w:space="0" w:color="000000"/>
            </w:tcBorders>
          </w:tcPr>
          <w:p w14:paraId="2D9B67B3" w14:textId="77777777" w:rsidR="00D47EE4" w:rsidRDefault="00D47EE4">
            <w:pPr>
              <w:autoSpaceDE w:val="0"/>
              <w:snapToGrid w:val="0"/>
              <w:jc w:val="both"/>
              <w:rPr>
                <w:rFonts w:ascii="Times New Roman CYR" w:eastAsia="Times New Roman" w:hAnsi="Times New Roman CYR" w:cs="Times New Roman CYR"/>
                <w:lang w:bidi="ar-SA"/>
              </w:rPr>
            </w:pPr>
          </w:p>
        </w:tc>
        <w:tc>
          <w:tcPr>
            <w:tcW w:w="12343" w:type="dxa"/>
            <w:gridSpan w:val="11"/>
            <w:tcBorders>
              <w:top w:val="single" w:sz="4" w:space="0" w:color="000000"/>
              <w:left w:val="single" w:sz="4" w:space="0" w:color="000000"/>
              <w:bottom w:val="single" w:sz="4" w:space="0" w:color="000000"/>
              <w:right w:val="single" w:sz="4" w:space="0" w:color="000000"/>
            </w:tcBorders>
          </w:tcPr>
          <w:p w14:paraId="3DE612F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право постоянного (бессрочного) пользования земельным участком</w:t>
            </w:r>
          </w:p>
        </w:tc>
      </w:tr>
      <w:tr w:rsidR="00D47EE4" w14:paraId="48B16E08" w14:textId="77777777">
        <w:tc>
          <w:tcPr>
            <w:tcW w:w="757" w:type="dxa"/>
            <w:vMerge w:val="restart"/>
            <w:tcBorders>
              <w:top w:val="single" w:sz="4" w:space="0" w:color="000000"/>
              <w:left w:val="single" w:sz="4" w:space="0" w:color="000000"/>
              <w:bottom w:val="single" w:sz="4" w:space="0" w:color="000000"/>
            </w:tcBorders>
          </w:tcPr>
          <w:p w14:paraId="73DD4D48" w14:textId="77777777" w:rsidR="00D47EE4" w:rsidRDefault="0081048B">
            <w:pPr>
              <w:autoSpaceDE w:val="0"/>
              <w:jc w:val="center"/>
              <w:rPr>
                <w:rFonts w:ascii="Times New Roman CYR" w:eastAsia="Times New Roman" w:hAnsi="Times New Roman CYR" w:cs="Times New Roman CYR"/>
                <w:lang w:bidi="ar-SA"/>
              </w:rPr>
            </w:pPr>
            <w:bookmarkStart w:id="22" w:name="sub_1006"/>
            <w:r>
              <w:rPr>
                <w:rFonts w:ascii="Times New Roman CYR" w:eastAsia="Times New Roman" w:hAnsi="Times New Roman CYR" w:cs="Times New Roman CYR"/>
                <w:lang w:bidi="ar-SA"/>
              </w:rPr>
              <w:t>5</w:t>
            </w:r>
            <w:bookmarkEnd w:id="22"/>
          </w:p>
        </w:tc>
        <w:tc>
          <w:tcPr>
            <w:tcW w:w="14659" w:type="dxa"/>
            <w:gridSpan w:val="16"/>
            <w:tcBorders>
              <w:top w:val="single" w:sz="4" w:space="0" w:color="000000"/>
              <w:left w:val="single" w:sz="4" w:space="0" w:color="000000"/>
              <w:bottom w:val="single" w:sz="4" w:space="0" w:color="000000"/>
              <w:right w:val="single" w:sz="4" w:space="0" w:color="000000"/>
            </w:tcBorders>
          </w:tcPr>
          <w:p w14:paraId="0BEAC5C3"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D47EE4" w14:paraId="0D85F5A6" w14:textId="77777777">
        <w:tc>
          <w:tcPr>
            <w:tcW w:w="757" w:type="dxa"/>
            <w:vMerge/>
            <w:tcBorders>
              <w:top w:val="single" w:sz="4" w:space="0" w:color="000000"/>
              <w:left w:val="single" w:sz="4" w:space="0" w:color="000000"/>
              <w:bottom w:val="single" w:sz="4" w:space="0" w:color="000000"/>
            </w:tcBorders>
          </w:tcPr>
          <w:p w14:paraId="59D6F87B"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tcBorders>
              <w:top w:val="single" w:sz="4" w:space="0" w:color="000000"/>
              <w:left w:val="single" w:sz="4" w:space="0" w:color="000000"/>
              <w:bottom w:val="single" w:sz="4" w:space="0" w:color="000000"/>
            </w:tcBorders>
          </w:tcPr>
          <w:p w14:paraId="27075CC7" w14:textId="77777777" w:rsidR="00D47EE4" w:rsidRDefault="00D47EE4">
            <w:pPr>
              <w:autoSpaceDE w:val="0"/>
              <w:snapToGrid w:val="0"/>
              <w:jc w:val="both"/>
              <w:rPr>
                <w:rFonts w:ascii="Times New Roman CYR" w:eastAsia="Times New Roman" w:hAnsi="Times New Roman CYR" w:cs="Times New Roman CYR"/>
                <w:lang w:bidi="ar-SA"/>
              </w:rPr>
            </w:pPr>
          </w:p>
        </w:tc>
        <w:tc>
          <w:tcPr>
            <w:tcW w:w="7238" w:type="dxa"/>
            <w:gridSpan w:val="7"/>
            <w:tcBorders>
              <w:top w:val="single" w:sz="4" w:space="0" w:color="000000"/>
              <w:left w:val="single" w:sz="4" w:space="0" w:color="000000"/>
              <w:bottom w:val="single" w:sz="4" w:space="0" w:color="000000"/>
            </w:tcBorders>
          </w:tcPr>
          <w:p w14:paraId="607F0CD1"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Лично</w:t>
            </w:r>
          </w:p>
        </w:tc>
        <w:tc>
          <w:tcPr>
            <w:tcW w:w="746" w:type="dxa"/>
            <w:tcBorders>
              <w:top w:val="single" w:sz="4" w:space="0" w:color="000000"/>
              <w:left w:val="single" w:sz="4" w:space="0" w:color="000000"/>
              <w:bottom w:val="single" w:sz="4" w:space="0" w:color="000000"/>
            </w:tcBorders>
          </w:tcPr>
          <w:p w14:paraId="051B958E" w14:textId="77777777" w:rsidR="00D47EE4" w:rsidRDefault="00D47EE4">
            <w:pPr>
              <w:autoSpaceDE w:val="0"/>
              <w:snapToGrid w:val="0"/>
              <w:jc w:val="both"/>
              <w:rPr>
                <w:rFonts w:ascii="Times New Roman CYR" w:eastAsia="Times New Roman" w:hAnsi="Times New Roman CYR" w:cs="Times New Roman CYR"/>
                <w:lang w:bidi="ar-SA"/>
              </w:rPr>
            </w:pPr>
          </w:p>
        </w:tc>
        <w:tc>
          <w:tcPr>
            <w:tcW w:w="5866" w:type="dxa"/>
            <w:gridSpan w:val="5"/>
            <w:tcBorders>
              <w:top w:val="single" w:sz="4" w:space="0" w:color="000000"/>
              <w:left w:val="single" w:sz="4" w:space="0" w:color="000000"/>
              <w:bottom w:val="single" w:sz="4" w:space="0" w:color="000000"/>
              <w:right w:val="single" w:sz="4" w:space="0" w:color="000000"/>
            </w:tcBorders>
          </w:tcPr>
          <w:p w14:paraId="0E45241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 многофункциональном центре</w:t>
            </w:r>
          </w:p>
        </w:tc>
      </w:tr>
      <w:tr w:rsidR="00D47EE4" w14:paraId="7D5C1655" w14:textId="77777777">
        <w:tc>
          <w:tcPr>
            <w:tcW w:w="757" w:type="dxa"/>
            <w:vMerge/>
            <w:tcBorders>
              <w:top w:val="single" w:sz="4" w:space="0" w:color="000000"/>
              <w:left w:val="single" w:sz="4" w:space="0" w:color="000000"/>
              <w:bottom w:val="single" w:sz="4" w:space="0" w:color="000000"/>
            </w:tcBorders>
          </w:tcPr>
          <w:p w14:paraId="672DA7BC"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val="restart"/>
            <w:tcBorders>
              <w:top w:val="single" w:sz="4" w:space="0" w:color="000000"/>
              <w:left w:val="single" w:sz="4" w:space="0" w:color="000000"/>
              <w:bottom w:val="single" w:sz="4" w:space="0" w:color="000000"/>
            </w:tcBorders>
          </w:tcPr>
          <w:p w14:paraId="5D88CD9B" w14:textId="77777777" w:rsidR="00D47EE4" w:rsidRDefault="00D47EE4">
            <w:pPr>
              <w:autoSpaceDE w:val="0"/>
              <w:snapToGrid w:val="0"/>
              <w:jc w:val="both"/>
              <w:rPr>
                <w:rFonts w:ascii="Times New Roman CYR" w:eastAsia="Times New Roman" w:hAnsi="Times New Roman CYR" w:cs="Times New Roman CYR"/>
                <w:lang w:bidi="ar-SA"/>
              </w:rPr>
            </w:pPr>
          </w:p>
        </w:tc>
        <w:tc>
          <w:tcPr>
            <w:tcW w:w="7238" w:type="dxa"/>
            <w:gridSpan w:val="7"/>
            <w:vMerge w:val="restart"/>
            <w:tcBorders>
              <w:top w:val="single" w:sz="4" w:space="0" w:color="000000"/>
              <w:left w:val="single" w:sz="4" w:space="0" w:color="000000"/>
              <w:bottom w:val="single" w:sz="4" w:space="0" w:color="000000"/>
            </w:tcBorders>
          </w:tcPr>
          <w:p w14:paraId="6444AC3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Почтовым отправлением по адресу:</w:t>
            </w:r>
          </w:p>
        </w:tc>
        <w:tc>
          <w:tcPr>
            <w:tcW w:w="6612" w:type="dxa"/>
            <w:gridSpan w:val="6"/>
            <w:tcBorders>
              <w:top w:val="single" w:sz="4" w:space="0" w:color="000000"/>
              <w:left w:val="single" w:sz="4" w:space="0" w:color="000000"/>
              <w:bottom w:val="single" w:sz="4" w:space="0" w:color="000000"/>
              <w:right w:val="single" w:sz="4" w:space="0" w:color="000000"/>
            </w:tcBorders>
          </w:tcPr>
          <w:p w14:paraId="3990A6CF"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5D41EE4" w14:textId="77777777">
        <w:tc>
          <w:tcPr>
            <w:tcW w:w="757" w:type="dxa"/>
            <w:vMerge/>
            <w:tcBorders>
              <w:top w:val="single" w:sz="4" w:space="0" w:color="000000"/>
              <w:left w:val="single" w:sz="4" w:space="0" w:color="000000"/>
              <w:bottom w:val="single" w:sz="4" w:space="0" w:color="000000"/>
            </w:tcBorders>
          </w:tcPr>
          <w:p w14:paraId="50D1B17D"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1792F6EF" w14:textId="77777777" w:rsidR="00D47EE4" w:rsidRDefault="00D47EE4">
            <w:pPr>
              <w:autoSpaceDE w:val="0"/>
              <w:snapToGrid w:val="0"/>
              <w:jc w:val="both"/>
              <w:rPr>
                <w:rFonts w:ascii="Times New Roman CYR" w:eastAsia="Times New Roman" w:hAnsi="Times New Roman CYR" w:cs="Times New Roman CYR"/>
                <w:lang w:bidi="ar-SA"/>
              </w:rPr>
            </w:pPr>
          </w:p>
        </w:tc>
        <w:tc>
          <w:tcPr>
            <w:tcW w:w="7238" w:type="dxa"/>
            <w:gridSpan w:val="7"/>
            <w:vMerge/>
            <w:tcBorders>
              <w:top w:val="single" w:sz="4" w:space="0" w:color="000000"/>
              <w:left w:val="single" w:sz="4" w:space="0" w:color="000000"/>
              <w:bottom w:val="single" w:sz="4" w:space="0" w:color="000000"/>
            </w:tcBorders>
          </w:tcPr>
          <w:p w14:paraId="7C17DF39" w14:textId="77777777" w:rsidR="00D47EE4" w:rsidRDefault="00D47EE4">
            <w:pPr>
              <w:autoSpaceDE w:val="0"/>
              <w:snapToGrid w:val="0"/>
              <w:jc w:val="both"/>
              <w:rPr>
                <w:rFonts w:ascii="Times New Roman CYR" w:eastAsia="Times New Roman" w:hAnsi="Times New Roman CYR" w:cs="Times New Roman CYR"/>
                <w:lang w:bidi="ar-SA"/>
              </w:rPr>
            </w:pPr>
          </w:p>
        </w:tc>
        <w:tc>
          <w:tcPr>
            <w:tcW w:w="6612" w:type="dxa"/>
            <w:gridSpan w:val="6"/>
            <w:tcBorders>
              <w:top w:val="single" w:sz="4" w:space="0" w:color="000000"/>
              <w:left w:val="single" w:sz="4" w:space="0" w:color="000000"/>
              <w:bottom w:val="single" w:sz="4" w:space="0" w:color="000000"/>
              <w:right w:val="single" w:sz="4" w:space="0" w:color="000000"/>
            </w:tcBorders>
          </w:tcPr>
          <w:p w14:paraId="3ADB9AF3"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7055C2CC" w14:textId="77777777">
        <w:tc>
          <w:tcPr>
            <w:tcW w:w="757" w:type="dxa"/>
            <w:vMerge/>
            <w:tcBorders>
              <w:top w:val="single" w:sz="4" w:space="0" w:color="000000"/>
              <w:left w:val="single" w:sz="4" w:space="0" w:color="000000"/>
              <w:bottom w:val="single" w:sz="4" w:space="0" w:color="000000"/>
            </w:tcBorders>
          </w:tcPr>
          <w:p w14:paraId="05B1D6AA"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tcBorders>
              <w:top w:val="single" w:sz="4" w:space="0" w:color="000000"/>
              <w:left w:val="single" w:sz="4" w:space="0" w:color="000000"/>
              <w:bottom w:val="single" w:sz="4" w:space="0" w:color="000000"/>
            </w:tcBorders>
          </w:tcPr>
          <w:p w14:paraId="1284F653" w14:textId="77777777" w:rsidR="00D47EE4" w:rsidRDefault="00D47EE4">
            <w:pPr>
              <w:autoSpaceDE w:val="0"/>
              <w:snapToGrid w:val="0"/>
              <w:jc w:val="both"/>
              <w:rPr>
                <w:rFonts w:ascii="Times New Roman CYR" w:eastAsia="Times New Roman" w:hAnsi="Times New Roman CYR" w:cs="Times New Roman CYR"/>
                <w:lang w:bidi="ar-SA"/>
              </w:rPr>
            </w:pPr>
          </w:p>
        </w:tc>
        <w:tc>
          <w:tcPr>
            <w:tcW w:w="13850" w:type="dxa"/>
            <w:gridSpan w:val="13"/>
            <w:tcBorders>
              <w:top w:val="single" w:sz="4" w:space="0" w:color="000000"/>
              <w:left w:val="single" w:sz="4" w:space="0" w:color="000000"/>
              <w:bottom w:val="single" w:sz="4" w:space="0" w:color="000000"/>
              <w:right w:val="single" w:sz="4" w:space="0" w:color="000000"/>
            </w:tcBorders>
          </w:tcPr>
          <w:p w14:paraId="11EA9B55" w14:textId="77777777" w:rsidR="00D47EE4" w:rsidRDefault="0081048B" w:rsidP="00D459DA">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 личном кабинете Единого портала государ</w:t>
            </w:r>
            <w:r w:rsidR="00D459DA">
              <w:rPr>
                <w:rFonts w:ascii="Times New Roman CYR" w:eastAsia="Times New Roman" w:hAnsi="Times New Roman CYR" w:cs="Times New Roman CYR"/>
                <w:lang w:bidi="ar-SA"/>
              </w:rPr>
              <w:t>ственных и муниципальных услуг</w:t>
            </w:r>
          </w:p>
        </w:tc>
      </w:tr>
      <w:tr w:rsidR="00D47EE4" w14:paraId="2819D7F7" w14:textId="77777777">
        <w:tc>
          <w:tcPr>
            <w:tcW w:w="757" w:type="dxa"/>
            <w:vMerge/>
            <w:tcBorders>
              <w:top w:val="single" w:sz="4" w:space="0" w:color="000000"/>
              <w:left w:val="single" w:sz="4" w:space="0" w:color="000000"/>
              <w:bottom w:val="single" w:sz="4" w:space="0" w:color="000000"/>
            </w:tcBorders>
          </w:tcPr>
          <w:p w14:paraId="251F11C9"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tcBorders>
              <w:top w:val="single" w:sz="4" w:space="0" w:color="000000"/>
              <w:left w:val="single" w:sz="4" w:space="0" w:color="000000"/>
              <w:bottom w:val="single" w:sz="4" w:space="0" w:color="000000"/>
            </w:tcBorders>
          </w:tcPr>
          <w:p w14:paraId="33FA014B" w14:textId="77777777" w:rsidR="00D47EE4" w:rsidRDefault="00D47EE4">
            <w:pPr>
              <w:autoSpaceDE w:val="0"/>
              <w:snapToGrid w:val="0"/>
              <w:jc w:val="both"/>
              <w:rPr>
                <w:rFonts w:ascii="Times New Roman CYR" w:eastAsia="Times New Roman" w:hAnsi="Times New Roman CYR" w:cs="Times New Roman CYR"/>
                <w:lang w:bidi="ar-SA"/>
              </w:rPr>
            </w:pPr>
          </w:p>
        </w:tc>
        <w:tc>
          <w:tcPr>
            <w:tcW w:w="13850" w:type="dxa"/>
            <w:gridSpan w:val="13"/>
            <w:tcBorders>
              <w:top w:val="single" w:sz="4" w:space="0" w:color="000000"/>
              <w:left w:val="single" w:sz="4" w:space="0" w:color="000000"/>
              <w:bottom w:val="single" w:sz="4" w:space="0" w:color="000000"/>
              <w:right w:val="single" w:sz="4" w:space="0" w:color="000000"/>
            </w:tcBorders>
          </w:tcPr>
          <w:p w14:paraId="191079B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 личном кабинете федеральной информационной адресной системы</w:t>
            </w:r>
          </w:p>
        </w:tc>
      </w:tr>
      <w:tr w:rsidR="00D47EE4" w14:paraId="66B50246" w14:textId="77777777">
        <w:tc>
          <w:tcPr>
            <w:tcW w:w="757" w:type="dxa"/>
            <w:vMerge/>
            <w:tcBorders>
              <w:top w:val="single" w:sz="4" w:space="0" w:color="000000"/>
              <w:left w:val="single" w:sz="4" w:space="0" w:color="000000"/>
              <w:bottom w:val="single" w:sz="4" w:space="0" w:color="000000"/>
            </w:tcBorders>
          </w:tcPr>
          <w:p w14:paraId="027EF5F3"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val="restart"/>
            <w:tcBorders>
              <w:top w:val="single" w:sz="4" w:space="0" w:color="000000"/>
              <w:left w:val="single" w:sz="4" w:space="0" w:color="000000"/>
              <w:bottom w:val="single" w:sz="4" w:space="0" w:color="000000"/>
            </w:tcBorders>
          </w:tcPr>
          <w:p w14:paraId="5BAE2F3C" w14:textId="77777777" w:rsidR="00D47EE4" w:rsidRDefault="00D47EE4">
            <w:pPr>
              <w:autoSpaceDE w:val="0"/>
              <w:snapToGrid w:val="0"/>
              <w:jc w:val="both"/>
              <w:rPr>
                <w:rFonts w:ascii="Times New Roman CYR" w:eastAsia="Times New Roman" w:hAnsi="Times New Roman CYR" w:cs="Times New Roman CYR"/>
                <w:lang w:bidi="ar-SA"/>
              </w:rPr>
            </w:pPr>
          </w:p>
        </w:tc>
        <w:tc>
          <w:tcPr>
            <w:tcW w:w="7238" w:type="dxa"/>
            <w:gridSpan w:val="7"/>
            <w:vMerge w:val="restart"/>
            <w:tcBorders>
              <w:top w:val="single" w:sz="4" w:space="0" w:color="000000"/>
              <w:left w:val="single" w:sz="4" w:space="0" w:color="000000"/>
              <w:bottom w:val="single" w:sz="4" w:space="0" w:color="000000"/>
            </w:tcBorders>
          </w:tcPr>
          <w:p w14:paraId="4457075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 адрес электронной почты (для сообщения о получении заявления и документов)</w:t>
            </w:r>
          </w:p>
        </w:tc>
        <w:tc>
          <w:tcPr>
            <w:tcW w:w="6612" w:type="dxa"/>
            <w:gridSpan w:val="6"/>
            <w:tcBorders>
              <w:top w:val="single" w:sz="4" w:space="0" w:color="000000"/>
              <w:left w:val="single" w:sz="4" w:space="0" w:color="000000"/>
              <w:bottom w:val="single" w:sz="4" w:space="0" w:color="000000"/>
              <w:right w:val="single" w:sz="4" w:space="0" w:color="000000"/>
            </w:tcBorders>
          </w:tcPr>
          <w:p w14:paraId="59C1465B"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1A4FDEBF" w14:textId="77777777">
        <w:tc>
          <w:tcPr>
            <w:tcW w:w="757" w:type="dxa"/>
            <w:vMerge/>
            <w:tcBorders>
              <w:top w:val="single" w:sz="4" w:space="0" w:color="000000"/>
              <w:left w:val="single" w:sz="4" w:space="0" w:color="000000"/>
              <w:bottom w:val="single" w:sz="4" w:space="0" w:color="000000"/>
            </w:tcBorders>
          </w:tcPr>
          <w:p w14:paraId="492522E0"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bottom w:val="single" w:sz="4" w:space="0" w:color="000000"/>
            </w:tcBorders>
          </w:tcPr>
          <w:p w14:paraId="30B7D759" w14:textId="77777777" w:rsidR="00D47EE4" w:rsidRDefault="00D47EE4">
            <w:pPr>
              <w:autoSpaceDE w:val="0"/>
              <w:snapToGrid w:val="0"/>
              <w:jc w:val="both"/>
              <w:rPr>
                <w:rFonts w:ascii="Times New Roman CYR" w:eastAsia="Times New Roman" w:hAnsi="Times New Roman CYR" w:cs="Times New Roman CYR"/>
                <w:lang w:bidi="ar-SA"/>
              </w:rPr>
            </w:pPr>
          </w:p>
        </w:tc>
        <w:tc>
          <w:tcPr>
            <w:tcW w:w="7238" w:type="dxa"/>
            <w:gridSpan w:val="7"/>
            <w:vMerge/>
            <w:tcBorders>
              <w:top w:val="single" w:sz="4" w:space="0" w:color="000000"/>
              <w:left w:val="single" w:sz="4" w:space="0" w:color="000000"/>
              <w:bottom w:val="single" w:sz="4" w:space="0" w:color="000000"/>
            </w:tcBorders>
          </w:tcPr>
          <w:p w14:paraId="17CD415C" w14:textId="77777777" w:rsidR="00D47EE4" w:rsidRDefault="00D47EE4">
            <w:pPr>
              <w:autoSpaceDE w:val="0"/>
              <w:snapToGrid w:val="0"/>
              <w:jc w:val="both"/>
              <w:rPr>
                <w:rFonts w:ascii="Times New Roman CYR" w:eastAsia="Times New Roman" w:hAnsi="Times New Roman CYR" w:cs="Times New Roman CYR"/>
                <w:lang w:bidi="ar-SA"/>
              </w:rPr>
            </w:pPr>
          </w:p>
        </w:tc>
        <w:tc>
          <w:tcPr>
            <w:tcW w:w="6612" w:type="dxa"/>
            <w:gridSpan w:val="6"/>
            <w:tcBorders>
              <w:top w:val="single" w:sz="4" w:space="0" w:color="000000"/>
              <w:left w:val="single" w:sz="4" w:space="0" w:color="000000"/>
              <w:bottom w:val="single" w:sz="4" w:space="0" w:color="000000"/>
              <w:right w:val="single" w:sz="4" w:space="0" w:color="000000"/>
            </w:tcBorders>
          </w:tcPr>
          <w:p w14:paraId="38511999"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61329FFE" w14:textId="77777777">
        <w:tc>
          <w:tcPr>
            <w:tcW w:w="757" w:type="dxa"/>
            <w:vMerge w:val="restart"/>
            <w:tcBorders>
              <w:top w:val="single" w:sz="4" w:space="0" w:color="000000"/>
              <w:left w:val="single" w:sz="4" w:space="0" w:color="000000"/>
            </w:tcBorders>
          </w:tcPr>
          <w:p w14:paraId="052108E7" w14:textId="77777777" w:rsidR="00D47EE4" w:rsidRDefault="0081048B">
            <w:pPr>
              <w:autoSpaceDE w:val="0"/>
              <w:jc w:val="center"/>
              <w:rPr>
                <w:rFonts w:ascii="Times New Roman CYR" w:eastAsia="Times New Roman" w:hAnsi="Times New Roman CYR" w:cs="Times New Roman CYR"/>
                <w:lang w:bidi="ar-SA"/>
              </w:rPr>
            </w:pPr>
            <w:bookmarkStart w:id="23" w:name="sub_1007"/>
            <w:r>
              <w:rPr>
                <w:rFonts w:ascii="Times New Roman CYR" w:eastAsia="Times New Roman" w:hAnsi="Times New Roman CYR" w:cs="Times New Roman CYR"/>
                <w:lang w:bidi="ar-SA"/>
              </w:rPr>
              <w:t>6</w:t>
            </w:r>
            <w:bookmarkEnd w:id="23"/>
          </w:p>
        </w:tc>
        <w:tc>
          <w:tcPr>
            <w:tcW w:w="14659" w:type="dxa"/>
            <w:gridSpan w:val="16"/>
            <w:tcBorders>
              <w:top w:val="single" w:sz="4" w:space="0" w:color="000000"/>
              <w:left w:val="single" w:sz="4" w:space="0" w:color="000000"/>
              <w:bottom w:val="single" w:sz="4" w:space="0" w:color="000000"/>
              <w:right w:val="single" w:sz="4" w:space="0" w:color="000000"/>
            </w:tcBorders>
          </w:tcPr>
          <w:p w14:paraId="5F5F2C4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Расписку в получении документов прошу:</w:t>
            </w:r>
          </w:p>
        </w:tc>
      </w:tr>
      <w:tr w:rsidR="00D47EE4" w14:paraId="228B285A" w14:textId="77777777">
        <w:tc>
          <w:tcPr>
            <w:tcW w:w="757" w:type="dxa"/>
            <w:vMerge/>
            <w:tcBorders>
              <w:top w:val="single" w:sz="4" w:space="0" w:color="000000"/>
              <w:left w:val="single" w:sz="4" w:space="0" w:color="000000"/>
            </w:tcBorders>
          </w:tcPr>
          <w:p w14:paraId="6E30CB4E"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tcBorders>
              <w:top w:val="single" w:sz="4" w:space="0" w:color="000000"/>
              <w:left w:val="single" w:sz="4" w:space="0" w:color="000000"/>
            </w:tcBorders>
          </w:tcPr>
          <w:p w14:paraId="60F46F16" w14:textId="77777777" w:rsidR="00D47EE4" w:rsidRDefault="00D47EE4">
            <w:pPr>
              <w:autoSpaceDE w:val="0"/>
              <w:snapToGrid w:val="0"/>
              <w:jc w:val="both"/>
              <w:rPr>
                <w:rFonts w:ascii="Times New Roman CYR" w:eastAsia="Times New Roman" w:hAnsi="Times New Roman CYR" w:cs="Times New Roman CYR"/>
                <w:lang w:bidi="ar-SA"/>
              </w:rPr>
            </w:pPr>
          </w:p>
        </w:tc>
        <w:tc>
          <w:tcPr>
            <w:tcW w:w="2217" w:type="dxa"/>
            <w:gridSpan w:val="3"/>
            <w:vMerge w:val="restart"/>
            <w:tcBorders>
              <w:top w:val="single" w:sz="4" w:space="0" w:color="000000"/>
              <w:left w:val="single" w:sz="4" w:space="0" w:color="000000"/>
              <w:bottom w:val="single" w:sz="4" w:space="0" w:color="000000"/>
            </w:tcBorders>
          </w:tcPr>
          <w:p w14:paraId="1C5693A8"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Выдать лично</w:t>
            </w:r>
          </w:p>
        </w:tc>
        <w:tc>
          <w:tcPr>
            <w:tcW w:w="5021" w:type="dxa"/>
            <w:gridSpan w:val="4"/>
            <w:vMerge w:val="restart"/>
            <w:tcBorders>
              <w:top w:val="single" w:sz="4" w:space="0" w:color="000000"/>
              <w:left w:val="single" w:sz="4" w:space="0" w:color="000000"/>
              <w:bottom w:val="single" w:sz="4" w:space="0" w:color="000000"/>
            </w:tcBorders>
          </w:tcPr>
          <w:p w14:paraId="406B66C1"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Расписка получена:</w:t>
            </w:r>
          </w:p>
        </w:tc>
        <w:tc>
          <w:tcPr>
            <w:tcW w:w="6612" w:type="dxa"/>
            <w:gridSpan w:val="6"/>
            <w:tcBorders>
              <w:top w:val="single" w:sz="4" w:space="0" w:color="000000"/>
              <w:bottom w:val="single" w:sz="4" w:space="0" w:color="000000"/>
              <w:right w:val="single" w:sz="4" w:space="0" w:color="000000"/>
            </w:tcBorders>
          </w:tcPr>
          <w:p w14:paraId="7351C1F7"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02944B0" w14:textId="77777777">
        <w:tc>
          <w:tcPr>
            <w:tcW w:w="757" w:type="dxa"/>
            <w:vMerge/>
            <w:tcBorders>
              <w:top w:val="single" w:sz="4" w:space="0" w:color="000000"/>
              <w:left w:val="single" w:sz="4" w:space="0" w:color="000000"/>
            </w:tcBorders>
          </w:tcPr>
          <w:p w14:paraId="4F97D5D8"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tcBorders>
              <w:left w:val="single" w:sz="4" w:space="0" w:color="000000"/>
              <w:bottom w:val="single" w:sz="4" w:space="0" w:color="000000"/>
            </w:tcBorders>
          </w:tcPr>
          <w:p w14:paraId="0EF38E72" w14:textId="77777777" w:rsidR="00D47EE4" w:rsidRDefault="00D47EE4">
            <w:pPr>
              <w:autoSpaceDE w:val="0"/>
              <w:snapToGrid w:val="0"/>
              <w:jc w:val="both"/>
              <w:rPr>
                <w:rFonts w:ascii="Times New Roman CYR" w:eastAsia="Times New Roman" w:hAnsi="Times New Roman CYR" w:cs="Times New Roman CYR"/>
                <w:lang w:bidi="ar-SA"/>
              </w:rPr>
            </w:pPr>
          </w:p>
        </w:tc>
        <w:tc>
          <w:tcPr>
            <w:tcW w:w="2217" w:type="dxa"/>
            <w:gridSpan w:val="3"/>
            <w:vMerge/>
            <w:tcBorders>
              <w:top w:val="single" w:sz="4" w:space="0" w:color="000000"/>
              <w:left w:val="single" w:sz="4" w:space="0" w:color="000000"/>
              <w:bottom w:val="single" w:sz="4" w:space="0" w:color="000000"/>
            </w:tcBorders>
          </w:tcPr>
          <w:p w14:paraId="30AC7020" w14:textId="77777777" w:rsidR="00D47EE4" w:rsidRDefault="00D47EE4">
            <w:pPr>
              <w:autoSpaceDE w:val="0"/>
              <w:snapToGrid w:val="0"/>
              <w:jc w:val="both"/>
              <w:rPr>
                <w:rFonts w:ascii="Times New Roman CYR" w:eastAsia="Times New Roman" w:hAnsi="Times New Roman CYR" w:cs="Times New Roman CYR"/>
                <w:lang w:bidi="ar-SA"/>
              </w:rPr>
            </w:pPr>
          </w:p>
        </w:tc>
        <w:tc>
          <w:tcPr>
            <w:tcW w:w="5021" w:type="dxa"/>
            <w:gridSpan w:val="4"/>
            <w:vMerge/>
            <w:tcBorders>
              <w:top w:val="single" w:sz="4" w:space="0" w:color="000000"/>
              <w:left w:val="single" w:sz="4" w:space="0" w:color="000000"/>
              <w:bottom w:val="single" w:sz="4" w:space="0" w:color="000000"/>
            </w:tcBorders>
          </w:tcPr>
          <w:p w14:paraId="625644C1" w14:textId="77777777" w:rsidR="00D47EE4" w:rsidRDefault="00D47EE4">
            <w:pPr>
              <w:autoSpaceDE w:val="0"/>
              <w:snapToGrid w:val="0"/>
              <w:jc w:val="both"/>
              <w:rPr>
                <w:rFonts w:ascii="Times New Roman CYR" w:eastAsia="Times New Roman" w:hAnsi="Times New Roman CYR" w:cs="Times New Roman CYR"/>
                <w:lang w:bidi="ar-SA"/>
              </w:rPr>
            </w:pPr>
          </w:p>
        </w:tc>
        <w:tc>
          <w:tcPr>
            <w:tcW w:w="6612" w:type="dxa"/>
            <w:gridSpan w:val="6"/>
            <w:tcBorders>
              <w:top w:val="single" w:sz="4" w:space="0" w:color="000000"/>
              <w:bottom w:val="single" w:sz="4" w:space="0" w:color="000000"/>
              <w:right w:val="single" w:sz="4" w:space="0" w:color="000000"/>
            </w:tcBorders>
          </w:tcPr>
          <w:p w14:paraId="229884BE"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(подпись заявителя)</w:t>
            </w:r>
          </w:p>
        </w:tc>
      </w:tr>
      <w:tr w:rsidR="00D47EE4" w14:paraId="7740272F" w14:textId="77777777">
        <w:tc>
          <w:tcPr>
            <w:tcW w:w="757" w:type="dxa"/>
            <w:vMerge/>
            <w:tcBorders>
              <w:top w:val="single" w:sz="4" w:space="0" w:color="000000"/>
              <w:left w:val="single" w:sz="4" w:space="0" w:color="000000"/>
            </w:tcBorders>
          </w:tcPr>
          <w:p w14:paraId="5A3D01B5"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val="restart"/>
            <w:tcBorders>
              <w:top w:val="single" w:sz="4" w:space="0" w:color="000000"/>
              <w:left w:val="single" w:sz="4" w:space="0" w:color="000000"/>
            </w:tcBorders>
          </w:tcPr>
          <w:p w14:paraId="71775A90" w14:textId="77777777" w:rsidR="00D47EE4" w:rsidRDefault="00D47EE4">
            <w:pPr>
              <w:autoSpaceDE w:val="0"/>
              <w:snapToGrid w:val="0"/>
              <w:jc w:val="both"/>
              <w:rPr>
                <w:rFonts w:ascii="Times New Roman CYR" w:eastAsia="Times New Roman" w:hAnsi="Times New Roman CYR" w:cs="Times New Roman CYR"/>
                <w:lang w:bidi="ar-SA"/>
              </w:rPr>
            </w:pPr>
          </w:p>
        </w:tc>
        <w:tc>
          <w:tcPr>
            <w:tcW w:w="7238" w:type="dxa"/>
            <w:gridSpan w:val="7"/>
            <w:vMerge w:val="restart"/>
            <w:tcBorders>
              <w:top w:val="single" w:sz="4" w:space="0" w:color="000000"/>
              <w:left w:val="single" w:sz="4" w:space="0" w:color="000000"/>
              <w:bottom w:val="single" w:sz="4" w:space="0" w:color="000000"/>
            </w:tcBorders>
          </w:tcPr>
          <w:p w14:paraId="0ADA300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Направить почтовым отправлением по адресу:</w:t>
            </w:r>
          </w:p>
        </w:tc>
        <w:tc>
          <w:tcPr>
            <w:tcW w:w="6612" w:type="dxa"/>
            <w:gridSpan w:val="6"/>
            <w:tcBorders>
              <w:top w:val="single" w:sz="4" w:space="0" w:color="000000"/>
              <w:left w:val="single" w:sz="4" w:space="0" w:color="000000"/>
              <w:bottom w:val="single" w:sz="4" w:space="0" w:color="000000"/>
              <w:right w:val="single" w:sz="4" w:space="0" w:color="000000"/>
            </w:tcBorders>
          </w:tcPr>
          <w:p w14:paraId="6F71AE7F"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032544AE" w14:textId="77777777">
        <w:tc>
          <w:tcPr>
            <w:tcW w:w="757" w:type="dxa"/>
            <w:vMerge/>
            <w:tcBorders>
              <w:top w:val="single" w:sz="4" w:space="0" w:color="000000"/>
              <w:left w:val="single" w:sz="4" w:space="0" w:color="000000"/>
            </w:tcBorders>
          </w:tcPr>
          <w:p w14:paraId="732C2963" w14:textId="77777777" w:rsidR="00D47EE4" w:rsidRDefault="00D47EE4">
            <w:pPr>
              <w:autoSpaceDE w:val="0"/>
              <w:snapToGrid w:val="0"/>
              <w:jc w:val="both"/>
              <w:rPr>
                <w:rFonts w:ascii="Times New Roman CYR" w:eastAsia="Times New Roman" w:hAnsi="Times New Roman CYR" w:cs="Times New Roman CYR"/>
                <w:lang w:bidi="ar-SA"/>
              </w:rPr>
            </w:pPr>
          </w:p>
        </w:tc>
        <w:tc>
          <w:tcPr>
            <w:tcW w:w="809" w:type="dxa"/>
            <w:gridSpan w:val="3"/>
            <w:vMerge/>
            <w:tcBorders>
              <w:top w:val="single" w:sz="4" w:space="0" w:color="000000"/>
              <w:left w:val="single" w:sz="4" w:space="0" w:color="000000"/>
            </w:tcBorders>
          </w:tcPr>
          <w:p w14:paraId="003CA9CA" w14:textId="77777777" w:rsidR="00D47EE4" w:rsidRDefault="00D47EE4">
            <w:pPr>
              <w:autoSpaceDE w:val="0"/>
              <w:snapToGrid w:val="0"/>
              <w:jc w:val="both"/>
              <w:rPr>
                <w:rFonts w:ascii="Times New Roman CYR" w:eastAsia="Times New Roman" w:hAnsi="Times New Roman CYR" w:cs="Times New Roman CYR"/>
                <w:lang w:bidi="ar-SA"/>
              </w:rPr>
            </w:pPr>
          </w:p>
        </w:tc>
        <w:tc>
          <w:tcPr>
            <w:tcW w:w="7238" w:type="dxa"/>
            <w:gridSpan w:val="7"/>
            <w:vMerge/>
            <w:tcBorders>
              <w:top w:val="single" w:sz="4" w:space="0" w:color="000000"/>
              <w:left w:val="single" w:sz="4" w:space="0" w:color="000000"/>
              <w:bottom w:val="single" w:sz="4" w:space="0" w:color="000000"/>
            </w:tcBorders>
          </w:tcPr>
          <w:p w14:paraId="324A505F" w14:textId="77777777" w:rsidR="00D47EE4" w:rsidRDefault="00D47EE4">
            <w:pPr>
              <w:autoSpaceDE w:val="0"/>
              <w:snapToGrid w:val="0"/>
              <w:jc w:val="both"/>
              <w:rPr>
                <w:rFonts w:ascii="Times New Roman CYR" w:eastAsia="Times New Roman" w:hAnsi="Times New Roman CYR" w:cs="Times New Roman CYR"/>
                <w:lang w:bidi="ar-SA"/>
              </w:rPr>
            </w:pPr>
          </w:p>
        </w:tc>
        <w:tc>
          <w:tcPr>
            <w:tcW w:w="6612" w:type="dxa"/>
            <w:gridSpan w:val="6"/>
            <w:tcBorders>
              <w:top w:val="single" w:sz="4" w:space="0" w:color="000000"/>
              <w:left w:val="single" w:sz="4" w:space="0" w:color="000000"/>
              <w:bottom w:val="single" w:sz="4" w:space="0" w:color="000000"/>
              <w:right w:val="single" w:sz="4" w:space="0" w:color="000000"/>
            </w:tcBorders>
          </w:tcPr>
          <w:p w14:paraId="67FA29DF"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5B2138A2" w14:textId="77777777">
        <w:tc>
          <w:tcPr>
            <w:tcW w:w="781" w:type="dxa"/>
            <w:gridSpan w:val="2"/>
            <w:tcBorders>
              <w:left w:val="single" w:sz="4" w:space="0" w:color="000000"/>
              <w:bottom w:val="single" w:sz="4" w:space="0" w:color="000000"/>
            </w:tcBorders>
            <w:tcMar>
              <w:left w:w="0" w:type="dxa"/>
              <w:right w:w="0" w:type="dxa"/>
            </w:tcMar>
          </w:tcPr>
          <w:p w14:paraId="47C87391" w14:textId="77777777" w:rsidR="00D47EE4" w:rsidRDefault="00D47EE4">
            <w:pPr>
              <w:autoSpaceDE w:val="0"/>
              <w:snapToGrid w:val="0"/>
              <w:jc w:val="both"/>
              <w:rPr>
                <w:rFonts w:ascii="Times New Roman CYR" w:eastAsia="Times New Roman" w:hAnsi="Times New Roman CYR" w:cs="Times New Roman CYR"/>
                <w:lang w:bidi="ar-SA"/>
              </w:rPr>
            </w:pPr>
          </w:p>
        </w:tc>
        <w:tc>
          <w:tcPr>
            <w:tcW w:w="722" w:type="dxa"/>
            <w:tcBorders>
              <w:top w:val="single" w:sz="4" w:space="0" w:color="000000"/>
              <w:left w:val="single" w:sz="4" w:space="0" w:color="000000"/>
              <w:bottom w:val="single" w:sz="4" w:space="0" w:color="000000"/>
            </w:tcBorders>
            <w:tcMar>
              <w:left w:w="0" w:type="dxa"/>
              <w:right w:w="0" w:type="dxa"/>
            </w:tcMar>
          </w:tcPr>
          <w:p w14:paraId="70066FE5" w14:textId="77777777" w:rsidR="00D47EE4" w:rsidRDefault="00D47EE4">
            <w:pPr>
              <w:autoSpaceDE w:val="0"/>
              <w:snapToGrid w:val="0"/>
              <w:jc w:val="both"/>
              <w:rPr>
                <w:rFonts w:ascii="Times New Roman CYR" w:eastAsia="Times New Roman" w:hAnsi="Times New Roman CYR" w:cs="Times New Roman CYR"/>
                <w:lang w:bidi="ar-SA"/>
              </w:rPr>
            </w:pPr>
          </w:p>
        </w:tc>
        <w:tc>
          <w:tcPr>
            <w:tcW w:w="13841" w:type="dxa"/>
            <w:gridSpan w:val="13"/>
            <w:tcBorders>
              <w:top w:val="single" w:sz="4" w:space="0" w:color="000000"/>
              <w:left w:val="single" w:sz="4" w:space="0" w:color="000000"/>
              <w:bottom w:val="single" w:sz="4" w:space="0" w:color="000000"/>
            </w:tcBorders>
            <w:tcMar>
              <w:left w:w="0" w:type="dxa"/>
              <w:right w:w="0" w:type="dxa"/>
            </w:tcMar>
          </w:tcPr>
          <w:p w14:paraId="41FF9C7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Не направлять</w:t>
            </w:r>
          </w:p>
        </w:tc>
        <w:tc>
          <w:tcPr>
            <w:tcW w:w="52" w:type="dxa"/>
            <w:tcBorders>
              <w:left w:val="single" w:sz="4" w:space="0" w:color="000000"/>
            </w:tcBorders>
            <w:tcMar>
              <w:left w:w="0" w:type="dxa"/>
              <w:right w:w="0" w:type="dxa"/>
            </w:tcMar>
          </w:tcPr>
          <w:p w14:paraId="0621D627" w14:textId="77777777" w:rsidR="00D47EE4" w:rsidRDefault="00D47EE4">
            <w:pPr>
              <w:snapToGrid w:val="0"/>
              <w:rPr>
                <w:rFonts w:ascii="Times New Roman CYR" w:eastAsia="Times New Roman" w:hAnsi="Times New Roman CYR" w:cs="Times New Roman CYR"/>
                <w:lang w:bidi="ar-SA"/>
              </w:rPr>
            </w:pPr>
          </w:p>
        </w:tc>
      </w:tr>
    </w:tbl>
    <w:p w14:paraId="24868DF9" w14:textId="77777777" w:rsidR="00D47EE4" w:rsidRDefault="00D47EE4">
      <w:pPr>
        <w:autoSpaceDE w:val="0"/>
        <w:ind w:firstLine="720"/>
        <w:jc w:val="both"/>
        <w:rPr>
          <w:rFonts w:ascii="Times New Roman CYR" w:eastAsia="Times New Roman" w:hAnsi="Times New Roman CYR" w:cs="Times New Roman CYR"/>
          <w:lang w:bidi="ar-SA"/>
        </w:rPr>
      </w:pPr>
    </w:p>
    <w:tbl>
      <w:tblPr>
        <w:tblW w:w="15364" w:type="dxa"/>
        <w:tblInd w:w="-5" w:type="dxa"/>
        <w:tblLayout w:type="fixed"/>
        <w:tblLook w:val="0000" w:firstRow="0" w:lastRow="0" w:firstColumn="0" w:lastColumn="0" w:noHBand="0" w:noVBand="0"/>
      </w:tblPr>
      <w:tblGrid>
        <w:gridCol w:w="8898"/>
        <w:gridCol w:w="3395"/>
        <w:gridCol w:w="3071"/>
      </w:tblGrid>
      <w:tr w:rsidR="00D47EE4" w14:paraId="6DBAFAFE" w14:textId="77777777">
        <w:tc>
          <w:tcPr>
            <w:tcW w:w="8898" w:type="dxa"/>
            <w:tcBorders>
              <w:top w:val="single" w:sz="4" w:space="0" w:color="000000"/>
              <w:left w:val="single" w:sz="4" w:space="0" w:color="000000"/>
              <w:bottom w:val="single" w:sz="4" w:space="0" w:color="000000"/>
            </w:tcBorders>
          </w:tcPr>
          <w:p w14:paraId="59014B3E" w14:textId="77777777" w:rsidR="00D47EE4" w:rsidRDefault="00D47EE4">
            <w:pPr>
              <w:autoSpaceDE w:val="0"/>
              <w:snapToGrid w:val="0"/>
              <w:jc w:val="both"/>
            </w:pPr>
          </w:p>
        </w:tc>
        <w:tc>
          <w:tcPr>
            <w:tcW w:w="3395" w:type="dxa"/>
            <w:tcBorders>
              <w:top w:val="single" w:sz="4" w:space="0" w:color="000000"/>
              <w:left w:val="single" w:sz="4" w:space="0" w:color="000000"/>
              <w:bottom w:val="single" w:sz="4" w:space="0" w:color="000000"/>
            </w:tcBorders>
          </w:tcPr>
          <w:p w14:paraId="21B075CC"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Лист N _________</w:t>
            </w:r>
          </w:p>
        </w:tc>
        <w:tc>
          <w:tcPr>
            <w:tcW w:w="3071" w:type="dxa"/>
            <w:tcBorders>
              <w:top w:val="single" w:sz="4" w:space="0" w:color="000000"/>
              <w:left w:val="single" w:sz="4" w:space="0" w:color="000000"/>
              <w:bottom w:val="single" w:sz="4" w:space="0" w:color="000000"/>
              <w:right w:val="single" w:sz="4" w:space="0" w:color="000000"/>
            </w:tcBorders>
          </w:tcPr>
          <w:p w14:paraId="09A3D8A5"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Всего листов ________</w:t>
            </w:r>
          </w:p>
        </w:tc>
      </w:tr>
    </w:tbl>
    <w:p w14:paraId="393BE64C" w14:textId="77777777" w:rsidR="00D47EE4" w:rsidRDefault="00D47EE4">
      <w:pPr>
        <w:autoSpaceDE w:val="0"/>
        <w:ind w:firstLine="720"/>
        <w:jc w:val="both"/>
        <w:rPr>
          <w:rFonts w:ascii="Times New Roman CYR" w:eastAsia="Times New Roman" w:hAnsi="Times New Roman CYR" w:cs="Times New Roman CYR"/>
          <w:lang w:bidi="ar-SA"/>
        </w:rPr>
      </w:pPr>
    </w:p>
    <w:tbl>
      <w:tblPr>
        <w:tblW w:w="15422" w:type="dxa"/>
        <w:tblInd w:w="-5" w:type="dxa"/>
        <w:tblLayout w:type="fixed"/>
        <w:tblCellMar>
          <w:left w:w="0" w:type="dxa"/>
          <w:right w:w="0" w:type="dxa"/>
        </w:tblCellMar>
        <w:tblLook w:val="0000" w:firstRow="0" w:lastRow="0" w:firstColumn="0" w:lastColumn="0" w:noHBand="0" w:noVBand="0"/>
      </w:tblPr>
      <w:tblGrid>
        <w:gridCol w:w="700"/>
        <w:gridCol w:w="57"/>
        <w:gridCol w:w="814"/>
        <w:gridCol w:w="833"/>
        <w:gridCol w:w="3747"/>
        <w:gridCol w:w="453"/>
        <w:gridCol w:w="1226"/>
        <w:gridCol w:w="1547"/>
        <w:gridCol w:w="402"/>
        <w:gridCol w:w="12"/>
        <w:gridCol w:w="2945"/>
        <w:gridCol w:w="495"/>
        <w:gridCol w:w="2039"/>
        <w:gridCol w:w="57"/>
        <w:gridCol w:w="10"/>
        <w:gridCol w:w="8"/>
        <w:gridCol w:w="10"/>
        <w:gridCol w:w="10"/>
        <w:gridCol w:w="57"/>
      </w:tblGrid>
      <w:tr w:rsidR="00D47EE4" w14:paraId="473AD286" w14:textId="77777777">
        <w:tc>
          <w:tcPr>
            <w:tcW w:w="757" w:type="dxa"/>
            <w:gridSpan w:val="2"/>
            <w:vMerge w:val="restart"/>
            <w:tcBorders>
              <w:top w:val="single" w:sz="4" w:space="0" w:color="000000"/>
              <w:left w:val="single" w:sz="4" w:space="0" w:color="000000"/>
              <w:bottom w:val="single" w:sz="4" w:space="0" w:color="000000"/>
            </w:tcBorders>
          </w:tcPr>
          <w:p w14:paraId="49FECD8C" w14:textId="77777777" w:rsidR="00D47EE4" w:rsidRDefault="0081048B">
            <w:pPr>
              <w:autoSpaceDE w:val="0"/>
              <w:jc w:val="center"/>
              <w:rPr>
                <w:rFonts w:ascii="Times New Roman CYR" w:eastAsia="Times New Roman" w:hAnsi="Times New Roman CYR" w:cs="Times New Roman CYR"/>
                <w:lang w:bidi="ar-SA"/>
              </w:rPr>
            </w:pPr>
            <w:bookmarkStart w:id="24" w:name="sub_1008"/>
            <w:r>
              <w:rPr>
                <w:rFonts w:ascii="Times New Roman CYR" w:eastAsia="Times New Roman" w:hAnsi="Times New Roman CYR" w:cs="Times New Roman CYR"/>
                <w:lang w:bidi="ar-SA"/>
              </w:rPr>
              <w:t>7</w:t>
            </w:r>
            <w:bookmarkEnd w:id="24"/>
          </w:p>
        </w:tc>
        <w:tc>
          <w:tcPr>
            <w:tcW w:w="14608" w:type="dxa"/>
            <w:gridSpan w:val="16"/>
            <w:tcBorders>
              <w:top w:val="single" w:sz="4" w:space="0" w:color="000000"/>
              <w:left w:val="single" w:sz="4" w:space="0" w:color="000000"/>
              <w:bottom w:val="single" w:sz="4" w:space="0" w:color="000000"/>
            </w:tcBorders>
          </w:tcPr>
          <w:p w14:paraId="4F2048D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Заявитель:</w:t>
            </w:r>
          </w:p>
        </w:tc>
        <w:tc>
          <w:tcPr>
            <w:tcW w:w="57" w:type="dxa"/>
            <w:tcBorders>
              <w:left w:val="single" w:sz="4" w:space="0" w:color="000000"/>
            </w:tcBorders>
          </w:tcPr>
          <w:p w14:paraId="2496C61B" w14:textId="77777777" w:rsidR="00D47EE4" w:rsidRDefault="00D47EE4">
            <w:pPr>
              <w:snapToGrid w:val="0"/>
              <w:rPr>
                <w:rFonts w:ascii="Times New Roman CYR" w:eastAsia="Times New Roman" w:hAnsi="Times New Roman CYR" w:cs="Times New Roman CYR"/>
                <w:lang w:bidi="ar-SA"/>
              </w:rPr>
            </w:pPr>
          </w:p>
        </w:tc>
      </w:tr>
      <w:tr w:rsidR="00D47EE4" w14:paraId="4515E216" w14:textId="77777777">
        <w:tc>
          <w:tcPr>
            <w:tcW w:w="757" w:type="dxa"/>
            <w:gridSpan w:val="2"/>
            <w:vMerge/>
            <w:tcBorders>
              <w:top w:val="single" w:sz="4" w:space="0" w:color="000000"/>
              <w:left w:val="single" w:sz="4" w:space="0" w:color="000000"/>
              <w:bottom w:val="single" w:sz="4" w:space="0" w:color="000000"/>
            </w:tcBorders>
          </w:tcPr>
          <w:p w14:paraId="36AB3AEB"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val="restart"/>
            <w:tcBorders>
              <w:left w:val="single" w:sz="4" w:space="0" w:color="000000"/>
              <w:bottom w:val="single" w:sz="4" w:space="0" w:color="000000"/>
            </w:tcBorders>
          </w:tcPr>
          <w:p w14:paraId="620013D9" w14:textId="77777777" w:rsidR="00D47EE4" w:rsidRDefault="00D47EE4">
            <w:pPr>
              <w:autoSpaceDE w:val="0"/>
              <w:snapToGrid w:val="0"/>
              <w:jc w:val="both"/>
              <w:rPr>
                <w:rFonts w:ascii="Times New Roman CYR" w:eastAsia="Times New Roman" w:hAnsi="Times New Roman CYR" w:cs="Times New Roman CYR"/>
                <w:lang w:bidi="ar-SA"/>
              </w:rPr>
            </w:pPr>
          </w:p>
        </w:tc>
        <w:tc>
          <w:tcPr>
            <w:tcW w:w="13794" w:type="dxa"/>
            <w:gridSpan w:val="15"/>
            <w:tcBorders>
              <w:top w:val="single" w:sz="4" w:space="0" w:color="000000"/>
              <w:left w:val="single" w:sz="4" w:space="0" w:color="000000"/>
              <w:bottom w:val="single" w:sz="4" w:space="0" w:color="000000"/>
            </w:tcBorders>
          </w:tcPr>
          <w:p w14:paraId="38065AC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Собственник объекта адресации или лицо, обладающее иным вещным правом на объект адресации</w:t>
            </w:r>
          </w:p>
        </w:tc>
        <w:tc>
          <w:tcPr>
            <w:tcW w:w="57" w:type="dxa"/>
            <w:tcBorders>
              <w:left w:val="single" w:sz="4" w:space="0" w:color="000000"/>
            </w:tcBorders>
          </w:tcPr>
          <w:p w14:paraId="66D644AF" w14:textId="77777777" w:rsidR="00D47EE4" w:rsidRDefault="00D47EE4">
            <w:pPr>
              <w:snapToGrid w:val="0"/>
              <w:rPr>
                <w:rFonts w:ascii="Times New Roman CYR" w:eastAsia="Times New Roman" w:hAnsi="Times New Roman CYR" w:cs="Times New Roman CYR"/>
                <w:lang w:bidi="ar-SA"/>
              </w:rPr>
            </w:pPr>
          </w:p>
        </w:tc>
      </w:tr>
      <w:tr w:rsidR="00D47EE4" w14:paraId="617EDEB8" w14:textId="77777777">
        <w:tc>
          <w:tcPr>
            <w:tcW w:w="757" w:type="dxa"/>
            <w:gridSpan w:val="2"/>
            <w:vMerge/>
            <w:tcBorders>
              <w:top w:val="single" w:sz="4" w:space="0" w:color="000000"/>
              <w:left w:val="single" w:sz="4" w:space="0" w:color="000000"/>
              <w:bottom w:val="single" w:sz="4" w:space="0" w:color="000000"/>
            </w:tcBorders>
          </w:tcPr>
          <w:p w14:paraId="738F5123"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left w:val="single" w:sz="4" w:space="0" w:color="000000"/>
              <w:bottom w:val="single" w:sz="4" w:space="0" w:color="000000"/>
            </w:tcBorders>
          </w:tcPr>
          <w:p w14:paraId="5C28A22D" w14:textId="77777777" w:rsidR="00D47EE4" w:rsidRDefault="00D47EE4">
            <w:pPr>
              <w:autoSpaceDE w:val="0"/>
              <w:snapToGrid w:val="0"/>
              <w:jc w:val="both"/>
              <w:rPr>
                <w:rFonts w:ascii="Times New Roman CYR" w:eastAsia="Times New Roman" w:hAnsi="Times New Roman CYR" w:cs="Times New Roman CYR"/>
                <w:lang w:bidi="ar-SA"/>
              </w:rPr>
            </w:pPr>
          </w:p>
        </w:tc>
        <w:tc>
          <w:tcPr>
            <w:tcW w:w="13794" w:type="dxa"/>
            <w:gridSpan w:val="15"/>
            <w:tcBorders>
              <w:top w:val="single" w:sz="4" w:space="0" w:color="000000"/>
              <w:left w:val="single" w:sz="4" w:space="0" w:color="000000"/>
              <w:bottom w:val="single" w:sz="4" w:space="0" w:color="000000"/>
            </w:tcBorders>
          </w:tcPr>
          <w:p w14:paraId="1DE278E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Представитель собственника объекта адресации или лица, обладающего иным вещным правом на объект адресации</w:t>
            </w:r>
          </w:p>
        </w:tc>
        <w:tc>
          <w:tcPr>
            <w:tcW w:w="57" w:type="dxa"/>
            <w:tcBorders>
              <w:left w:val="single" w:sz="4" w:space="0" w:color="000000"/>
            </w:tcBorders>
          </w:tcPr>
          <w:p w14:paraId="14462179" w14:textId="77777777" w:rsidR="00D47EE4" w:rsidRDefault="00D47EE4">
            <w:pPr>
              <w:snapToGrid w:val="0"/>
              <w:rPr>
                <w:rFonts w:ascii="Times New Roman CYR" w:eastAsia="Times New Roman" w:hAnsi="Times New Roman CYR" w:cs="Times New Roman CYR"/>
                <w:lang w:bidi="ar-SA"/>
              </w:rPr>
            </w:pPr>
          </w:p>
        </w:tc>
      </w:tr>
      <w:tr w:rsidR="00D47EE4" w14:paraId="5D25DE91" w14:textId="77777777">
        <w:tc>
          <w:tcPr>
            <w:tcW w:w="757" w:type="dxa"/>
            <w:gridSpan w:val="2"/>
            <w:vMerge/>
            <w:tcBorders>
              <w:top w:val="single" w:sz="4" w:space="0" w:color="000000"/>
              <w:left w:val="single" w:sz="4" w:space="0" w:color="000000"/>
              <w:bottom w:val="single" w:sz="4" w:space="0" w:color="000000"/>
            </w:tcBorders>
          </w:tcPr>
          <w:p w14:paraId="5B3328C9"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val="restart"/>
            <w:tcBorders>
              <w:top w:val="single" w:sz="4" w:space="0" w:color="000000"/>
              <w:left w:val="single" w:sz="4" w:space="0" w:color="000000"/>
            </w:tcBorders>
          </w:tcPr>
          <w:p w14:paraId="54B08F18"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val="restart"/>
            <w:tcBorders>
              <w:left w:val="single" w:sz="4" w:space="0" w:color="000000"/>
              <w:bottom w:val="single" w:sz="4" w:space="0" w:color="000000"/>
            </w:tcBorders>
          </w:tcPr>
          <w:p w14:paraId="146E7106" w14:textId="77777777" w:rsidR="00D47EE4" w:rsidRDefault="00D47EE4">
            <w:pPr>
              <w:autoSpaceDE w:val="0"/>
              <w:snapToGrid w:val="0"/>
              <w:jc w:val="both"/>
              <w:rPr>
                <w:rFonts w:ascii="Times New Roman CYR" w:eastAsia="Times New Roman" w:hAnsi="Times New Roman CYR" w:cs="Times New Roman CYR"/>
                <w:lang w:bidi="ar-SA"/>
              </w:rPr>
            </w:pPr>
          </w:p>
        </w:tc>
        <w:tc>
          <w:tcPr>
            <w:tcW w:w="12961" w:type="dxa"/>
            <w:gridSpan w:val="14"/>
            <w:tcBorders>
              <w:top w:val="single" w:sz="4" w:space="0" w:color="000000"/>
              <w:left w:val="single" w:sz="4" w:space="0" w:color="000000"/>
              <w:bottom w:val="single" w:sz="4" w:space="0" w:color="000000"/>
            </w:tcBorders>
          </w:tcPr>
          <w:p w14:paraId="6BF2BCD5"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физическое лицо:</w:t>
            </w:r>
          </w:p>
        </w:tc>
        <w:tc>
          <w:tcPr>
            <w:tcW w:w="57" w:type="dxa"/>
            <w:tcBorders>
              <w:left w:val="single" w:sz="4" w:space="0" w:color="000000"/>
            </w:tcBorders>
          </w:tcPr>
          <w:p w14:paraId="5A43266C" w14:textId="77777777" w:rsidR="00D47EE4" w:rsidRDefault="00D47EE4">
            <w:pPr>
              <w:snapToGrid w:val="0"/>
              <w:rPr>
                <w:rFonts w:ascii="Times New Roman CYR" w:eastAsia="Times New Roman" w:hAnsi="Times New Roman CYR" w:cs="Times New Roman CYR"/>
                <w:lang w:bidi="ar-SA"/>
              </w:rPr>
            </w:pPr>
          </w:p>
        </w:tc>
      </w:tr>
      <w:tr w:rsidR="00D47EE4" w14:paraId="6A38807E" w14:textId="77777777">
        <w:tc>
          <w:tcPr>
            <w:tcW w:w="757" w:type="dxa"/>
            <w:gridSpan w:val="2"/>
            <w:vMerge/>
            <w:tcBorders>
              <w:top w:val="single" w:sz="4" w:space="0" w:color="000000"/>
              <w:left w:val="single" w:sz="4" w:space="0" w:color="000000"/>
              <w:bottom w:val="single" w:sz="4" w:space="0" w:color="000000"/>
            </w:tcBorders>
          </w:tcPr>
          <w:p w14:paraId="10D838A5"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5201CEDB"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2A699B40"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tcBorders>
              <w:top w:val="single" w:sz="4" w:space="0" w:color="000000"/>
              <w:left w:val="single" w:sz="4" w:space="0" w:color="000000"/>
              <w:bottom w:val="single" w:sz="4" w:space="0" w:color="000000"/>
            </w:tcBorders>
          </w:tcPr>
          <w:p w14:paraId="3075AB1C"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фамилия:</w:t>
            </w:r>
          </w:p>
        </w:tc>
        <w:tc>
          <w:tcPr>
            <w:tcW w:w="3628" w:type="dxa"/>
            <w:gridSpan w:val="4"/>
            <w:tcBorders>
              <w:top w:val="single" w:sz="4" w:space="0" w:color="000000"/>
              <w:left w:val="single" w:sz="4" w:space="0" w:color="000000"/>
              <w:bottom w:val="single" w:sz="4" w:space="0" w:color="000000"/>
            </w:tcBorders>
          </w:tcPr>
          <w:p w14:paraId="2D32283D"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имя (полностью):</w:t>
            </w:r>
          </w:p>
        </w:tc>
        <w:tc>
          <w:tcPr>
            <w:tcW w:w="2957" w:type="dxa"/>
            <w:gridSpan w:val="2"/>
            <w:tcBorders>
              <w:top w:val="single" w:sz="4" w:space="0" w:color="000000"/>
              <w:left w:val="single" w:sz="4" w:space="0" w:color="000000"/>
              <w:bottom w:val="single" w:sz="4" w:space="0" w:color="000000"/>
            </w:tcBorders>
          </w:tcPr>
          <w:p w14:paraId="783E888B"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отчество (полностью) (при наличии):</w:t>
            </w:r>
          </w:p>
        </w:tc>
        <w:tc>
          <w:tcPr>
            <w:tcW w:w="2629" w:type="dxa"/>
            <w:gridSpan w:val="7"/>
            <w:tcBorders>
              <w:top w:val="single" w:sz="4" w:space="0" w:color="000000"/>
              <w:left w:val="single" w:sz="4" w:space="0" w:color="000000"/>
              <w:bottom w:val="single" w:sz="4" w:space="0" w:color="000000"/>
            </w:tcBorders>
          </w:tcPr>
          <w:p w14:paraId="12093B47"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ИНН (при наличии):</w:t>
            </w:r>
          </w:p>
        </w:tc>
        <w:tc>
          <w:tcPr>
            <w:tcW w:w="57" w:type="dxa"/>
            <w:tcBorders>
              <w:left w:val="single" w:sz="4" w:space="0" w:color="000000"/>
            </w:tcBorders>
          </w:tcPr>
          <w:p w14:paraId="0733D329" w14:textId="77777777" w:rsidR="00D47EE4" w:rsidRDefault="00D47EE4">
            <w:pPr>
              <w:snapToGrid w:val="0"/>
              <w:rPr>
                <w:rFonts w:ascii="Times New Roman CYR" w:eastAsia="Times New Roman" w:hAnsi="Times New Roman CYR" w:cs="Times New Roman CYR"/>
                <w:lang w:bidi="ar-SA"/>
              </w:rPr>
            </w:pPr>
          </w:p>
        </w:tc>
      </w:tr>
      <w:tr w:rsidR="00D47EE4" w14:paraId="5BD73965" w14:textId="77777777">
        <w:tc>
          <w:tcPr>
            <w:tcW w:w="757" w:type="dxa"/>
            <w:gridSpan w:val="2"/>
            <w:vMerge/>
            <w:tcBorders>
              <w:top w:val="single" w:sz="4" w:space="0" w:color="000000"/>
              <w:left w:val="single" w:sz="4" w:space="0" w:color="000000"/>
              <w:bottom w:val="single" w:sz="4" w:space="0" w:color="000000"/>
            </w:tcBorders>
          </w:tcPr>
          <w:p w14:paraId="14A64F3F"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4B3AE5D3"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2D8FA380"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tcBorders>
              <w:top w:val="single" w:sz="4" w:space="0" w:color="000000"/>
              <w:left w:val="single" w:sz="4" w:space="0" w:color="000000"/>
              <w:bottom w:val="single" w:sz="4" w:space="0" w:color="000000"/>
            </w:tcBorders>
          </w:tcPr>
          <w:p w14:paraId="7A8022CA" w14:textId="77777777" w:rsidR="00D47EE4" w:rsidRDefault="00D47EE4">
            <w:pPr>
              <w:autoSpaceDE w:val="0"/>
              <w:snapToGrid w:val="0"/>
              <w:jc w:val="both"/>
              <w:rPr>
                <w:rFonts w:ascii="Times New Roman CYR" w:eastAsia="Times New Roman" w:hAnsi="Times New Roman CYR" w:cs="Times New Roman CYR"/>
                <w:lang w:bidi="ar-SA"/>
              </w:rPr>
            </w:pPr>
          </w:p>
        </w:tc>
        <w:tc>
          <w:tcPr>
            <w:tcW w:w="3628" w:type="dxa"/>
            <w:gridSpan w:val="4"/>
            <w:tcBorders>
              <w:top w:val="single" w:sz="4" w:space="0" w:color="000000"/>
              <w:left w:val="single" w:sz="4" w:space="0" w:color="000000"/>
              <w:bottom w:val="single" w:sz="4" w:space="0" w:color="000000"/>
            </w:tcBorders>
          </w:tcPr>
          <w:p w14:paraId="20C38F8D" w14:textId="77777777" w:rsidR="00D47EE4" w:rsidRDefault="00D47EE4">
            <w:pPr>
              <w:autoSpaceDE w:val="0"/>
              <w:snapToGrid w:val="0"/>
              <w:jc w:val="both"/>
              <w:rPr>
                <w:rFonts w:ascii="Times New Roman CYR" w:eastAsia="Times New Roman" w:hAnsi="Times New Roman CYR" w:cs="Times New Roman CYR"/>
                <w:lang w:bidi="ar-SA"/>
              </w:rPr>
            </w:pPr>
          </w:p>
        </w:tc>
        <w:tc>
          <w:tcPr>
            <w:tcW w:w="2957" w:type="dxa"/>
            <w:gridSpan w:val="2"/>
            <w:tcBorders>
              <w:top w:val="single" w:sz="4" w:space="0" w:color="000000"/>
              <w:left w:val="single" w:sz="4" w:space="0" w:color="000000"/>
              <w:bottom w:val="single" w:sz="4" w:space="0" w:color="000000"/>
            </w:tcBorders>
          </w:tcPr>
          <w:p w14:paraId="0966EAEB" w14:textId="77777777" w:rsidR="00D47EE4" w:rsidRDefault="00D47EE4">
            <w:pPr>
              <w:autoSpaceDE w:val="0"/>
              <w:snapToGrid w:val="0"/>
              <w:jc w:val="both"/>
              <w:rPr>
                <w:rFonts w:ascii="Times New Roman CYR" w:eastAsia="Times New Roman" w:hAnsi="Times New Roman CYR" w:cs="Times New Roman CYR"/>
                <w:lang w:bidi="ar-SA"/>
              </w:rPr>
            </w:pPr>
          </w:p>
        </w:tc>
        <w:tc>
          <w:tcPr>
            <w:tcW w:w="2629" w:type="dxa"/>
            <w:gridSpan w:val="7"/>
            <w:tcBorders>
              <w:top w:val="single" w:sz="4" w:space="0" w:color="000000"/>
              <w:left w:val="single" w:sz="4" w:space="0" w:color="000000"/>
              <w:bottom w:val="single" w:sz="4" w:space="0" w:color="000000"/>
            </w:tcBorders>
          </w:tcPr>
          <w:p w14:paraId="4C4EF2EA"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0BC9E808" w14:textId="77777777" w:rsidR="00D47EE4" w:rsidRDefault="00D47EE4">
            <w:pPr>
              <w:snapToGrid w:val="0"/>
              <w:rPr>
                <w:rFonts w:ascii="Times New Roman CYR" w:eastAsia="Times New Roman" w:hAnsi="Times New Roman CYR" w:cs="Times New Roman CYR"/>
                <w:lang w:bidi="ar-SA"/>
              </w:rPr>
            </w:pPr>
          </w:p>
        </w:tc>
      </w:tr>
      <w:tr w:rsidR="00D47EE4" w14:paraId="60A79F76" w14:textId="77777777">
        <w:tc>
          <w:tcPr>
            <w:tcW w:w="757" w:type="dxa"/>
            <w:gridSpan w:val="2"/>
            <w:vMerge/>
            <w:tcBorders>
              <w:top w:val="single" w:sz="4" w:space="0" w:color="000000"/>
              <w:left w:val="single" w:sz="4" w:space="0" w:color="000000"/>
              <w:bottom w:val="single" w:sz="4" w:space="0" w:color="000000"/>
            </w:tcBorders>
          </w:tcPr>
          <w:p w14:paraId="6AC1C443"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26931FC0"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7535C151"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vMerge w:val="restart"/>
            <w:tcBorders>
              <w:top w:val="single" w:sz="4" w:space="0" w:color="000000"/>
              <w:left w:val="single" w:sz="4" w:space="0" w:color="000000"/>
              <w:bottom w:val="single" w:sz="4" w:space="0" w:color="000000"/>
            </w:tcBorders>
          </w:tcPr>
          <w:p w14:paraId="2A4645F3"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документ,</w:t>
            </w:r>
          </w:p>
          <w:p w14:paraId="64F64920"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удостоверяющий</w:t>
            </w:r>
          </w:p>
          <w:p w14:paraId="57604643"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личность:</w:t>
            </w:r>
          </w:p>
        </w:tc>
        <w:tc>
          <w:tcPr>
            <w:tcW w:w="3628" w:type="dxa"/>
            <w:gridSpan w:val="4"/>
            <w:tcBorders>
              <w:top w:val="single" w:sz="4" w:space="0" w:color="000000"/>
              <w:left w:val="single" w:sz="4" w:space="0" w:color="000000"/>
              <w:bottom w:val="single" w:sz="4" w:space="0" w:color="000000"/>
            </w:tcBorders>
          </w:tcPr>
          <w:p w14:paraId="237458ED"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вид:</w:t>
            </w:r>
          </w:p>
        </w:tc>
        <w:tc>
          <w:tcPr>
            <w:tcW w:w="2957" w:type="dxa"/>
            <w:gridSpan w:val="2"/>
            <w:tcBorders>
              <w:top w:val="single" w:sz="4" w:space="0" w:color="000000"/>
              <w:left w:val="single" w:sz="4" w:space="0" w:color="000000"/>
              <w:bottom w:val="single" w:sz="4" w:space="0" w:color="000000"/>
            </w:tcBorders>
          </w:tcPr>
          <w:p w14:paraId="418434BE"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серия:</w:t>
            </w:r>
          </w:p>
        </w:tc>
        <w:tc>
          <w:tcPr>
            <w:tcW w:w="2629" w:type="dxa"/>
            <w:gridSpan w:val="7"/>
            <w:tcBorders>
              <w:top w:val="single" w:sz="4" w:space="0" w:color="000000"/>
              <w:left w:val="single" w:sz="4" w:space="0" w:color="000000"/>
              <w:bottom w:val="single" w:sz="4" w:space="0" w:color="000000"/>
            </w:tcBorders>
          </w:tcPr>
          <w:p w14:paraId="07E84328"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номер:</w:t>
            </w:r>
          </w:p>
        </w:tc>
        <w:tc>
          <w:tcPr>
            <w:tcW w:w="57" w:type="dxa"/>
            <w:tcBorders>
              <w:left w:val="single" w:sz="4" w:space="0" w:color="000000"/>
            </w:tcBorders>
          </w:tcPr>
          <w:p w14:paraId="7464F8BF" w14:textId="77777777" w:rsidR="00D47EE4" w:rsidRDefault="00D47EE4">
            <w:pPr>
              <w:snapToGrid w:val="0"/>
              <w:rPr>
                <w:rFonts w:ascii="Times New Roman CYR" w:eastAsia="Times New Roman" w:hAnsi="Times New Roman CYR" w:cs="Times New Roman CYR"/>
                <w:lang w:bidi="ar-SA"/>
              </w:rPr>
            </w:pPr>
          </w:p>
        </w:tc>
      </w:tr>
      <w:tr w:rsidR="00D47EE4" w14:paraId="33E904DC" w14:textId="77777777">
        <w:tc>
          <w:tcPr>
            <w:tcW w:w="757" w:type="dxa"/>
            <w:gridSpan w:val="2"/>
            <w:vMerge/>
            <w:tcBorders>
              <w:top w:val="single" w:sz="4" w:space="0" w:color="000000"/>
              <w:left w:val="single" w:sz="4" w:space="0" w:color="000000"/>
              <w:bottom w:val="single" w:sz="4" w:space="0" w:color="000000"/>
            </w:tcBorders>
          </w:tcPr>
          <w:p w14:paraId="199D573F"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4428DC82"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6EA05226"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vMerge/>
            <w:tcBorders>
              <w:top w:val="single" w:sz="4" w:space="0" w:color="000000"/>
              <w:left w:val="single" w:sz="4" w:space="0" w:color="000000"/>
              <w:bottom w:val="single" w:sz="4" w:space="0" w:color="000000"/>
            </w:tcBorders>
          </w:tcPr>
          <w:p w14:paraId="177C5D5D" w14:textId="77777777" w:rsidR="00D47EE4" w:rsidRDefault="00D47EE4">
            <w:pPr>
              <w:autoSpaceDE w:val="0"/>
              <w:snapToGrid w:val="0"/>
              <w:jc w:val="both"/>
              <w:rPr>
                <w:rFonts w:ascii="Times New Roman CYR" w:eastAsia="Times New Roman" w:hAnsi="Times New Roman CYR" w:cs="Times New Roman CYR"/>
                <w:lang w:bidi="ar-SA"/>
              </w:rPr>
            </w:pPr>
          </w:p>
        </w:tc>
        <w:tc>
          <w:tcPr>
            <w:tcW w:w="3628" w:type="dxa"/>
            <w:gridSpan w:val="4"/>
            <w:tcBorders>
              <w:top w:val="single" w:sz="4" w:space="0" w:color="000000"/>
              <w:left w:val="single" w:sz="4" w:space="0" w:color="000000"/>
              <w:bottom w:val="single" w:sz="4" w:space="0" w:color="000000"/>
            </w:tcBorders>
          </w:tcPr>
          <w:p w14:paraId="19167F72" w14:textId="77777777" w:rsidR="00D47EE4" w:rsidRDefault="00D47EE4">
            <w:pPr>
              <w:autoSpaceDE w:val="0"/>
              <w:snapToGrid w:val="0"/>
              <w:jc w:val="both"/>
              <w:rPr>
                <w:rFonts w:ascii="Times New Roman CYR" w:eastAsia="Times New Roman" w:hAnsi="Times New Roman CYR" w:cs="Times New Roman CYR"/>
                <w:lang w:bidi="ar-SA"/>
              </w:rPr>
            </w:pPr>
          </w:p>
        </w:tc>
        <w:tc>
          <w:tcPr>
            <w:tcW w:w="2957" w:type="dxa"/>
            <w:gridSpan w:val="2"/>
            <w:tcBorders>
              <w:top w:val="single" w:sz="4" w:space="0" w:color="000000"/>
              <w:left w:val="single" w:sz="4" w:space="0" w:color="000000"/>
              <w:bottom w:val="single" w:sz="4" w:space="0" w:color="000000"/>
            </w:tcBorders>
          </w:tcPr>
          <w:p w14:paraId="0F23F6E8" w14:textId="77777777" w:rsidR="00D47EE4" w:rsidRDefault="00D47EE4">
            <w:pPr>
              <w:autoSpaceDE w:val="0"/>
              <w:snapToGrid w:val="0"/>
              <w:jc w:val="both"/>
              <w:rPr>
                <w:rFonts w:ascii="Times New Roman CYR" w:eastAsia="Times New Roman" w:hAnsi="Times New Roman CYR" w:cs="Times New Roman CYR"/>
                <w:lang w:bidi="ar-SA"/>
              </w:rPr>
            </w:pPr>
          </w:p>
        </w:tc>
        <w:tc>
          <w:tcPr>
            <w:tcW w:w="2629" w:type="dxa"/>
            <w:gridSpan w:val="7"/>
            <w:tcBorders>
              <w:top w:val="single" w:sz="4" w:space="0" w:color="000000"/>
              <w:left w:val="single" w:sz="4" w:space="0" w:color="000000"/>
              <w:bottom w:val="single" w:sz="4" w:space="0" w:color="000000"/>
            </w:tcBorders>
          </w:tcPr>
          <w:p w14:paraId="71C3E87D"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03BAE4D2" w14:textId="77777777" w:rsidR="00D47EE4" w:rsidRDefault="00D47EE4">
            <w:pPr>
              <w:snapToGrid w:val="0"/>
              <w:rPr>
                <w:rFonts w:ascii="Times New Roman CYR" w:eastAsia="Times New Roman" w:hAnsi="Times New Roman CYR" w:cs="Times New Roman CYR"/>
                <w:lang w:bidi="ar-SA"/>
              </w:rPr>
            </w:pPr>
          </w:p>
        </w:tc>
      </w:tr>
      <w:tr w:rsidR="00D47EE4" w14:paraId="4B3208F1" w14:textId="77777777">
        <w:tc>
          <w:tcPr>
            <w:tcW w:w="757" w:type="dxa"/>
            <w:gridSpan w:val="2"/>
            <w:vMerge/>
            <w:tcBorders>
              <w:top w:val="single" w:sz="4" w:space="0" w:color="000000"/>
              <w:left w:val="single" w:sz="4" w:space="0" w:color="000000"/>
              <w:bottom w:val="single" w:sz="4" w:space="0" w:color="000000"/>
            </w:tcBorders>
          </w:tcPr>
          <w:p w14:paraId="0D6C4B16"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0E893255"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405CA837"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vMerge/>
            <w:tcBorders>
              <w:top w:val="single" w:sz="4" w:space="0" w:color="000000"/>
              <w:left w:val="single" w:sz="4" w:space="0" w:color="000000"/>
              <w:bottom w:val="single" w:sz="4" w:space="0" w:color="000000"/>
            </w:tcBorders>
          </w:tcPr>
          <w:p w14:paraId="3DAE2ECE" w14:textId="77777777" w:rsidR="00D47EE4" w:rsidRDefault="00D47EE4">
            <w:pPr>
              <w:autoSpaceDE w:val="0"/>
              <w:snapToGrid w:val="0"/>
              <w:jc w:val="both"/>
              <w:rPr>
                <w:rFonts w:ascii="Times New Roman CYR" w:eastAsia="Times New Roman" w:hAnsi="Times New Roman CYR" w:cs="Times New Roman CYR"/>
                <w:lang w:bidi="ar-SA"/>
              </w:rPr>
            </w:pPr>
          </w:p>
        </w:tc>
        <w:tc>
          <w:tcPr>
            <w:tcW w:w="3628" w:type="dxa"/>
            <w:gridSpan w:val="4"/>
            <w:tcBorders>
              <w:top w:val="single" w:sz="4" w:space="0" w:color="000000"/>
              <w:left w:val="single" w:sz="4" w:space="0" w:color="000000"/>
              <w:bottom w:val="single" w:sz="4" w:space="0" w:color="000000"/>
            </w:tcBorders>
          </w:tcPr>
          <w:p w14:paraId="5E467318"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дата выдачи:</w:t>
            </w:r>
          </w:p>
        </w:tc>
        <w:tc>
          <w:tcPr>
            <w:tcW w:w="5586" w:type="dxa"/>
            <w:gridSpan w:val="9"/>
            <w:tcBorders>
              <w:top w:val="single" w:sz="4" w:space="0" w:color="000000"/>
              <w:left w:val="single" w:sz="4" w:space="0" w:color="000000"/>
              <w:bottom w:val="single" w:sz="4" w:space="0" w:color="000000"/>
            </w:tcBorders>
          </w:tcPr>
          <w:p w14:paraId="4FBA4CE3"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кем выдан:</w:t>
            </w:r>
          </w:p>
        </w:tc>
        <w:tc>
          <w:tcPr>
            <w:tcW w:w="57" w:type="dxa"/>
            <w:tcBorders>
              <w:left w:val="single" w:sz="4" w:space="0" w:color="000000"/>
            </w:tcBorders>
          </w:tcPr>
          <w:p w14:paraId="39249341" w14:textId="77777777" w:rsidR="00D47EE4" w:rsidRDefault="00D47EE4">
            <w:pPr>
              <w:snapToGrid w:val="0"/>
              <w:rPr>
                <w:rFonts w:ascii="Times New Roman CYR" w:eastAsia="Times New Roman" w:hAnsi="Times New Roman CYR" w:cs="Times New Roman CYR"/>
                <w:lang w:bidi="ar-SA"/>
              </w:rPr>
            </w:pPr>
          </w:p>
        </w:tc>
      </w:tr>
      <w:tr w:rsidR="00D47EE4" w14:paraId="3C4F5713" w14:textId="77777777">
        <w:tc>
          <w:tcPr>
            <w:tcW w:w="757" w:type="dxa"/>
            <w:gridSpan w:val="2"/>
            <w:vMerge/>
            <w:tcBorders>
              <w:top w:val="single" w:sz="4" w:space="0" w:color="000000"/>
              <w:left w:val="single" w:sz="4" w:space="0" w:color="000000"/>
              <w:bottom w:val="single" w:sz="4" w:space="0" w:color="000000"/>
            </w:tcBorders>
          </w:tcPr>
          <w:p w14:paraId="598DE7B5"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33FEE2A5"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5449B041"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vMerge/>
            <w:tcBorders>
              <w:top w:val="single" w:sz="4" w:space="0" w:color="000000"/>
              <w:left w:val="single" w:sz="4" w:space="0" w:color="000000"/>
              <w:bottom w:val="single" w:sz="4" w:space="0" w:color="000000"/>
            </w:tcBorders>
          </w:tcPr>
          <w:p w14:paraId="29FB7F10" w14:textId="77777777" w:rsidR="00D47EE4" w:rsidRDefault="00D47EE4">
            <w:pPr>
              <w:autoSpaceDE w:val="0"/>
              <w:snapToGrid w:val="0"/>
              <w:jc w:val="both"/>
              <w:rPr>
                <w:rFonts w:ascii="Times New Roman CYR" w:eastAsia="Times New Roman" w:hAnsi="Times New Roman CYR" w:cs="Times New Roman CYR"/>
                <w:lang w:bidi="ar-SA"/>
              </w:rPr>
            </w:pPr>
          </w:p>
        </w:tc>
        <w:tc>
          <w:tcPr>
            <w:tcW w:w="3640" w:type="dxa"/>
            <w:gridSpan w:val="5"/>
            <w:vMerge w:val="restart"/>
            <w:tcBorders>
              <w:top w:val="single" w:sz="4" w:space="0" w:color="000000"/>
              <w:left w:val="single" w:sz="4" w:space="0" w:color="000000"/>
              <w:bottom w:val="single" w:sz="4" w:space="0" w:color="000000"/>
            </w:tcBorders>
          </w:tcPr>
          <w:p w14:paraId="30464D4C"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"____"_________ ____ г.</w:t>
            </w:r>
          </w:p>
        </w:tc>
        <w:tc>
          <w:tcPr>
            <w:tcW w:w="5554" w:type="dxa"/>
            <w:gridSpan w:val="6"/>
            <w:tcBorders>
              <w:top w:val="single" w:sz="4" w:space="0" w:color="000000"/>
              <w:left w:val="single" w:sz="4" w:space="0" w:color="000000"/>
              <w:bottom w:val="single" w:sz="4" w:space="0" w:color="000000"/>
            </w:tcBorders>
          </w:tcPr>
          <w:p w14:paraId="14103733" w14:textId="77777777" w:rsidR="00D47EE4" w:rsidRDefault="00D47EE4">
            <w:pPr>
              <w:autoSpaceDE w:val="0"/>
              <w:snapToGrid w:val="0"/>
              <w:jc w:val="both"/>
              <w:rPr>
                <w:rFonts w:ascii="Times New Roman CYR" w:eastAsia="Times New Roman" w:hAnsi="Times New Roman CYR" w:cs="Times New Roman CYR"/>
                <w:lang w:bidi="ar-SA"/>
              </w:rPr>
            </w:pPr>
          </w:p>
        </w:tc>
        <w:tc>
          <w:tcPr>
            <w:tcW w:w="77" w:type="dxa"/>
            <w:gridSpan w:val="3"/>
          </w:tcPr>
          <w:p w14:paraId="4D226A28" w14:textId="77777777" w:rsidR="00D47EE4" w:rsidRDefault="00D47EE4">
            <w:pPr>
              <w:snapToGrid w:val="0"/>
              <w:rPr>
                <w:rFonts w:ascii="Times New Roman CYR" w:eastAsia="Times New Roman" w:hAnsi="Times New Roman CYR" w:cs="Times New Roman CYR"/>
                <w:lang w:bidi="ar-SA"/>
              </w:rPr>
            </w:pPr>
          </w:p>
        </w:tc>
      </w:tr>
      <w:tr w:rsidR="00D47EE4" w14:paraId="0C424312" w14:textId="77777777">
        <w:trPr>
          <w:trHeight w:val="276"/>
        </w:trPr>
        <w:tc>
          <w:tcPr>
            <w:tcW w:w="757" w:type="dxa"/>
            <w:gridSpan w:val="2"/>
            <w:vMerge/>
            <w:tcBorders>
              <w:top w:val="single" w:sz="4" w:space="0" w:color="000000"/>
              <w:left w:val="single" w:sz="4" w:space="0" w:color="000000"/>
              <w:bottom w:val="single" w:sz="4" w:space="0" w:color="000000"/>
            </w:tcBorders>
          </w:tcPr>
          <w:p w14:paraId="4ACC45E0"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19A17147"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61836E88"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vMerge/>
            <w:tcBorders>
              <w:top w:val="single" w:sz="4" w:space="0" w:color="000000"/>
              <w:left w:val="single" w:sz="4" w:space="0" w:color="000000"/>
              <w:bottom w:val="single" w:sz="4" w:space="0" w:color="000000"/>
            </w:tcBorders>
          </w:tcPr>
          <w:p w14:paraId="0A344B06" w14:textId="77777777" w:rsidR="00D47EE4" w:rsidRDefault="00D47EE4">
            <w:pPr>
              <w:autoSpaceDE w:val="0"/>
              <w:snapToGrid w:val="0"/>
              <w:jc w:val="both"/>
              <w:rPr>
                <w:rFonts w:ascii="Times New Roman CYR" w:eastAsia="Times New Roman" w:hAnsi="Times New Roman CYR" w:cs="Times New Roman CYR"/>
                <w:lang w:bidi="ar-SA"/>
              </w:rPr>
            </w:pPr>
          </w:p>
        </w:tc>
        <w:tc>
          <w:tcPr>
            <w:tcW w:w="3640" w:type="dxa"/>
            <w:gridSpan w:val="5"/>
            <w:vMerge/>
            <w:tcBorders>
              <w:top w:val="single" w:sz="4" w:space="0" w:color="000000"/>
              <w:left w:val="single" w:sz="4" w:space="0" w:color="000000"/>
              <w:bottom w:val="single" w:sz="4" w:space="0" w:color="000000"/>
            </w:tcBorders>
          </w:tcPr>
          <w:p w14:paraId="132EE313" w14:textId="77777777" w:rsidR="00D47EE4" w:rsidRDefault="00D47EE4">
            <w:pPr>
              <w:autoSpaceDE w:val="0"/>
              <w:snapToGrid w:val="0"/>
              <w:jc w:val="both"/>
              <w:rPr>
                <w:rFonts w:ascii="Times New Roman CYR" w:eastAsia="Times New Roman" w:hAnsi="Times New Roman CYR" w:cs="Times New Roman CYR"/>
                <w:lang w:bidi="ar-SA"/>
              </w:rPr>
            </w:pPr>
          </w:p>
        </w:tc>
        <w:tc>
          <w:tcPr>
            <w:tcW w:w="5554" w:type="dxa"/>
            <w:gridSpan w:val="6"/>
            <w:tcBorders>
              <w:top w:val="single" w:sz="4" w:space="0" w:color="000000"/>
              <w:left w:val="single" w:sz="4" w:space="0" w:color="000000"/>
              <w:bottom w:val="single" w:sz="4" w:space="0" w:color="000000"/>
            </w:tcBorders>
          </w:tcPr>
          <w:p w14:paraId="08CA04BB" w14:textId="77777777" w:rsidR="00D47EE4" w:rsidRDefault="00D47EE4">
            <w:pPr>
              <w:autoSpaceDE w:val="0"/>
              <w:snapToGrid w:val="0"/>
              <w:jc w:val="both"/>
              <w:rPr>
                <w:rFonts w:ascii="Times New Roman CYR" w:eastAsia="Times New Roman" w:hAnsi="Times New Roman CYR" w:cs="Times New Roman CYR"/>
                <w:lang w:bidi="ar-SA"/>
              </w:rPr>
            </w:pPr>
          </w:p>
        </w:tc>
        <w:tc>
          <w:tcPr>
            <w:tcW w:w="77" w:type="dxa"/>
            <w:gridSpan w:val="3"/>
          </w:tcPr>
          <w:p w14:paraId="49242F95" w14:textId="77777777" w:rsidR="00D47EE4" w:rsidRDefault="00D47EE4">
            <w:pPr>
              <w:snapToGrid w:val="0"/>
              <w:rPr>
                <w:rFonts w:ascii="Times New Roman CYR" w:eastAsia="Times New Roman" w:hAnsi="Times New Roman CYR" w:cs="Times New Roman CYR"/>
                <w:lang w:bidi="ar-SA"/>
              </w:rPr>
            </w:pPr>
          </w:p>
        </w:tc>
      </w:tr>
      <w:tr w:rsidR="00D47EE4" w14:paraId="52E802BB" w14:textId="77777777">
        <w:tc>
          <w:tcPr>
            <w:tcW w:w="757" w:type="dxa"/>
            <w:gridSpan w:val="2"/>
            <w:vMerge/>
            <w:tcBorders>
              <w:top w:val="single" w:sz="4" w:space="0" w:color="000000"/>
              <w:left w:val="single" w:sz="4" w:space="0" w:color="000000"/>
              <w:bottom w:val="single" w:sz="4" w:space="0" w:color="000000"/>
            </w:tcBorders>
          </w:tcPr>
          <w:p w14:paraId="6513B824"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408C3C88"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5EFB061F"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tcBorders>
              <w:top w:val="single" w:sz="4" w:space="0" w:color="000000"/>
              <w:left w:val="single" w:sz="4" w:space="0" w:color="000000"/>
              <w:bottom w:val="single" w:sz="4" w:space="0" w:color="000000"/>
            </w:tcBorders>
          </w:tcPr>
          <w:p w14:paraId="5F26AF7F"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почтовый адрес:</w:t>
            </w:r>
          </w:p>
        </w:tc>
        <w:tc>
          <w:tcPr>
            <w:tcW w:w="7080" w:type="dxa"/>
            <w:gridSpan w:val="7"/>
            <w:tcBorders>
              <w:top w:val="single" w:sz="4" w:space="0" w:color="000000"/>
              <w:left w:val="single" w:sz="4" w:space="0" w:color="000000"/>
              <w:bottom w:val="single" w:sz="4" w:space="0" w:color="000000"/>
            </w:tcBorders>
          </w:tcPr>
          <w:p w14:paraId="6A278BFA"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телефон для связи:</w:t>
            </w:r>
          </w:p>
        </w:tc>
        <w:tc>
          <w:tcPr>
            <w:tcW w:w="2134" w:type="dxa"/>
            <w:gridSpan w:val="6"/>
            <w:tcBorders>
              <w:top w:val="single" w:sz="4" w:space="0" w:color="000000"/>
              <w:left w:val="single" w:sz="4" w:space="0" w:color="000000"/>
              <w:bottom w:val="single" w:sz="4" w:space="0" w:color="000000"/>
            </w:tcBorders>
          </w:tcPr>
          <w:p w14:paraId="0A31E4CB"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электронной почты (при наличии):</w:t>
            </w:r>
          </w:p>
        </w:tc>
        <w:tc>
          <w:tcPr>
            <w:tcW w:w="57" w:type="dxa"/>
            <w:tcBorders>
              <w:left w:val="single" w:sz="4" w:space="0" w:color="000000"/>
            </w:tcBorders>
          </w:tcPr>
          <w:p w14:paraId="3722F399" w14:textId="77777777" w:rsidR="00D47EE4" w:rsidRDefault="00D47EE4">
            <w:pPr>
              <w:snapToGrid w:val="0"/>
              <w:rPr>
                <w:rFonts w:ascii="Times New Roman CYR" w:eastAsia="Times New Roman" w:hAnsi="Times New Roman CYR" w:cs="Times New Roman CYR"/>
                <w:lang w:bidi="ar-SA"/>
              </w:rPr>
            </w:pPr>
          </w:p>
        </w:tc>
      </w:tr>
      <w:tr w:rsidR="00D47EE4" w14:paraId="1D16EDE3" w14:textId="77777777">
        <w:tc>
          <w:tcPr>
            <w:tcW w:w="757" w:type="dxa"/>
            <w:gridSpan w:val="2"/>
            <w:vMerge/>
            <w:tcBorders>
              <w:top w:val="single" w:sz="4" w:space="0" w:color="000000"/>
              <w:left w:val="single" w:sz="4" w:space="0" w:color="000000"/>
              <w:bottom w:val="single" w:sz="4" w:space="0" w:color="000000"/>
            </w:tcBorders>
          </w:tcPr>
          <w:p w14:paraId="29BDAB15"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6C5914BA"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307D0414"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tcBorders>
              <w:top w:val="single" w:sz="4" w:space="0" w:color="000000"/>
              <w:left w:val="single" w:sz="4" w:space="0" w:color="000000"/>
              <w:bottom w:val="single" w:sz="4" w:space="0" w:color="000000"/>
            </w:tcBorders>
          </w:tcPr>
          <w:p w14:paraId="47124B4E" w14:textId="77777777" w:rsidR="00D47EE4" w:rsidRDefault="00D47EE4">
            <w:pPr>
              <w:autoSpaceDE w:val="0"/>
              <w:snapToGrid w:val="0"/>
              <w:jc w:val="both"/>
              <w:rPr>
                <w:rFonts w:ascii="Times New Roman CYR" w:eastAsia="Times New Roman" w:hAnsi="Times New Roman CYR" w:cs="Times New Roman CYR"/>
                <w:lang w:bidi="ar-SA"/>
              </w:rPr>
            </w:pPr>
          </w:p>
        </w:tc>
        <w:tc>
          <w:tcPr>
            <w:tcW w:w="7080" w:type="dxa"/>
            <w:gridSpan w:val="7"/>
            <w:vMerge w:val="restart"/>
            <w:tcBorders>
              <w:top w:val="single" w:sz="4" w:space="0" w:color="000000"/>
              <w:left w:val="single" w:sz="4" w:space="0" w:color="000000"/>
              <w:bottom w:val="single" w:sz="4" w:space="0" w:color="000000"/>
            </w:tcBorders>
          </w:tcPr>
          <w:p w14:paraId="23DFD996" w14:textId="77777777" w:rsidR="00D47EE4" w:rsidRDefault="00D47EE4">
            <w:pPr>
              <w:autoSpaceDE w:val="0"/>
              <w:snapToGrid w:val="0"/>
              <w:jc w:val="both"/>
              <w:rPr>
                <w:rFonts w:ascii="Times New Roman CYR" w:eastAsia="Times New Roman" w:hAnsi="Times New Roman CYR" w:cs="Times New Roman CYR"/>
                <w:lang w:bidi="ar-SA"/>
              </w:rPr>
            </w:pPr>
          </w:p>
        </w:tc>
        <w:tc>
          <w:tcPr>
            <w:tcW w:w="2134" w:type="dxa"/>
            <w:gridSpan w:val="6"/>
            <w:vMerge w:val="restart"/>
            <w:tcBorders>
              <w:top w:val="single" w:sz="4" w:space="0" w:color="000000"/>
              <w:left w:val="single" w:sz="4" w:space="0" w:color="000000"/>
              <w:bottom w:val="single" w:sz="4" w:space="0" w:color="000000"/>
            </w:tcBorders>
          </w:tcPr>
          <w:p w14:paraId="5DAB18B2"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07DF5044" w14:textId="77777777" w:rsidR="00D47EE4" w:rsidRDefault="00D47EE4">
            <w:pPr>
              <w:snapToGrid w:val="0"/>
              <w:rPr>
                <w:rFonts w:ascii="Times New Roman CYR" w:eastAsia="Times New Roman" w:hAnsi="Times New Roman CYR" w:cs="Times New Roman CYR"/>
                <w:lang w:bidi="ar-SA"/>
              </w:rPr>
            </w:pPr>
          </w:p>
        </w:tc>
      </w:tr>
      <w:tr w:rsidR="00D47EE4" w14:paraId="0F03BE57" w14:textId="77777777">
        <w:tc>
          <w:tcPr>
            <w:tcW w:w="757" w:type="dxa"/>
            <w:gridSpan w:val="2"/>
            <w:vMerge/>
            <w:tcBorders>
              <w:top w:val="single" w:sz="4" w:space="0" w:color="000000"/>
              <w:left w:val="single" w:sz="4" w:space="0" w:color="000000"/>
              <w:bottom w:val="single" w:sz="4" w:space="0" w:color="000000"/>
            </w:tcBorders>
          </w:tcPr>
          <w:p w14:paraId="13B0E540"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04577C2E"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2B439F78" w14:textId="77777777" w:rsidR="00D47EE4" w:rsidRDefault="00D47EE4">
            <w:pPr>
              <w:autoSpaceDE w:val="0"/>
              <w:snapToGrid w:val="0"/>
              <w:jc w:val="both"/>
              <w:rPr>
                <w:rFonts w:ascii="Times New Roman CYR" w:eastAsia="Times New Roman" w:hAnsi="Times New Roman CYR" w:cs="Times New Roman CYR"/>
                <w:lang w:bidi="ar-SA"/>
              </w:rPr>
            </w:pPr>
          </w:p>
        </w:tc>
        <w:tc>
          <w:tcPr>
            <w:tcW w:w="3747" w:type="dxa"/>
            <w:tcBorders>
              <w:top w:val="single" w:sz="4" w:space="0" w:color="000000"/>
              <w:left w:val="single" w:sz="4" w:space="0" w:color="000000"/>
              <w:bottom w:val="single" w:sz="4" w:space="0" w:color="000000"/>
            </w:tcBorders>
          </w:tcPr>
          <w:p w14:paraId="5C497F41" w14:textId="77777777" w:rsidR="00D47EE4" w:rsidRDefault="00D47EE4">
            <w:pPr>
              <w:autoSpaceDE w:val="0"/>
              <w:snapToGrid w:val="0"/>
              <w:jc w:val="both"/>
              <w:rPr>
                <w:rFonts w:ascii="Times New Roman CYR" w:eastAsia="Times New Roman" w:hAnsi="Times New Roman CYR" w:cs="Times New Roman CYR"/>
                <w:lang w:bidi="ar-SA"/>
              </w:rPr>
            </w:pPr>
          </w:p>
        </w:tc>
        <w:tc>
          <w:tcPr>
            <w:tcW w:w="7080" w:type="dxa"/>
            <w:gridSpan w:val="7"/>
            <w:vMerge/>
            <w:tcBorders>
              <w:top w:val="single" w:sz="4" w:space="0" w:color="000000"/>
              <w:left w:val="single" w:sz="4" w:space="0" w:color="000000"/>
              <w:bottom w:val="single" w:sz="4" w:space="0" w:color="000000"/>
            </w:tcBorders>
          </w:tcPr>
          <w:p w14:paraId="0AA3D774" w14:textId="77777777" w:rsidR="00D47EE4" w:rsidRDefault="00D47EE4">
            <w:pPr>
              <w:autoSpaceDE w:val="0"/>
              <w:snapToGrid w:val="0"/>
              <w:jc w:val="both"/>
              <w:rPr>
                <w:rFonts w:ascii="Times New Roman CYR" w:eastAsia="Times New Roman" w:hAnsi="Times New Roman CYR" w:cs="Times New Roman CYR"/>
                <w:lang w:bidi="ar-SA"/>
              </w:rPr>
            </w:pPr>
          </w:p>
        </w:tc>
        <w:tc>
          <w:tcPr>
            <w:tcW w:w="2134" w:type="dxa"/>
            <w:gridSpan w:val="6"/>
            <w:vMerge/>
            <w:tcBorders>
              <w:top w:val="single" w:sz="4" w:space="0" w:color="000000"/>
              <w:left w:val="single" w:sz="4" w:space="0" w:color="000000"/>
              <w:bottom w:val="single" w:sz="4" w:space="0" w:color="000000"/>
            </w:tcBorders>
          </w:tcPr>
          <w:p w14:paraId="4A8D33C3"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2607A9A4" w14:textId="77777777" w:rsidR="00D47EE4" w:rsidRDefault="00D47EE4">
            <w:pPr>
              <w:snapToGrid w:val="0"/>
              <w:rPr>
                <w:rFonts w:ascii="Times New Roman CYR" w:eastAsia="Times New Roman" w:hAnsi="Times New Roman CYR" w:cs="Times New Roman CYR"/>
                <w:lang w:bidi="ar-SA"/>
              </w:rPr>
            </w:pPr>
          </w:p>
        </w:tc>
      </w:tr>
      <w:tr w:rsidR="00D47EE4" w14:paraId="7A075B4C" w14:textId="77777777">
        <w:tc>
          <w:tcPr>
            <w:tcW w:w="757" w:type="dxa"/>
            <w:gridSpan w:val="2"/>
            <w:vMerge/>
            <w:tcBorders>
              <w:top w:val="single" w:sz="4" w:space="0" w:color="000000"/>
              <w:left w:val="single" w:sz="4" w:space="0" w:color="000000"/>
              <w:bottom w:val="single" w:sz="4" w:space="0" w:color="000000"/>
            </w:tcBorders>
          </w:tcPr>
          <w:p w14:paraId="1DA9C734"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154BE731"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1BF0F95A" w14:textId="77777777" w:rsidR="00D47EE4" w:rsidRDefault="00D47EE4">
            <w:pPr>
              <w:autoSpaceDE w:val="0"/>
              <w:snapToGrid w:val="0"/>
              <w:jc w:val="both"/>
              <w:rPr>
                <w:rFonts w:ascii="Times New Roman CYR" w:eastAsia="Times New Roman" w:hAnsi="Times New Roman CYR" w:cs="Times New Roman CYR"/>
                <w:lang w:bidi="ar-SA"/>
              </w:rPr>
            </w:pPr>
          </w:p>
        </w:tc>
        <w:tc>
          <w:tcPr>
            <w:tcW w:w="12961" w:type="dxa"/>
            <w:gridSpan w:val="14"/>
            <w:tcBorders>
              <w:top w:val="single" w:sz="4" w:space="0" w:color="000000"/>
              <w:left w:val="single" w:sz="4" w:space="0" w:color="000000"/>
              <w:bottom w:val="single" w:sz="4" w:space="0" w:color="000000"/>
            </w:tcBorders>
          </w:tcPr>
          <w:p w14:paraId="069AAE2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и реквизиты документа, подтверждающего полномочия представителя:</w:t>
            </w:r>
          </w:p>
        </w:tc>
        <w:tc>
          <w:tcPr>
            <w:tcW w:w="57" w:type="dxa"/>
            <w:tcBorders>
              <w:left w:val="single" w:sz="4" w:space="0" w:color="000000"/>
            </w:tcBorders>
          </w:tcPr>
          <w:p w14:paraId="77184B22" w14:textId="77777777" w:rsidR="00D47EE4" w:rsidRDefault="00D47EE4">
            <w:pPr>
              <w:snapToGrid w:val="0"/>
              <w:rPr>
                <w:rFonts w:ascii="Times New Roman CYR" w:eastAsia="Times New Roman" w:hAnsi="Times New Roman CYR" w:cs="Times New Roman CYR"/>
                <w:lang w:bidi="ar-SA"/>
              </w:rPr>
            </w:pPr>
          </w:p>
        </w:tc>
      </w:tr>
      <w:tr w:rsidR="00D47EE4" w14:paraId="0B889744" w14:textId="77777777">
        <w:tc>
          <w:tcPr>
            <w:tcW w:w="757" w:type="dxa"/>
            <w:gridSpan w:val="2"/>
            <w:vMerge/>
            <w:tcBorders>
              <w:top w:val="single" w:sz="4" w:space="0" w:color="000000"/>
              <w:left w:val="single" w:sz="4" w:space="0" w:color="000000"/>
              <w:bottom w:val="single" w:sz="4" w:space="0" w:color="000000"/>
            </w:tcBorders>
          </w:tcPr>
          <w:p w14:paraId="07466DDF"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33F1AFD9"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59F3D546" w14:textId="77777777" w:rsidR="00D47EE4" w:rsidRDefault="00D47EE4">
            <w:pPr>
              <w:autoSpaceDE w:val="0"/>
              <w:snapToGrid w:val="0"/>
              <w:jc w:val="both"/>
              <w:rPr>
                <w:rFonts w:ascii="Times New Roman CYR" w:eastAsia="Times New Roman" w:hAnsi="Times New Roman CYR" w:cs="Times New Roman CYR"/>
                <w:lang w:bidi="ar-SA"/>
              </w:rPr>
            </w:pPr>
          </w:p>
        </w:tc>
        <w:tc>
          <w:tcPr>
            <w:tcW w:w="12961" w:type="dxa"/>
            <w:gridSpan w:val="14"/>
            <w:tcBorders>
              <w:top w:val="single" w:sz="4" w:space="0" w:color="000000"/>
              <w:left w:val="single" w:sz="4" w:space="0" w:color="000000"/>
              <w:bottom w:val="single" w:sz="4" w:space="0" w:color="000000"/>
            </w:tcBorders>
          </w:tcPr>
          <w:p w14:paraId="7A49B62B"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78DE845B" w14:textId="77777777" w:rsidR="00D47EE4" w:rsidRDefault="00D47EE4">
            <w:pPr>
              <w:snapToGrid w:val="0"/>
              <w:rPr>
                <w:rFonts w:ascii="Times New Roman CYR" w:eastAsia="Times New Roman" w:hAnsi="Times New Roman CYR" w:cs="Times New Roman CYR"/>
                <w:lang w:bidi="ar-SA"/>
              </w:rPr>
            </w:pPr>
          </w:p>
        </w:tc>
      </w:tr>
      <w:tr w:rsidR="00D47EE4" w14:paraId="094580B3" w14:textId="77777777">
        <w:tc>
          <w:tcPr>
            <w:tcW w:w="757" w:type="dxa"/>
            <w:gridSpan w:val="2"/>
            <w:vMerge/>
            <w:tcBorders>
              <w:top w:val="single" w:sz="4" w:space="0" w:color="000000"/>
              <w:left w:val="single" w:sz="4" w:space="0" w:color="000000"/>
              <w:bottom w:val="single" w:sz="4" w:space="0" w:color="000000"/>
            </w:tcBorders>
          </w:tcPr>
          <w:p w14:paraId="121FB717"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65BFA759"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0483F1CE" w14:textId="77777777" w:rsidR="00D47EE4" w:rsidRDefault="00D47EE4">
            <w:pPr>
              <w:autoSpaceDE w:val="0"/>
              <w:snapToGrid w:val="0"/>
              <w:jc w:val="both"/>
              <w:rPr>
                <w:rFonts w:ascii="Times New Roman CYR" w:eastAsia="Times New Roman" w:hAnsi="Times New Roman CYR" w:cs="Times New Roman CYR"/>
                <w:lang w:bidi="ar-SA"/>
              </w:rPr>
            </w:pPr>
          </w:p>
        </w:tc>
        <w:tc>
          <w:tcPr>
            <w:tcW w:w="12961" w:type="dxa"/>
            <w:gridSpan w:val="14"/>
            <w:tcBorders>
              <w:top w:val="single" w:sz="4" w:space="0" w:color="000000"/>
              <w:left w:val="single" w:sz="4" w:space="0" w:color="000000"/>
              <w:bottom w:val="single" w:sz="4" w:space="0" w:color="000000"/>
            </w:tcBorders>
          </w:tcPr>
          <w:p w14:paraId="54E01199"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33100967" w14:textId="77777777" w:rsidR="00D47EE4" w:rsidRDefault="00D47EE4">
            <w:pPr>
              <w:snapToGrid w:val="0"/>
              <w:rPr>
                <w:rFonts w:ascii="Times New Roman CYR" w:eastAsia="Times New Roman" w:hAnsi="Times New Roman CYR" w:cs="Times New Roman CYR"/>
                <w:lang w:bidi="ar-SA"/>
              </w:rPr>
            </w:pPr>
          </w:p>
        </w:tc>
      </w:tr>
      <w:tr w:rsidR="00D47EE4" w14:paraId="00181AA1" w14:textId="77777777">
        <w:tc>
          <w:tcPr>
            <w:tcW w:w="757" w:type="dxa"/>
            <w:gridSpan w:val="2"/>
            <w:vMerge/>
            <w:tcBorders>
              <w:top w:val="single" w:sz="4" w:space="0" w:color="000000"/>
              <w:left w:val="single" w:sz="4" w:space="0" w:color="000000"/>
              <w:bottom w:val="single" w:sz="4" w:space="0" w:color="000000"/>
            </w:tcBorders>
          </w:tcPr>
          <w:p w14:paraId="4A67030E"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6CED1A7B"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5F1DDE30" w14:textId="77777777" w:rsidR="00D47EE4" w:rsidRDefault="00D47EE4">
            <w:pPr>
              <w:autoSpaceDE w:val="0"/>
              <w:snapToGrid w:val="0"/>
              <w:jc w:val="both"/>
              <w:rPr>
                <w:rFonts w:ascii="Times New Roman CYR" w:eastAsia="Times New Roman" w:hAnsi="Times New Roman CYR" w:cs="Times New Roman CYR"/>
                <w:lang w:bidi="ar-SA"/>
              </w:rPr>
            </w:pPr>
          </w:p>
        </w:tc>
        <w:tc>
          <w:tcPr>
            <w:tcW w:w="12961" w:type="dxa"/>
            <w:gridSpan w:val="14"/>
            <w:tcBorders>
              <w:top w:val="single" w:sz="4" w:space="0" w:color="000000"/>
              <w:left w:val="single" w:sz="4" w:space="0" w:color="000000"/>
              <w:bottom w:val="single" w:sz="4" w:space="0" w:color="000000"/>
            </w:tcBorders>
          </w:tcPr>
          <w:p w14:paraId="17E1BADF" w14:textId="77777777" w:rsidR="00D47EE4" w:rsidRDefault="0081048B">
            <w:pPr>
              <w:autoSpaceDE w:val="0"/>
              <w:rPr>
                <w:rFonts w:ascii="Times New Roman CYR" w:eastAsia="Times New Roman" w:hAnsi="Times New Roman CYR" w:cs="Times New Roman CYR"/>
                <w:lang w:bidi="ar-SA"/>
              </w:rPr>
            </w:pPr>
            <w:bookmarkStart w:id="25" w:name="sub_100818"/>
            <w:r>
              <w:rPr>
                <w:rFonts w:ascii="Times New Roman CYR" w:eastAsia="Times New Roman" w:hAnsi="Times New Roman CYR" w:cs="Times New Roman CYR"/>
                <w:lang w:bidi="ar-SA"/>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bookmarkEnd w:id="25"/>
          </w:p>
        </w:tc>
        <w:tc>
          <w:tcPr>
            <w:tcW w:w="57" w:type="dxa"/>
            <w:tcBorders>
              <w:left w:val="single" w:sz="4" w:space="0" w:color="000000"/>
            </w:tcBorders>
          </w:tcPr>
          <w:p w14:paraId="49CAB1E9" w14:textId="77777777" w:rsidR="00D47EE4" w:rsidRDefault="00D47EE4">
            <w:pPr>
              <w:snapToGrid w:val="0"/>
              <w:rPr>
                <w:rFonts w:ascii="Times New Roman CYR" w:eastAsia="Times New Roman" w:hAnsi="Times New Roman CYR" w:cs="Times New Roman CYR"/>
                <w:lang w:bidi="ar-SA"/>
              </w:rPr>
            </w:pPr>
          </w:p>
        </w:tc>
      </w:tr>
      <w:tr w:rsidR="00D47EE4" w14:paraId="4D66D03E" w14:textId="77777777">
        <w:tc>
          <w:tcPr>
            <w:tcW w:w="757" w:type="dxa"/>
            <w:gridSpan w:val="2"/>
            <w:vMerge/>
            <w:tcBorders>
              <w:top w:val="single" w:sz="4" w:space="0" w:color="000000"/>
              <w:left w:val="single" w:sz="4" w:space="0" w:color="000000"/>
              <w:bottom w:val="single" w:sz="4" w:space="0" w:color="000000"/>
            </w:tcBorders>
          </w:tcPr>
          <w:p w14:paraId="37C243F1"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32B549E6"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6FE0B965" w14:textId="77777777" w:rsidR="00D47EE4" w:rsidRDefault="00D47EE4">
            <w:pPr>
              <w:autoSpaceDE w:val="0"/>
              <w:snapToGrid w:val="0"/>
              <w:jc w:val="both"/>
              <w:rPr>
                <w:rFonts w:ascii="Times New Roman CYR" w:eastAsia="Times New Roman" w:hAnsi="Times New Roman CYR" w:cs="Times New Roman CYR"/>
                <w:lang w:bidi="ar-SA"/>
              </w:rPr>
            </w:pPr>
          </w:p>
        </w:tc>
        <w:tc>
          <w:tcPr>
            <w:tcW w:w="4200" w:type="dxa"/>
            <w:gridSpan w:val="2"/>
            <w:vMerge w:val="restart"/>
            <w:tcBorders>
              <w:top w:val="single" w:sz="4" w:space="0" w:color="000000"/>
              <w:left w:val="single" w:sz="4" w:space="0" w:color="000000"/>
              <w:bottom w:val="single" w:sz="4" w:space="0" w:color="000000"/>
            </w:tcBorders>
          </w:tcPr>
          <w:p w14:paraId="1B35446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полное наименование:</w:t>
            </w:r>
          </w:p>
        </w:tc>
        <w:tc>
          <w:tcPr>
            <w:tcW w:w="8761" w:type="dxa"/>
            <w:gridSpan w:val="12"/>
            <w:tcBorders>
              <w:top w:val="single" w:sz="4" w:space="0" w:color="000000"/>
              <w:left w:val="single" w:sz="4" w:space="0" w:color="000000"/>
              <w:bottom w:val="single" w:sz="4" w:space="0" w:color="000000"/>
            </w:tcBorders>
          </w:tcPr>
          <w:p w14:paraId="658E5F90"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21F4F4FA" w14:textId="77777777" w:rsidR="00D47EE4" w:rsidRDefault="00D47EE4">
            <w:pPr>
              <w:snapToGrid w:val="0"/>
              <w:rPr>
                <w:rFonts w:ascii="Times New Roman CYR" w:eastAsia="Times New Roman" w:hAnsi="Times New Roman CYR" w:cs="Times New Roman CYR"/>
                <w:lang w:bidi="ar-SA"/>
              </w:rPr>
            </w:pPr>
          </w:p>
        </w:tc>
      </w:tr>
      <w:tr w:rsidR="00D47EE4" w14:paraId="6540F502" w14:textId="77777777">
        <w:tc>
          <w:tcPr>
            <w:tcW w:w="757" w:type="dxa"/>
            <w:gridSpan w:val="2"/>
            <w:vMerge/>
            <w:tcBorders>
              <w:top w:val="single" w:sz="4" w:space="0" w:color="000000"/>
              <w:left w:val="single" w:sz="4" w:space="0" w:color="000000"/>
              <w:bottom w:val="single" w:sz="4" w:space="0" w:color="000000"/>
            </w:tcBorders>
          </w:tcPr>
          <w:p w14:paraId="7C4FC7EA"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1BB563B5"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18BEC86F" w14:textId="77777777" w:rsidR="00D47EE4" w:rsidRDefault="00D47EE4">
            <w:pPr>
              <w:autoSpaceDE w:val="0"/>
              <w:snapToGrid w:val="0"/>
              <w:jc w:val="both"/>
              <w:rPr>
                <w:rFonts w:ascii="Times New Roman CYR" w:eastAsia="Times New Roman" w:hAnsi="Times New Roman CYR" w:cs="Times New Roman CYR"/>
                <w:lang w:bidi="ar-SA"/>
              </w:rPr>
            </w:pPr>
          </w:p>
        </w:tc>
        <w:tc>
          <w:tcPr>
            <w:tcW w:w="4200" w:type="dxa"/>
            <w:gridSpan w:val="2"/>
            <w:vMerge/>
            <w:tcBorders>
              <w:top w:val="single" w:sz="4" w:space="0" w:color="000000"/>
              <w:left w:val="single" w:sz="4" w:space="0" w:color="000000"/>
              <w:bottom w:val="single" w:sz="4" w:space="0" w:color="000000"/>
            </w:tcBorders>
          </w:tcPr>
          <w:p w14:paraId="6A1C0E35" w14:textId="77777777" w:rsidR="00D47EE4" w:rsidRDefault="00D47EE4">
            <w:pPr>
              <w:autoSpaceDE w:val="0"/>
              <w:snapToGrid w:val="0"/>
              <w:jc w:val="both"/>
              <w:rPr>
                <w:rFonts w:ascii="Times New Roman CYR" w:eastAsia="Times New Roman" w:hAnsi="Times New Roman CYR" w:cs="Times New Roman CYR"/>
                <w:lang w:bidi="ar-SA"/>
              </w:rPr>
            </w:pPr>
          </w:p>
        </w:tc>
        <w:tc>
          <w:tcPr>
            <w:tcW w:w="8761" w:type="dxa"/>
            <w:gridSpan w:val="12"/>
            <w:tcBorders>
              <w:top w:val="single" w:sz="4" w:space="0" w:color="000000"/>
              <w:left w:val="single" w:sz="4" w:space="0" w:color="000000"/>
              <w:bottom w:val="single" w:sz="4" w:space="0" w:color="000000"/>
            </w:tcBorders>
          </w:tcPr>
          <w:p w14:paraId="5159F6D2"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035EC1E4" w14:textId="77777777" w:rsidR="00D47EE4" w:rsidRDefault="00D47EE4">
            <w:pPr>
              <w:snapToGrid w:val="0"/>
              <w:rPr>
                <w:rFonts w:ascii="Times New Roman CYR" w:eastAsia="Times New Roman" w:hAnsi="Times New Roman CYR" w:cs="Times New Roman CYR"/>
                <w:lang w:bidi="ar-SA"/>
              </w:rPr>
            </w:pPr>
          </w:p>
        </w:tc>
      </w:tr>
      <w:tr w:rsidR="00D47EE4" w14:paraId="39AD1F44" w14:textId="77777777">
        <w:tc>
          <w:tcPr>
            <w:tcW w:w="757" w:type="dxa"/>
            <w:gridSpan w:val="2"/>
            <w:vMerge/>
            <w:tcBorders>
              <w:top w:val="single" w:sz="4" w:space="0" w:color="000000"/>
              <w:left w:val="single" w:sz="4" w:space="0" w:color="000000"/>
              <w:bottom w:val="single" w:sz="4" w:space="0" w:color="000000"/>
            </w:tcBorders>
          </w:tcPr>
          <w:p w14:paraId="08043BE0"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2579B44D"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4906C317" w14:textId="77777777" w:rsidR="00D47EE4" w:rsidRDefault="00D47EE4">
            <w:pPr>
              <w:autoSpaceDE w:val="0"/>
              <w:snapToGrid w:val="0"/>
              <w:jc w:val="both"/>
              <w:rPr>
                <w:rFonts w:ascii="Times New Roman CYR" w:eastAsia="Times New Roman" w:hAnsi="Times New Roman CYR" w:cs="Times New Roman CYR"/>
                <w:lang w:bidi="ar-SA"/>
              </w:rPr>
            </w:pPr>
          </w:p>
        </w:tc>
        <w:tc>
          <w:tcPr>
            <w:tcW w:w="5426" w:type="dxa"/>
            <w:gridSpan w:val="3"/>
            <w:tcBorders>
              <w:top w:val="single" w:sz="4" w:space="0" w:color="000000"/>
              <w:left w:val="single" w:sz="4" w:space="0" w:color="000000"/>
              <w:bottom w:val="single" w:sz="4" w:space="0" w:color="000000"/>
            </w:tcBorders>
          </w:tcPr>
          <w:p w14:paraId="23773062"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КПП (для российского юридического лица):</w:t>
            </w:r>
          </w:p>
        </w:tc>
        <w:tc>
          <w:tcPr>
            <w:tcW w:w="7535" w:type="dxa"/>
            <w:gridSpan w:val="11"/>
            <w:tcBorders>
              <w:top w:val="single" w:sz="4" w:space="0" w:color="000000"/>
              <w:left w:val="single" w:sz="4" w:space="0" w:color="000000"/>
              <w:bottom w:val="single" w:sz="4" w:space="0" w:color="000000"/>
            </w:tcBorders>
          </w:tcPr>
          <w:p w14:paraId="2E87F013"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ИНН (для российского юридического лица):</w:t>
            </w:r>
          </w:p>
        </w:tc>
        <w:tc>
          <w:tcPr>
            <w:tcW w:w="57" w:type="dxa"/>
            <w:tcBorders>
              <w:left w:val="single" w:sz="4" w:space="0" w:color="000000"/>
            </w:tcBorders>
          </w:tcPr>
          <w:p w14:paraId="3011E5E4" w14:textId="77777777" w:rsidR="00D47EE4" w:rsidRDefault="00D47EE4">
            <w:pPr>
              <w:snapToGrid w:val="0"/>
              <w:rPr>
                <w:rFonts w:ascii="Times New Roman CYR" w:eastAsia="Times New Roman" w:hAnsi="Times New Roman CYR" w:cs="Times New Roman CYR"/>
                <w:lang w:bidi="ar-SA"/>
              </w:rPr>
            </w:pPr>
          </w:p>
        </w:tc>
      </w:tr>
      <w:tr w:rsidR="00D47EE4" w14:paraId="15E6616E" w14:textId="77777777">
        <w:tc>
          <w:tcPr>
            <w:tcW w:w="757" w:type="dxa"/>
            <w:gridSpan w:val="2"/>
            <w:vMerge/>
            <w:tcBorders>
              <w:top w:val="single" w:sz="4" w:space="0" w:color="000000"/>
              <w:left w:val="single" w:sz="4" w:space="0" w:color="000000"/>
              <w:bottom w:val="single" w:sz="4" w:space="0" w:color="000000"/>
            </w:tcBorders>
          </w:tcPr>
          <w:p w14:paraId="41953976"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14CA41D5"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2E4C3350" w14:textId="77777777" w:rsidR="00D47EE4" w:rsidRDefault="00D47EE4">
            <w:pPr>
              <w:autoSpaceDE w:val="0"/>
              <w:snapToGrid w:val="0"/>
              <w:jc w:val="both"/>
              <w:rPr>
                <w:rFonts w:ascii="Times New Roman CYR" w:eastAsia="Times New Roman" w:hAnsi="Times New Roman CYR" w:cs="Times New Roman CYR"/>
                <w:lang w:bidi="ar-SA"/>
              </w:rPr>
            </w:pPr>
          </w:p>
        </w:tc>
        <w:tc>
          <w:tcPr>
            <w:tcW w:w="5426" w:type="dxa"/>
            <w:gridSpan w:val="3"/>
            <w:tcBorders>
              <w:top w:val="single" w:sz="4" w:space="0" w:color="000000"/>
              <w:left w:val="single" w:sz="4" w:space="0" w:color="000000"/>
              <w:bottom w:val="single" w:sz="4" w:space="0" w:color="000000"/>
            </w:tcBorders>
          </w:tcPr>
          <w:p w14:paraId="3C5960F9" w14:textId="77777777" w:rsidR="00D47EE4" w:rsidRDefault="00D47EE4">
            <w:pPr>
              <w:autoSpaceDE w:val="0"/>
              <w:snapToGrid w:val="0"/>
              <w:jc w:val="both"/>
              <w:rPr>
                <w:rFonts w:ascii="Times New Roman CYR" w:eastAsia="Times New Roman" w:hAnsi="Times New Roman CYR" w:cs="Times New Roman CYR"/>
                <w:lang w:bidi="ar-SA"/>
              </w:rPr>
            </w:pPr>
          </w:p>
        </w:tc>
        <w:tc>
          <w:tcPr>
            <w:tcW w:w="7535" w:type="dxa"/>
            <w:gridSpan w:val="11"/>
            <w:tcBorders>
              <w:top w:val="single" w:sz="4" w:space="0" w:color="000000"/>
              <w:left w:val="single" w:sz="4" w:space="0" w:color="000000"/>
              <w:bottom w:val="single" w:sz="4" w:space="0" w:color="000000"/>
            </w:tcBorders>
          </w:tcPr>
          <w:p w14:paraId="4BEA1349"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6DF2C7C2" w14:textId="77777777" w:rsidR="00D47EE4" w:rsidRDefault="00D47EE4">
            <w:pPr>
              <w:snapToGrid w:val="0"/>
              <w:rPr>
                <w:rFonts w:ascii="Times New Roman CYR" w:eastAsia="Times New Roman" w:hAnsi="Times New Roman CYR" w:cs="Times New Roman CYR"/>
                <w:lang w:bidi="ar-SA"/>
              </w:rPr>
            </w:pPr>
          </w:p>
        </w:tc>
      </w:tr>
      <w:tr w:rsidR="00D47EE4" w14:paraId="4A49E50A" w14:textId="77777777">
        <w:tc>
          <w:tcPr>
            <w:tcW w:w="757" w:type="dxa"/>
            <w:gridSpan w:val="2"/>
            <w:vMerge/>
            <w:tcBorders>
              <w:top w:val="single" w:sz="4" w:space="0" w:color="000000"/>
              <w:left w:val="single" w:sz="4" w:space="0" w:color="000000"/>
              <w:bottom w:val="single" w:sz="4" w:space="0" w:color="000000"/>
            </w:tcBorders>
          </w:tcPr>
          <w:p w14:paraId="4234677E"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6F731EE4"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2E751407" w14:textId="77777777" w:rsidR="00D47EE4" w:rsidRDefault="00D47EE4">
            <w:pPr>
              <w:autoSpaceDE w:val="0"/>
              <w:snapToGrid w:val="0"/>
              <w:jc w:val="both"/>
              <w:rPr>
                <w:rFonts w:ascii="Times New Roman CYR" w:eastAsia="Times New Roman" w:hAnsi="Times New Roman CYR" w:cs="Times New Roman CYR"/>
                <w:lang w:bidi="ar-SA"/>
              </w:rPr>
            </w:pPr>
          </w:p>
        </w:tc>
        <w:tc>
          <w:tcPr>
            <w:tcW w:w="4200" w:type="dxa"/>
            <w:gridSpan w:val="2"/>
            <w:tcBorders>
              <w:top w:val="single" w:sz="4" w:space="0" w:color="000000"/>
              <w:left w:val="single" w:sz="4" w:space="0" w:color="000000"/>
              <w:bottom w:val="single" w:sz="4" w:space="0" w:color="000000"/>
            </w:tcBorders>
          </w:tcPr>
          <w:p w14:paraId="5C8E2C7B"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страна регистрации (инкорпорации) (для иностранного юридического лица):</w:t>
            </w:r>
          </w:p>
        </w:tc>
        <w:tc>
          <w:tcPr>
            <w:tcW w:w="6627" w:type="dxa"/>
            <w:gridSpan w:val="6"/>
            <w:tcBorders>
              <w:top w:val="single" w:sz="4" w:space="0" w:color="000000"/>
              <w:left w:val="single" w:sz="4" w:space="0" w:color="000000"/>
              <w:bottom w:val="single" w:sz="4" w:space="0" w:color="000000"/>
            </w:tcBorders>
          </w:tcPr>
          <w:p w14:paraId="554D3FA7"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дата регистрации (для иностранного юридического лица):</w:t>
            </w:r>
          </w:p>
        </w:tc>
        <w:tc>
          <w:tcPr>
            <w:tcW w:w="2134" w:type="dxa"/>
            <w:gridSpan w:val="6"/>
            <w:tcBorders>
              <w:top w:val="single" w:sz="4" w:space="0" w:color="000000"/>
              <w:left w:val="single" w:sz="4" w:space="0" w:color="000000"/>
              <w:bottom w:val="single" w:sz="4" w:space="0" w:color="000000"/>
            </w:tcBorders>
          </w:tcPr>
          <w:p w14:paraId="0F8FC2C3"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номер регистрации (для иностранного юридического лица):</w:t>
            </w:r>
          </w:p>
        </w:tc>
        <w:tc>
          <w:tcPr>
            <w:tcW w:w="57" w:type="dxa"/>
            <w:tcBorders>
              <w:left w:val="single" w:sz="4" w:space="0" w:color="000000"/>
            </w:tcBorders>
          </w:tcPr>
          <w:p w14:paraId="192F6532" w14:textId="77777777" w:rsidR="00D47EE4" w:rsidRDefault="00D47EE4">
            <w:pPr>
              <w:snapToGrid w:val="0"/>
              <w:rPr>
                <w:rFonts w:ascii="Times New Roman CYR" w:eastAsia="Times New Roman" w:hAnsi="Times New Roman CYR" w:cs="Times New Roman CYR"/>
                <w:lang w:bidi="ar-SA"/>
              </w:rPr>
            </w:pPr>
          </w:p>
        </w:tc>
      </w:tr>
      <w:tr w:rsidR="00D47EE4" w14:paraId="305D6719" w14:textId="77777777">
        <w:tc>
          <w:tcPr>
            <w:tcW w:w="757" w:type="dxa"/>
            <w:gridSpan w:val="2"/>
            <w:vMerge/>
            <w:tcBorders>
              <w:top w:val="single" w:sz="4" w:space="0" w:color="000000"/>
              <w:left w:val="single" w:sz="4" w:space="0" w:color="000000"/>
              <w:bottom w:val="single" w:sz="4" w:space="0" w:color="000000"/>
            </w:tcBorders>
          </w:tcPr>
          <w:p w14:paraId="0FE47B1D"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4B53D024"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6964CF4A" w14:textId="77777777" w:rsidR="00D47EE4" w:rsidRDefault="00D47EE4">
            <w:pPr>
              <w:autoSpaceDE w:val="0"/>
              <w:snapToGrid w:val="0"/>
              <w:jc w:val="both"/>
              <w:rPr>
                <w:rFonts w:ascii="Times New Roman CYR" w:eastAsia="Times New Roman" w:hAnsi="Times New Roman CYR" w:cs="Times New Roman CYR"/>
                <w:lang w:bidi="ar-SA"/>
              </w:rPr>
            </w:pPr>
          </w:p>
        </w:tc>
        <w:tc>
          <w:tcPr>
            <w:tcW w:w="4200" w:type="dxa"/>
            <w:gridSpan w:val="2"/>
            <w:tcBorders>
              <w:top w:val="single" w:sz="4" w:space="0" w:color="000000"/>
              <w:left w:val="single" w:sz="4" w:space="0" w:color="000000"/>
              <w:bottom w:val="single" w:sz="4" w:space="0" w:color="000000"/>
            </w:tcBorders>
          </w:tcPr>
          <w:p w14:paraId="5B713E65" w14:textId="77777777" w:rsidR="00D47EE4" w:rsidRDefault="00D47EE4">
            <w:pPr>
              <w:autoSpaceDE w:val="0"/>
              <w:snapToGrid w:val="0"/>
              <w:jc w:val="both"/>
              <w:rPr>
                <w:rFonts w:ascii="Times New Roman CYR" w:eastAsia="Times New Roman" w:hAnsi="Times New Roman CYR" w:cs="Times New Roman CYR"/>
                <w:lang w:bidi="ar-SA"/>
              </w:rPr>
            </w:pPr>
          </w:p>
        </w:tc>
        <w:tc>
          <w:tcPr>
            <w:tcW w:w="6627" w:type="dxa"/>
            <w:gridSpan w:val="6"/>
            <w:vMerge w:val="restart"/>
            <w:tcBorders>
              <w:top w:val="single" w:sz="4" w:space="0" w:color="000000"/>
              <w:left w:val="single" w:sz="4" w:space="0" w:color="000000"/>
              <w:bottom w:val="single" w:sz="4" w:space="0" w:color="000000"/>
            </w:tcBorders>
          </w:tcPr>
          <w:p w14:paraId="227393D7"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"____" _________ ______ г.</w:t>
            </w:r>
          </w:p>
        </w:tc>
        <w:tc>
          <w:tcPr>
            <w:tcW w:w="2134" w:type="dxa"/>
            <w:gridSpan w:val="6"/>
            <w:vMerge w:val="restart"/>
            <w:tcBorders>
              <w:top w:val="single" w:sz="4" w:space="0" w:color="000000"/>
              <w:left w:val="single" w:sz="4" w:space="0" w:color="000000"/>
              <w:bottom w:val="single" w:sz="4" w:space="0" w:color="000000"/>
            </w:tcBorders>
          </w:tcPr>
          <w:p w14:paraId="46FB6F34"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36E5FE66" w14:textId="77777777" w:rsidR="00D47EE4" w:rsidRDefault="00D47EE4">
            <w:pPr>
              <w:snapToGrid w:val="0"/>
              <w:rPr>
                <w:rFonts w:ascii="Times New Roman CYR" w:eastAsia="Times New Roman" w:hAnsi="Times New Roman CYR" w:cs="Times New Roman CYR"/>
                <w:lang w:bidi="ar-SA"/>
              </w:rPr>
            </w:pPr>
          </w:p>
        </w:tc>
      </w:tr>
      <w:tr w:rsidR="00D47EE4" w14:paraId="1332694D" w14:textId="77777777">
        <w:tc>
          <w:tcPr>
            <w:tcW w:w="757" w:type="dxa"/>
            <w:gridSpan w:val="2"/>
            <w:vMerge/>
            <w:tcBorders>
              <w:top w:val="single" w:sz="4" w:space="0" w:color="000000"/>
              <w:left w:val="single" w:sz="4" w:space="0" w:color="000000"/>
              <w:bottom w:val="single" w:sz="4" w:space="0" w:color="000000"/>
            </w:tcBorders>
          </w:tcPr>
          <w:p w14:paraId="0A48EDF8"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2ADE0C4D"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238AAB35" w14:textId="77777777" w:rsidR="00D47EE4" w:rsidRDefault="00D47EE4">
            <w:pPr>
              <w:autoSpaceDE w:val="0"/>
              <w:snapToGrid w:val="0"/>
              <w:jc w:val="both"/>
              <w:rPr>
                <w:rFonts w:ascii="Times New Roman CYR" w:eastAsia="Times New Roman" w:hAnsi="Times New Roman CYR" w:cs="Times New Roman CYR"/>
                <w:lang w:bidi="ar-SA"/>
              </w:rPr>
            </w:pPr>
          </w:p>
        </w:tc>
        <w:tc>
          <w:tcPr>
            <w:tcW w:w="4200" w:type="dxa"/>
            <w:gridSpan w:val="2"/>
            <w:tcBorders>
              <w:top w:val="single" w:sz="4" w:space="0" w:color="000000"/>
              <w:left w:val="single" w:sz="4" w:space="0" w:color="000000"/>
              <w:bottom w:val="single" w:sz="4" w:space="0" w:color="000000"/>
            </w:tcBorders>
          </w:tcPr>
          <w:p w14:paraId="19D6E3CD" w14:textId="77777777" w:rsidR="00D47EE4" w:rsidRDefault="00D47EE4">
            <w:pPr>
              <w:autoSpaceDE w:val="0"/>
              <w:snapToGrid w:val="0"/>
              <w:jc w:val="both"/>
              <w:rPr>
                <w:rFonts w:ascii="Times New Roman CYR" w:eastAsia="Times New Roman" w:hAnsi="Times New Roman CYR" w:cs="Times New Roman CYR"/>
                <w:lang w:bidi="ar-SA"/>
              </w:rPr>
            </w:pPr>
          </w:p>
        </w:tc>
        <w:tc>
          <w:tcPr>
            <w:tcW w:w="6627" w:type="dxa"/>
            <w:gridSpan w:val="6"/>
            <w:vMerge/>
            <w:tcBorders>
              <w:top w:val="single" w:sz="4" w:space="0" w:color="000000"/>
              <w:left w:val="single" w:sz="4" w:space="0" w:color="000000"/>
              <w:bottom w:val="single" w:sz="4" w:space="0" w:color="000000"/>
            </w:tcBorders>
          </w:tcPr>
          <w:p w14:paraId="63EDF741" w14:textId="77777777" w:rsidR="00D47EE4" w:rsidRDefault="00D47EE4">
            <w:pPr>
              <w:autoSpaceDE w:val="0"/>
              <w:snapToGrid w:val="0"/>
              <w:jc w:val="both"/>
              <w:rPr>
                <w:rFonts w:ascii="Times New Roman CYR" w:eastAsia="Times New Roman" w:hAnsi="Times New Roman CYR" w:cs="Times New Roman CYR"/>
                <w:lang w:bidi="ar-SA"/>
              </w:rPr>
            </w:pPr>
          </w:p>
        </w:tc>
        <w:tc>
          <w:tcPr>
            <w:tcW w:w="2134" w:type="dxa"/>
            <w:gridSpan w:val="6"/>
            <w:vMerge/>
            <w:tcBorders>
              <w:top w:val="single" w:sz="4" w:space="0" w:color="000000"/>
              <w:left w:val="single" w:sz="4" w:space="0" w:color="000000"/>
              <w:bottom w:val="single" w:sz="4" w:space="0" w:color="000000"/>
            </w:tcBorders>
          </w:tcPr>
          <w:p w14:paraId="3B3352E7"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3B003D0A" w14:textId="77777777" w:rsidR="00D47EE4" w:rsidRDefault="00D47EE4">
            <w:pPr>
              <w:snapToGrid w:val="0"/>
              <w:rPr>
                <w:rFonts w:ascii="Times New Roman CYR" w:eastAsia="Times New Roman" w:hAnsi="Times New Roman CYR" w:cs="Times New Roman CYR"/>
                <w:lang w:bidi="ar-SA"/>
              </w:rPr>
            </w:pPr>
          </w:p>
        </w:tc>
      </w:tr>
      <w:tr w:rsidR="00D47EE4" w14:paraId="28084E74" w14:textId="77777777">
        <w:tc>
          <w:tcPr>
            <w:tcW w:w="757" w:type="dxa"/>
            <w:gridSpan w:val="2"/>
            <w:vMerge/>
            <w:tcBorders>
              <w:top w:val="single" w:sz="4" w:space="0" w:color="000000"/>
              <w:left w:val="single" w:sz="4" w:space="0" w:color="000000"/>
              <w:bottom w:val="single" w:sz="4" w:space="0" w:color="000000"/>
            </w:tcBorders>
          </w:tcPr>
          <w:p w14:paraId="0FFE5916"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2BAC579E"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0DAA0BD6" w14:textId="77777777" w:rsidR="00D47EE4" w:rsidRDefault="00D47EE4">
            <w:pPr>
              <w:autoSpaceDE w:val="0"/>
              <w:snapToGrid w:val="0"/>
              <w:jc w:val="both"/>
              <w:rPr>
                <w:rFonts w:ascii="Times New Roman CYR" w:eastAsia="Times New Roman" w:hAnsi="Times New Roman CYR" w:cs="Times New Roman CYR"/>
                <w:lang w:bidi="ar-SA"/>
              </w:rPr>
            </w:pPr>
          </w:p>
        </w:tc>
        <w:tc>
          <w:tcPr>
            <w:tcW w:w="4200" w:type="dxa"/>
            <w:gridSpan w:val="2"/>
            <w:tcBorders>
              <w:top w:val="single" w:sz="4" w:space="0" w:color="000000"/>
              <w:left w:val="single" w:sz="4" w:space="0" w:color="000000"/>
              <w:bottom w:val="single" w:sz="4" w:space="0" w:color="000000"/>
            </w:tcBorders>
          </w:tcPr>
          <w:p w14:paraId="4F94D680"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почтовый адрес:</w:t>
            </w:r>
          </w:p>
        </w:tc>
        <w:tc>
          <w:tcPr>
            <w:tcW w:w="6627" w:type="dxa"/>
            <w:gridSpan w:val="6"/>
            <w:tcBorders>
              <w:top w:val="single" w:sz="4" w:space="0" w:color="000000"/>
              <w:left w:val="single" w:sz="4" w:space="0" w:color="000000"/>
              <w:bottom w:val="single" w:sz="4" w:space="0" w:color="000000"/>
            </w:tcBorders>
          </w:tcPr>
          <w:p w14:paraId="1BF5CA76"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телефон для связи:</w:t>
            </w:r>
          </w:p>
        </w:tc>
        <w:tc>
          <w:tcPr>
            <w:tcW w:w="2134" w:type="dxa"/>
            <w:gridSpan w:val="6"/>
            <w:tcBorders>
              <w:top w:val="single" w:sz="4" w:space="0" w:color="000000"/>
              <w:left w:val="single" w:sz="4" w:space="0" w:color="000000"/>
              <w:bottom w:val="single" w:sz="4" w:space="0" w:color="000000"/>
            </w:tcBorders>
          </w:tcPr>
          <w:p w14:paraId="3F64E22A"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адрес электронной почты (при наличии):</w:t>
            </w:r>
          </w:p>
        </w:tc>
        <w:tc>
          <w:tcPr>
            <w:tcW w:w="57" w:type="dxa"/>
            <w:tcBorders>
              <w:left w:val="single" w:sz="4" w:space="0" w:color="000000"/>
            </w:tcBorders>
          </w:tcPr>
          <w:p w14:paraId="1C45422C" w14:textId="77777777" w:rsidR="00D47EE4" w:rsidRDefault="00D47EE4">
            <w:pPr>
              <w:snapToGrid w:val="0"/>
              <w:rPr>
                <w:rFonts w:ascii="Times New Roman CYR" w:eastAsia="Times New Roman" w:hAnsi="Times New Roman CYR" w:cs="Times New Roman CYR"/>
                <w:lang w:bidi="ar-SA"/>
              </w:rPr>
            </w:pPr>
          </w:p>
        </w:tc>
      </w:tr>
      <w:tr w:rsidR="00D47EE4" w14:paraId="716BBB5F" w14:textId="77777777">
        <w:tc>
          <w:tcPr>
            <w:tcW w:w="757" w:type="dxa"/>
            <w:gridSpan w:val="2"/>
            <w:vMerge/>
            <w:tcBorders>
              <w:top w:val="single" w:sz="4" w:space="0" w:color="000000"/>
              <w:left w:val="single" w:sz="4" w:space="0" w:color="000000"/>
              <w:bottom w:val="single" w:sz="4" w:space="0" w:color="000000"/>
            </w:tcBorders>
          </w:tcPr>
          <w:p w14:paraId="61B68205"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31A6D767"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68A25F3C" w14:textId="77777777" w:rsidR="00D47EE4" w:rsidRDefault="00D47EE4">
            <w:pPr>
              <w:autoSpaceDE w:val="0"/>
              <w:snapToGrid w:val="0"/>
              <w:jc w:val="both"/>
              <w:rPr>
                <w:rFonts w:ascii="Times New Roman CYR" w:eastAsia="Times New Roman" w:hAnsi="Times New Roman CYR" w:cs="Times New Roman CYR"/>
                <w:lang w:bidi="ar-SA"/>
              </w:rPr>
            </w:pPr>
          </w:p>
        </w:tc>
        <w:tc>
          <w:tcPr>
            <w:tcW w:w="4200" w:type="dxa"/>
            <w:gridSpan w:val="2"/>
            <w:tcBorders>
              <w:top w:val="single" w:sz="4" w:space="0" w:color="000000"/>
              <w:left w:val="single" w:sz="4" w:space="0" w:color="000000"/>
              <w:bottom w:val="single" w:sz="4" w:space="0" w:color="000000"/>
            </w:tcBorders>
          </w:tcPr>
          <w:p w14:paraId="382C7250" w14:textId="77777777" w:rsidR="00D47EE4" w:rsidRDefault="00D47EE4">
            <w:pPr>
              <w:autoSpaceDE w:val="0"/>
              <w:snapToGrid w:val="0"/>
              <w:jc w:val="both"/>
              <w:rPr>
                <w:rFonts w:ascii="Times New Roman CYR" w:eastAsia="Times New Roman" w:hAnsi="Times New Roman CYR" w:cs="Times New Roman CYR"/>
                <w:lang w:bidi="ar-SA"/>
              </w:rPr>
            </w:pPr>
          </w:p>
        </w:tc>
        <w:tc>
          <w:tcPr>
            <w:tcW w:w="6627" w:type="dxa"/>
            <w:gridSpan w:val="6"/>
            <w:vMerge w:val="restart"/>
            <w:tcBorders>
              <w:top w:val="single" w:sz="4" w:space="0" w:color="000000"/>
              <w:left w:val="single" w:sz="4" w:space="0" w:color="000000"/>
              <w:bottom w:val="single" w:sz="4" w:space="0" w:color="000000"/>
            </w:tcBorders>
          </w:tcPr>
          <w:p w14:paraId="1C2A4806" w14:textId="77777777" w:rsidR="00D47EE4" w:rsidRDefault="00D47EE4">
            <w:pPr>
              <w:autoSpaceDE w:val="0"/>
              <w:snapToGrid w:val="0"/>
              <w:jc w:val="both"/>
              <w:rPr>
                <w:rFonts w:ascii="Times New Roman CYR" w:eastAsia="Times New Roman" w:hAnsi="Times New Roman CYR" w:cs="Times New Roman CYR"/>
                <w:lang w:bidi="ar-SA"/>
              </w:rPr>
            </w:pPr>
          </w:p>
        </w:tc>
        <w:tc>
          <w:tcPr>
            <w:tcW w:w="2134" w:type="dxa"/>
            <w:gridSpan w:val="6"/>
            <w:vMerge w:val="restart"/>
            <w:tcBorders>
              <w:top w:val="single" w:sz="4" w:space="0" w:color="000000"/>
              <w:left w:val="single" w:sz="4" w:space="0" w:color="000000"/>
              <w:bottom w:val="single" w:sz="4" w:space="0" w:color="000000"/>
            </w:tcBorders>
          </w:tcPr>
          <w:p w14:paraId="1D19C34E"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006658DD" w14:textId="77777777" w:rsidR="00D47EE4" w:rsidRDefault="00D47EE4">
            <w:pPr>
              <w:snapToGrid w:val="0"/>
              <w:rPr>
                <w:rFonts w:ascii="Times New Roman CYR" w:eastAsia="Times New Roman" w:hAnsi="Times New Roman CYR" w:cs="Times New Roman CYR"/>
                <w:lang w:bidi="ar-SA"/>
              </w:rPr>
            </w:pPr>
          </w:p>
        </w:tc>
      </w:tr>
      <w:tr w:rsidR="00D47EE4" w14:paraId="00BFF48A" w14:textId="77777777">
        <w:tc>
          <w:tcPr>
            <w:tcW w:w="757" w:type="dxa"/>
            <w:gridSpan w:val="2"/>
            <w:vMerge/>
            <w:tcBorders>
              <w:top w:val="single" w:sz="4" w:space="0" w:color="000000"/>
              <w:left w:val="single" w:sz="4" w:space="0" w:color="000000"/>
              <w:bottom w:val="single" w:sz="4" w:space="0" w:color="000000"/>
            </w:tcBorders>
          </w:tcPr>
          <w:p w14:paraId="4D002858"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1A18915C"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3B8D44A6" w14:textId="77777777" w:rsidR="00D47EE4" w:rsidRDefault="00D47EE4">
            <w:pPr>
              <w:autoSpaceDE w:val="0"/>
              <w:snapToGrid w:val="0"/>
              <w:jc w:val="both"/>
              <w:rPr>
                <w:rFonts w:ascii="Times New Roman CYR" w:eastAsia="Times New Roman" w:hAnsi="Times New Roman CYR" w:cs="Times New Roman CYR"/>
                <w:lang w:bidi="ar-SA"/>
              </w:rPr>
            </w:pPr>
          </w:p>
        </w:tc>
        <w:tc>
          <w:tcPr>
            <w:tcW w:w="4200" w:type="dxa"/>
            <w:gridSpan w:val="2"/>
            <w:tcBorders>
              <w:top w:val="single" w:sz="4" w:space="0" w:color="000000"/>
              <w:left w:val="single" w:sz="4" w:space="0" w:color="000000"/>
              <w:bottom w:val="single" w:sz="4" w:space="0" w:color="000000"/>
            </w:tcBorders>
          </w:tcPr>
          <w:p w14:paraId="358F600F" w14:textId="77777777" w:rsidR="00D47EE4" w:rsidRDefault="00D47EE4">
            <w:pPr>
              <w:autoSpaceDE w:val="0"/>
              <w:snapToGrid w:val="0"/>
              <w:jc w:val="both"/>
              <w:rPr>
                <w:rFonts w:ascii="Times New Roman CYR" w:eastAsia="Times New Roman" w:hAnsi="Times New Roman CYR" w:cs="Times New Roman CYR"/>
                <w:lang w:bidi="ar-SA"/>
              </w:rPr>
            </w:pPr>
          </w:p>
        </w:tc>
        <w:tc>
          <w:tcPr>
            <w:tcW w:w="6627" w:type="dxa"/>
            <w:gridSpan w:val="6"/>
            <w:vMerge/>
            <w:tcBorders>
              <w:top w:val="single" w:sz="4" w:space="0" w:color="000000"/>
              <w:left w:val="single" w:sz="4" w:space="0" w:color="000000"/>
              <w:bottom w:val="single" w:sz="4" w:space="0" w:color="000000"/>
            </w:tcBorders>
          </w:tcPr>
          <w:p w14:paraId="5864EB6D" w14:textId="77777777" w:rsidR="00D47EE4" w:rsidRDefault="00D47EE4">
            <w:pPr>
              <w:autoSpaceDE w:val="0"/>
              <w:snapToGrid w:val="0"/>
              <w:jc w:val="both"/>
              <w:rPr>
                <w:rFonts w:ascii="Times New Roman CYR" w:eastAsia="Times New Roman" w:hAnsi="Times New Roman CYR" w:cs="Times New Roman CYR"/>
                <w:lang w:bidi="ar-SA"/>
              </w:rPr>
            </w:pPr>
          </w:p>
        </w:tc>
        <w:tc>
          <w:tcPr>
            <w:tcW w:w="2134" w:type="dxa"/>
            <w:gridSpan w:val="6"/>
            <w:vMerge/>
            <w:tcBorders>
              <w:top w:val="single" w:sz="4" w:space="0" w:color="000000"/>
              <w:left w:val="single" w:sz="4" w:space="0" w:color="000000"/>
              <w:bottom w:val="single" w:sz="4" w:space="0" w:color="000000"/>
            </w:tcBorders>
          </w:tcPr>
          <w:p w14:paraId="32A8957B"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087B6435" w14:textId="77777777" w:rsidR="00D47EE4" w:rsidRDefault="00D47EE4">
            <w:pPr>
              <w:snapToGrid w:val="0"/>
              <w:rPr>
                <w:rFonts w:ascii="Times New Roman CYR" w:eastAsia="Times New Roman" w:hAnsi="Times New Roman CYR" w:cs="Times New Roman CYR"/>
                <w:lang w:bidi="ar-SA"/>
              </w:rPr>
            </w:pPr>
          </w:p>
        </w:tc>
      </w:tr>
      <w:tr w:rsidR="00D47EE4" w14:paraId="01E328E3" w14:textId="77777777">
        <w:tc>
          <w:tcPr>
            <w:tcW w:w="757" w:type="dxa"/>
            <w:gridSpan w:val="2"/>
            <w:vMerge/>
            <w:tcBorders>
              <w:top w:val="single" w:sz="4" w:space="0" w:color="000000"/>
              <w:left w:val="single" w:sz="4" w:space="0" w:color="000000"/>
              <w:bottom w:val="single" w:sz="4" w:space="0" w:color="000000"/>
            </w:tcBorders>
          </w:tcPr>
          <w:p w14:paraId="5F14F6D9"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424EBCD2"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61AEAF5C" w14:textId="77777777" w:rsidR="00D47EE4" w:rsidRDefault="00D47EE4">
            <w:pPr>
              <w:autoSpaceDE w:val="0"/>
              <w:snapToGrid w:val="0"/>
              <w:jc w:val="both"/>
              <w:rPr>
                <w:rFonts w:ascii="Times New Roman CYR" w:eastAsia="Times New Roman" w:hAnsi="Times New Roman CYR" w:cs="Times New Roman CYR"/>
                <w:lang w:bidi="ar-SA"/>
              </w:rPr>
            </w:pPr>
          </w:p>
        </w:tc>
        <w:tc>
          <w:tcPr>
            <w:tcW w:w="12961" w:type="dxa"/>
            <w:gridSpan w:val="14"/>
            <w:tcBorders>
              <w:top w:val="single" w:sz="4" w:space="0" w:color="000000"/>
              <w:left w:val="single" w:sz="4" w:space="0" w:color="000000"/>
              <w:bottom w:val="single" w:sz="4" w:space="0" w:color="000000"/>
            </w:tcBorders>
          </w:tcPr>
          <w:p w14:paraId="058A4BE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наименование и реквизиты документа, подтверждающего полномочия представителя:</w:t>
            </w:r>
          </w:p>
        </w:tc>
        <w:tc>
          <w:tcPr>
            <w:tcW w:w="57" w:type="dxa"/>
            <w:tcBorders>
              <w:left w:val="single" w:sz="4" w:space="0" w:color="000000"/>
            </w:tcBorders>
          </w:tcPr>
          <w:p w14:paraId="258F34A3" w14:textId="77777777" w:rsidR="00D47EE4" w:rsidRDefault="00D47EE4">
            <w:pPr>
              <w:snapToGrid w:val="0"/>
              <w:rPr>
                <w:rFonts w:ascii="Times New Roman CYR" w:eastAsia="Times New Roman" w:hAnsi="Times New Roman CYR" w:cs="Times New Roman CYR"/>
                <w:lang w:bidi="ar-SA"/>
              </w:rPr>
            </w:pPr>
          </w:p>
        </w:tc>
      </w:tr>
      <w:tr w:rsidR="00D47EE4" w14:paraId="5718E14C" w14:textId="77777777">
        <w:tc>
          <w:tcPr>
            <w:tcW w:w="757" w:type="dxa"/>
            <w:gridSpan w:val="2"/>
            <w:vMerge/>
            <w:tcBorders>
              <w:top w:val="single" w:sz="4" w:space="0" w:color="000000"/>
              <w:left w:val="single" w:sz="4" w:space="0" w:color="000000"/>
              <w:bottom w:val="single" w:sz="4" w:space="0" w:color="000000"/>
            </w:tcBorders>
          </w:tcPr>
          <w:p w14:paraId="02A42D83"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6F72B209"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1E2503FE" w14:textId="77777777" w:rsidR="00D47EE4" w:rsidRDefault="00D47EE4">
            <w:pPr>
              <w:autoSpaceDE w:val="0"/>
              <w:snapToGrid w:val="0"/>
              <w:jc w:val="both"/>
              <w:rPr>
                <w:rFonts w:ascii="Times New Roman CYR" w:eastAsia="Times New Roman" w:hAnsi="Times New Roman CYR" w:cs="Times New Roman CYR"/>
                <w:lang w:bidi="ar-SA"/>
              </w:rPr>
            </w:pPr>
          </w:p>
        </w:tc>
        <w:tc>
          <w:tcPr>
            <w:tcW w:w="12961" w:type="dxa"/>
            <w:gridSpan w:val="14"/>
            <w:tcBorders>
              <w:top w:val="single" w:sz="4" w:space="0" w:color="000000"/>
              <w:left w:val="single" w:sz="4" w:space="0" w:color="000000"/>
              <w:bottom w:val="single" w:sz="4" w:space="0" w:color="000000"/>
            </w:tcBorders>
          </w:tcPr>
          <w:p w14:paraId="0D16FBDF"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45C95043" w14:textId="77777777" w:rsidR="00D47EE4" w:rsidRDefault="00D47EE4">
            <w:pPr>
              <w:snapToGrid w:val="0"/>
              <w:rPr>
                <w:rFonts w:ascii="Times New Roman CYR" w:eastAsia="Times New Roman" w:hAnsi="Times New Roman CYR" w:cs="Times New Roman CYR"/>
                <w:lang w:bidi="ar-SA"/>
              </w:rPr>
            </w:pPr>
          </w:p>
        </w:tc>
      </w:tr>
      <w:tr w:rsidR="00D47EE4" w14:paraId="526D6A04" w14:textId="77777777">
        <w:tc>
          <w:tcPr>
            <w:tcW w:w="757" w:type="dxa"/>
            <w:gridSpan w:val="2"/>
            <w:vMerge/>
            <w:tcBorders>
              <w:top w:val="single" w:sz="4" w:space="0" w:color="000000"/>
              <w:left w:val="single" w:sz="4" w:space="0" w:color="000000"/>
              <w:bottom w:val="single" w:sz="4" w:space="0" w:color="000000"/>
            </w:tcBorders>
          </w:tcPr>
          <w:p w14:paraId="7087FAF8" w14:textId="77777777" w:rsidR="00D47EE4" w:rsidRDefault="00D47EE4">
            <w:pPr>
              <w:autoSpaceDE w:val="0"/>
              <w:snapToGrid w:val="0"/>
              <w:jc w:val="both"/>
              <w:rPr>
                <w:rFonts w:ascii="Times New Roman CYR" w:eastAsia="Times New Roman" w:hAnsi="Times New Roman CYR" w:cs="Times New Roman CYR"/>
                <w:lang w:bidi="ar-SA"/>
              </w:rPr>
            </w:pPr>
          </w:p>
        </w:tc>
        <w:tc>
          <w:tcPr>
            <w:tcW w:w="814" w:type="dxa"/>
            <w:vMerge/>
            <w:tcBorders>
              <w:top w:val="single" w:sz="4" w:space="0" w:color="000000"/>
              <w:left w:val="single" w:sz="4" w:space="0" w:color="000000"/>
            </w:tcBorders>
          </w:tcPr>
          <w:p w14:paraId="2BB3FE8C" w14:textId="77777777" w:rsidR="00D47EE4" w:rsidRDefault="00D47EE4">
            <w:pPr>
              <w:autoSpaceDE w:val="0"/>
              <w:snapToGrid w:val="0"/>
              <w:jc w:val="both"/>
              <w:rPr>
                <w:rFonts w:ascii="Times New Roman CYR" w:eastAsia="Times New Roman" w:hAnsi="Times New Roman CYR" w:cs="Times New Roman CYR"/>
                <w:lang w:bidi="ar-SA"/>
              </w:rPr>
            </w:pPr>
          </w:p>
        </w:tc>
        <w:tc>
          <w:tcPr>
            <w:tcW w:w="833" w:type="dxa"/>
            <w:vMerge/>
            <w:tcBorders>
              <w:left w:val="single" w:sz="4" w:space="0" w:color="000000"/>
              <w:bottom w:val="single" w:sz="4" w:space="0" w:color="000000"/>
            </w:tcBorders>
          </w:tcPr>
          <w:p w14:paraId="3338FD7A" w14:textId="77777777" w:rsidR="00D47EE4" w:rsidRDefault="00D47EE4">
            <w:pPr>
              <w:autoSpaceDE w:val="0"/>
              <w:snapToGrid w:val="0"/>
              <w:jc w:val="both"/>
              <w:rPr>
                <w:rFonts w:ascii="Times New Roman CYR" w:eastAsia="Times New Roman" w:hAnsi="Times New Roman CYR" w:cs="Times New Roman CYR"/>
                <w:lang w:bidi="ar-SA"/>
              </w:rPr>
            </w:pPr>
          </w:p>
        </w:tc>
        <w:tc>
          <w:tcPr>
            <w:tcW w:w="12961" w:type="dxa"/>
            <w:gridSpan w:val="14"/>
            <w:tcBorders>
              <w:top w:val="single" w:sz="4" w:space="0" w:color="000000"/>
              <w:left w:val="single" w:sz="4" w:space="0" w:color="000000"/>
              <w:bottom w:val="single" w:sz="4" w:space="0" w:color="000000"/>
            </w:tcBorders>
          </w:tcPr>
          <w:p w14:paraId="2C610923"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21A8590F" w14:textId="77777777" w:rsidR="00D47EE4" w:rsidRDefault="00D47EE4">
            <w:pPr>
              <w:snapToGrid w:val="0"/>
              <w:rPr>
                <w:rFonts w:ascii="Times New Roman CYR" w:eastAsia="Times New Roman" w:hAnsi="Times New Roman CYR" w:cs="Times New Roman CYR"/>
                <w:lang w:bidi="ar-SA"/>
              </w:rPr>
            </w:pPr>
          </w:p>
        </w:tc>
      </w:tr>
      <w:tr w:rsidR="00D47EE4" w14:paraId="577B2B14" w14:textId="77777777">
        <w:tc>
          <w:tcPr>
            <w:tcW w:w="757" w:type="dxa"/>
            <w:gridSpan w:val="2"/>
            <w:vMerge w:val="restart"/>
            <w:tcBorders>
              <w:top w:val="single" w:sz="4" w:space="0" w:color="000000"/>
              <w:left w:val="single" w:sz="4" w:space="0" w:color="000000"/>
              <w:bottom w:val="single" w:sz="4" w:space="0" w:color="000000"/>
            </w:tcBorders>
          </w:tcPr>
          <w:p w14:paraId="4A8905ED" w14:textId="77777777" w:rsidR="00D47EE4" w:rsidRDefault="0081048B">
            <w:pPr>
              <w:autoSpaceDE w:val="0"/>
              <w:rPr>
                <w:rFonts w:ascii="Times New Roman CYR" w:eastAsia="Times New Roman" w:hAnsi="Times New Roman CYR" w:cs="Times New Roman CYR"/>
                <w:lang w:bidi="ar-SA"/>
              </w:rPr>
            </w:pPr>
            <w:bookmarkStart w:id="26" w:name="sub_1009"/>
            <w:r>
              <w:rPr>
                <w:rFonts w:ascii="Times New Roman CYR" w:eastAsia="Times New Roman" w:hAnsi="Times New Roman CYR" w:cs="Times New Roman CYR"/>
                <w:lang w:bidi="ar-SA"/>
              </w:rPr>
              <w:t>8</w:t>
            </w:r>
            <w:bookmarkEnd w:id="26"/>
          </w:p>
        </w:tc>
        <w:tc>
          <w:tcPr>
            <w:tcW w:w="14608" w:type="dxa"/>
            <w:gridSpan w:val="16"/>
            <w:tcBorders>
              <w:top w:val="single" w:sz="4" w:space="0" w:color="000000"/>
              <w:left w:val="single" w:sz="4" w:space="0" w:color="000000"/>
              <w:bottom w:val="single" w:sz="4" w:space="0" w:color="000000"/>
            </w:tcBorders>
          </w:tcPr>
          <w:p w14:paraId="05B53336"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Документы, прилагаемые к заявлению:</w:t>
            </w:r>
          </w:p>
        </w:tc>
        <w:tc>
          <w:tcPr>
            <w:tcW w:w="57" w:type="dxa"/>
            <w:tcBorders>
              <w:left w:val="single" w:sz="4" w:space="0" w:color="000000"/>
            </w:tcBorders>
          </w:tcPr>
          <w:p w14:paraId="137A577E" w14:textId="77777777" w:rsidR="00D47EE4" w:rsidRDefault="00D47EE4">
            <w:pPr>
              <w:snapToGrid w:val="0"/>
              <w:rPr>
                <w:rFonts w:ascii="Times New Roman CYR" w:eastAsia="Times New Roman" w:hAnsi="Times New Roman CYR" w:cs="Times New Roman CYR"/>
                <w:lang w:bidi="ar-SA"/>
              </w:rPr>
            </w:pPr>
          </w:p>
        </w:tc>
      </w:tr>
      <w:tr w:rsidR="00D47EE4" w14:paraId="7AF6668F" w14:textId="77777777">
        <w:tc>
          <w:tcPr>
            <w:tcW w:w="757" w:type="dxa"/>
            <w:gridSpan w:val="2"/>
            <w:vMerge/>
            <w:tcBorders>
              <w:top w:val="single" w:sz="4" w:space="0" w:color="000000"/>
              <w:left w:val="single" w:sz="4" w:space="0" w:color="000000"/>
              <w:bottom w:val="single" w:sz="4" w:space="0" w:color="000000"/>
            </w:tcBorders>
          </w:tcPr>
          <w:p w14:paraId="2B3081D9" w14:textId="77777777" w:rsidR="00D47EE4" w:rsidRDefault="00D47EE4">
            <w:pPr>
              <w:autoSpaceDE w:val="0"/>
              <w:snapToGrid w:val="0"/>
              <w:jc w:val="both"/>
              <w:rPr>
                <w:rFonts w:ascii="Times New Roman CYR" w:eastAsia="Times New Roman" w:hAnsi="Times New Roman CYR" w:cs="Times New Roman CYR"/>
                <w:lang w:bidi="ar-SA"/>
              </w:rPr>
            </w:pPr>
          </w:p>
        </w:tc>
        <w:tc>
          <w:tcPr>
            <w:tcW w:w="14608" w:type="dxa"/>
            <w:gridSpan w:val="16"/>
            <w:tcBorders>
              <w:top w:val="single" w:sz="4" w:space="0" w:color="000000"/>
              <w:left w:val="single" w:sz="4" w:space="0" w:color="000000"/>
              <w:bottom w:val="single" w:sz="4" w:space="0" w:color="000000"/>
            </w:tcBorders>
          </w:tcPr>
          <w:p w14:paraId="7EF224AA"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2A758EDC" w14:textId="77777777" w:rsidR="00D47EE4" w:rsidRDefault="00D47EE4">
            <w:pPr>
              <w:snapToGrid w:val="0"/>
              <w:rPr>
                <w:rFonts w:ascii="Times New Roman CYR" w:eastAsia="Times New Roman" w:hAnsi="Times New Roman CYR" w:cs="Times New Roman CYR"/>
                <w:lang w:bidi="ar-SA"/>
              </w:rPr>
            </w:pPr>
          </w:p>
        </w:tc>
      </w:tr>
      <w:tr w:rsidR="00D47EE4" w14:paraId="3B9DD7C6" w14:textId="77777777">
        <w:tc>
          <w:tcPr>
            <w:tcW w:w="757" w:type="dxa"/>
            <w:gridSpan w:val="2"/>
            <w:vMerge/>
            <w:tcBorders>
              <w:top w:val="single" w:sz="4" w:space="0" w:color="000000"/>
              <w:left w:val="single" w:sz="4" w:space="0" w:color="000000"/>
              <w:bottom w:val="single" w:sz="4" w:space="0" w:color="000000"/>
            </w:tcBorders>
          </w:tcPr>
          <w:p w14:paraId="59C97794" w14:textId="77777777" w:rsidR="00D47EE4" w:rsidRDefault="00D47EE4">
            <w:pPr>
              <w:autoSpaceDE w:val="0"/>
              <w:snapToGrid w:val="0"/>
              <w:jc w:val="both"/>
              <w:rPr>
                <w:rFonts w:ascii="Times New Roman CYR" w:eastAsia="Times New Roman" w:hAnsi="Times New Roman CYR" w:cs="Times New Roman CYR"/>
                <w:lang w:bidi="ar-SA"/>
              </w:rPr>
            </w:pPr>
          </w:p>
        </w:tc>
        <w:tc>
          <w:tcPr>
            <w:tcW w:w="14608" w:type="dxa"/>
            <w:gridSpan w:val="16"/>
            <w:tcBorders>
              <w:top w:val="single" w:sz="4" w:space="0" w:color="000000"/>
              <w:left w:val="single" w:sz="4" w:space="0" w:color="000000"/>
              <w:bottom w:val="single" w:sz="4" w:space="0" w:color="000000"/>
            </w:tcBorders>
          </w:tcPr>
          <w:p w14:paraId="20FD5DE1"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330756E8" w14:textId="77777777" w:rsidR="00D47EE4" w:rsidRDefault="00D47EE4">
            <w:pPr>
              <w:snapToGrid w:val="0"/>
              <w:rPr>
                <w:rFonts w:ascii="Times New Roman CYR" w:eastAsia="Times New Roman" w:hAnsi="Times New Roman CYR" w:cs="Times New Roman CYR"/>
                <w:lang w:bidi="ar-SA"/>
              </w:rPr>
            </w:pPr>
          </w:p>
        </w:tc>
      </w:tr>
      <w:tr w:rsidR="00D47EE4" w14:paraId="4AB4B19B" w14:textId="77777777">
        <w:tc>
          <w:tcPr>
            <w:tcW w:w="757" w:type="dxa"/>
            <w:gridSpan w:val="2"/>
            <w:vMerge/>
            <w:tcBorders>
              <w:top w:val="single" w:sz="4" w:space="0" w:color="000000"/>
              <w:left w:val="single" w:sz="4" w:space="0" w:color="000000"/>
              <w:bottom w:val="single" w:sz="4" w:space="0" w:color="000000"/>
            </w:tcBorders>
          </w:tcPr>
          <w:p w14:paraId="316BAA70" w14:textId="77777777" w:rsidR="00D47EE4" w:rsidRDefault="00D47EE4">
            <w:pPr>
              <w:autoSpaceDE w:val="0"/>
              <w:snapToGrid w:val="0"/>
              <w:jc w:val="both"/>
              <w:rPr>
                <w:rFonts w:ascii="Times New Roman CYR" w:eastAsia="Times New Roman" w:hAnsi="Times New Roman CYR" w:cs="Times New Roman CYR"/>
                <w:lang w:bidi="ar-SA"/>
              </w:rPr>
            </w:pPr>
          </w:p>
        </w:tc>
        <w:tc>
          <w:tcPr>
            <w:tcW w:w="14608" w:type="dxa"/>
            <w:gridSpan w:val="16"/>
            <w:tcBorders>
              <w:top w:val="single" w:sz="4" w:space="0" w:color="000000"/>
              <w:left w:val="single" w:sz="4" w:space="0" w:color="000000"/>
              <w:bottom w:val="single" w:sz="4" w:space="0" w:color="000000"/>
            </w:tcBorders>
          </w:tcPr>
          <w:p w14:paraId="0A76468F" w14:textId="77777777" w:rsidR="00D47EE4" w:rsidRDefault="00D47EE4">
            <w:pPr>
              <w:autoSpaceDE w:val="0"/>
              <w:snapToGrid w:val="0"/>
              <w:jc w:val="both"/>
              <w:rPr>
                <w:rFonts w:ascii="Times New Roman CYR" w:eastAsia="Times New Roman" w:hAnsi="Times New Roman CYR" w:cs="Times New Roman CYR"/>
                <w:lang w:bidi="ar-SA"/>
              </w:rPr>
            </w:pPr>
          </w:p>
        </w:tc>
        <w:tc>
          <w:tcPr>
            <w:tcW w:w="57" w:type="dxa"/>
            <w:tcBorders>
              <w:left w:val="single" w:sz="4" w:space="0" w:color="000000"/>
            </w:tcBorders>
          </w:tcPr>
          <w:p w14:paraId="767D9471" w14:textId="77777777" w:rsidR="00D47EE4" w:rsidRDefault="00D47EE4">
            <w:pPr>
              <w:snapToGrid w:val="0"/>
              <w:rPr>
                <w:rFonts w:ascii="Times New Roman CYR" w:eastAsia="Times New Roman" w:hAnsi="Times New Roman CYR" w:cs="Times New Roman CYR"/>
                <w:lang w:bidi="ar-SA"/>
              </w:rPr>
            </w:pPr>
          </w:p>
        </w:tc>
      </w:tr>
      <w:tr w:rsidR="00D47EE4" w14:paraId="5F519B7A" w14:textId="77777777">
        <w:tc>
          <w:tcPr>
            <w:tcW w:w="757" w:type="dxa"/>
            <w:gridSpan w:val="2"/>
            <w:vMerge/>
            <w:tcBorders>
              <w:top w:val="single" w:sz="4" w:space="0" w:color="000000"/>
              <w:left w:val="single" w:sz="4" w:space="0" w:color="000000"/>
              <w:bottom w:val="single" w:sz="4" w:space="0" w:color="000000"/>
            </w:tcBorders>
          </w:tcPr>
          <w:p w14:paraId="110E5935" w14:textId="77777777" w:rsidR="00D47EE4" w:rsidRDefault="00D47EE4">
            <w:pPr>
              <w:autoSpaceDE w:val="0"/>
              <w:snapToGrid w:val="0"/>
              <w:jc w:val="both"/>
              <w:rPr>
                <w:rFonts w:ascii="Times New Roman CYR" w:eastAsia="Times New Roman" w:hAnsi="Times New Roman CYR" w:cs="Times New Roman CYR"/>
                <w:lang w:bidi="ar-SA"/>
              </w:rPr>
            </w:pPr>
          </w:p>
        </w:tc>
        <w:tc>
          <w:tcPr>
            <w:tcW w:w="8620" w:type="dxa"/>
            <w:gridSpan w:val="6"/>
            <w:tcBorders>
              <w:top w:val="single" w:sz="4" w:space="0" w:color="000000"/>
              <w:left w:val="single" w:sz="4" w:space="0" w:color="000000"/>
              <w:bottom w:val="single" w:sz="4" w:space="0" w:color="000000"/>
            </w:tcBorders>
          </w:tcPr>
          <w:p w14:paraId="6E810E2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Оригинал в количестве _____ экз., на _____л.</w:t>
            </w:r>
          </w:p>
        </w:tc>
        <w:tc>
          <w:tcPr>
            <w:tcW w:w="5988" w:type="dxa"/>
            <w:gridSpan w:val="10"/>
            <w:tcBorders>
              <w:top w:val="single" w:sz="4" w:space="0" w:color="000000"/>
              <w:left w:val="single" w:sz="4" w:space="0" w:color="000000"/>
              <w:bottom w:val="single" w:sz="4" w:space="0" w:color="000000"/>
            </w:tcBorders>
          </w:tcPr>
          <w:p w14:paraId="680A094C"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Копия в количестве _____ экз., на _____ л.</w:t>
            </w:r>
          </w:p>
        </w:tc>
        <w:tc>
          <w:tcPr>
            <w:tcW w:w="57" w:type="dxa"/>
            <w:tcBorders>
              <w:left w:val="single" w:sz="4" w:space="0" w:color="000000"/>
            </w:tcBorders>
          </w:tcPr>
          <w:p w14:paraId="64139BEC" w14:textId="77777777" w:rsidR="00D47EE4" w:rsidRDefault="00D47EE4">
            <w:pPr>
              <w:snapToGrid w:val="0"/>
              <w:rPr>
                <w:rFonts w:ascii="Times New Roman CYR" w:eastAsia="Times New Roman" w:hAnsi="Times New Roman CYR" w:cs="Times New Roman CYR"/>
                <w:lang w:bidi="ar-SA"/>
              </w:rPr>
            </w:pPr>
          </w:p>
        </w:tc>
      </w:tr>
      <w:tr w:rsidR="00D47EE4" w14:paraId="5C3309A8" w14:textId="77777777">
        <w:tc>
          <w:tcPr>
            <w:tcW w:w="757" w:type="dxa"/>
            <w:gridSpan w:val="2"/>
            <w:vMerge/>
            <w:tcBorders>
              <w:top w:val="single" w:sz="4" w:space="0" w:color="000000"/>
              <w:left w:val="single" w:sz="4" w:space="0" w:color="000000"/>
              <w:bottom w:val="single" w:sz="4" w:space="0" w:color="000000"/>
            </w:tcBorders>
          </w:tcPr>
          <w:p w14:paraId="58C682FE" w14:textId="77777777" w:rsidR="00D47EE4" w:rsidRDefault="00D47EE4">
            <w:pPr>
              <w:autoSpaceDE w:val="0"/>
              <w:snapToGrid w:val="0"/>
              <w:jc w:val="both"/>
              <w:rPr>
                <w:rFonts w:ascii="Times New Roman CYR" w:eastAsia="Times New Roman" w:hAnsi="Times New Roman CYR" w:cs="Times New Roman CYR"/>
                <w:lang w:bidi="ar-SA"/>
              </w:rPr>
            </w:pPr>
          </w:p>
        </w:tc>
        <w:tc>
          <w:tcPr>
            <w:tcW w:w="14580" w:type="dxa"/>
            <w:gridSpan w:val="13"/>
            <w:tcBorders>
              <w:top w:val="single" w:sz="4" w:space="0" w:color="000000"/>
              <w:left w:val="single" w:sz="4" w:space="0" w:color="000000"/>
              <w:bottom w:val="single" w:sz="4" w:space="0" w:color="000000"/>
            </w:tcBorders>
          </w:tcPr>
          <w:p w14:paraId="529C24C9"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4"/>
            <w:tcBorders>
              <w:left w:val="single" w:sz="4" w:space="0" w:color="000000"/>
            </w:tcBorders>
          </w:tcPr>
          <w:p w14:paraId="4B3C1D0B" w14:textId="77777777" w:rsidR="00D47EE4" w:rsidRDefault="00D47EE4">
            <w:pPr>
              <w:snapToGrid w:val="0"/>
              <w:rPr>
                <w:rFonts w:ascii="Times New Roman CYR" w:eastAsia="Times New Roman" w:hAnsi="Times New Roman CYR" w:cs="Times New Roman CYR"/>
                <w:lang w:bidi="ar-SA"/>
              </w:rPr>
            </w:pPr>
          </w:p>
        </w:tc>
      </w:tr>
      <w:tr w:rsidR="00D47EE4" w14:paraId="4D35E078" w14:textId="77777777">
        <w:tc>
          <w:tcPr>
            <w:tcW w:w="757" w:type="dxa"/>
            <w:gridSpan w:val="2"/>
            <w:vMerge/>
            <w:tcBorders>
              <w:top w:val="single" w:sz="4" w:space="0" w:color="000000"/>
              <w:left w:val="single" w:sz="4" w:space="0" w:color="000000"/>
              <w:bottom w:val="single" w:sz="4" w:space="0" w:color="000000"/>
            </w:tcBorders>
          </w:tcPr>
          <w:p w14:paraId="2D0669FE"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6A1D07B1"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5"/>
            <w:tcBorders>
              <w:left w:val="single" w:sz="4" w:space="0" w:color="000000"/>
            </w:tcBorders>
          </w:tcPr>
          <w:p w14:paraId="76BD0A02" w14:textId="77777777" w:rsidR="00D47EE4" w:rsidRDefault="00D47EE4">
            <w:pPr>
              <w:snapToGrid w:val="0"/>
              <w:rPr>
                <w:rFonts w:ascii="Times New Roman CYR" w:eastAsia="Times New Roman" w:hAnsi="Times New Roman CYR" w:cs="Times New Roman CYR"/>
                <w:lang w:bidi="ar-SA"/>
              </w:rPr>
            </w:pPr>
          </w:p>
        </w:tc>
      </w:tr>
      <w:tr w:rsidR="00D47EE4" w14:paraId="08946332" w14:textId="77777777">
        <w:tc>
          <w:tcPr>
            <w:tcW w:w="757" w:type="dxa"/>
            <w:gridSpan w:val="2"/>
            <w:vMerge/>
            <w:tcBorders>
              <w:top w:val="single" w:sz="4" w:space="0" w:color="000000"/>
              <w:left w:val="single" w:sz="4" w:space="0" w:color="000000"/>
              <w:bottom w:val="single" w:sz="4" w:space="0" w:color="000000"/>
            </w:tcBorders>
          </w:tcPr>
          <w:p w14:paraId="26F12B3F"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0D14C696"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5"/>
            <w:tcBorders>
              <w:left w:val="single" w:sz="4" w:space="0" w:color="000000"/>
            </w:tcBorders>
          </w:tcPr>
          <w:p w14:paraId="711332E5" w14:textId="77777777" w:rsidR="00D47EE4" w:rsidRDefault="00D47EE4">
            <w:pPr>
              <w:snapToGrid w:val="0"/>
              <w:rPr>
                <w:rFonts w:ascii="Times New Roman CYR" w:eastAsia="Times New Roman" w:hAnsi="Times New Roman CYR" w:cs="Times New Roman CYR"/>
                <w:lang w:bidi="ar-SA"/>
              </w:rPr>
            </w:pPr>
          </w:p>
        </w:tc>
      </w:tr>
      <w:tr w:rsidR="00D47EE4" w14:paraId="040FF2BB" w14:textId="77777777">
        <w:tc>
          <w:tcPr>
            <w:tcW w:w="757" w:type="dxa"/>
            <w:gridSpan w:val="2"/>
            <w:vMerge/>
            <w:tcBorders>
              <w:top w:val="single" w:sz="4" w:space="0" w:color="000000"/>
              <w:left w:val="single" w:sz="4" w:space="0" w:color="000000"/>
              <w:bottom w:val="single" w:sz="4" w:space="0" w:color="000000"/>
            </w:tcBorders>
          </w:tcPr>
          <w:p w14:paraId="3FAE2D23" w14:textId="77777777" w:rsidR="00D47EE4" w:rsidRDefault="00D47EE4">
            <w:pPr>
              <w:autoSpaceDE w:val="0"/>
              <w:snapToGrid w:val="0"/>
              <w:jc w:val="both"/>
              <w:rPr>
                <w:rFonts w:ascii="Times New Roman CYR" w:eastAsia="Times New Roman" w:hAnsi="Times New Roman CYR" w:cs="Times New Roman CYR"/>
                <w:lang w:bidi="ar-SA"/>
              </w:rPr>
            </w:pPr>
          </w:p>
        </w:tc>
        <w:tc>
          <w:tcPr>
            <w:tcW w:w="8620" w:type="dxa"/>
            <w:gridSpan w:val="6"/>
            <w:tcBorders>
              <w:top w:val="single" w:sz="4" w:space="0" w:color="000000"/>
              <w:left w:val="single" w:sz="4" w:space="0" w:color="000000"/>
              <w:bottom w:val="single" w:sz="4" w:space="0" w:color="000000"/>
            </w:tcBorders>
          </w:tcPr>
          <w:p w14:paraId="1806657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Оригинал в количестве _____ экз., на _____ л.</w:t>
            </w:r>
          </w:p>
        </w:tc>
        <w:tc>
          <w:tcPr>
            <w:tcW w:w="5978" w:type="dxa"/>
            <w:gridSpan w:val="9"/>
            <w:tcBorders>
              <w:top w:val="single" w:sz="4" w:space="0" w:color="000000"/>
              <w:left w:val="single" w:sz="4" w:space="0" w:color="000000"/>
              <w:bottom w:val="single" w:sz="4" w:space="0" w:color="000000"/>
            </w:tcBorders>
          </w:tcPr>
          <w:p w14:paraId="48705B14"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Копия в количестве _____ экз., на _____ л.</w:t>
            </w:r>
          </w:p>
        </w:tc>
        <w:tc>
          <w:tcPr>
            <w:tcW w:w="57" w:type="dxa"/>
            <w:gridSpan w:val="2"/>
            <w:tcBorders>
              <w:left w:val="single" w:sz="4" w:space="0" w:color="000000"/>
            </w:tcBorders>
          </w:tcPr>
          <w:p w14:paraId="1962F2F9" w14:textId="77777777" w:rsidR="00D47EE4" w:rsidRDefault="00D47EE4">
            <w:pPr>
              <w:snapToGrid w:val="0"/>
              <w:rPr>
                <w:rFonts w:ascii="Times New Roman CYR" w:eastAsia="Times New Roman" w:hAnsi="Times New Roman CYR" w:cs="Times New Roman CYR"/>
                <w:lang w:bidi="ar-SA"/>
              </w:rPr>
            </w:pPr>
          </w:p>
        </w:tc>
      </w:tr>
      <w:tr w:rsidR="00D47EE4" w14:paraId="1FA96F4F" w14:textId="77777777">
        <w:tc>
          <w:tcPr>
            <w:tcW w:w="757" w:type="dxa"/>
            <w:gridSpan w:val="2"/>
            <w:vMerge/>
            <w:tcBorders>
              <w:top w:val="single" w:sz="4" w:space="0" w:color="000000"/>
              <w:left w:val="single" w:sz="4" w:space="0" w:color="000000"/>
              <w:bottom w:val="single" w:sz="4" w:space="0" w:color="000000"/>
            </w:tcBorders>
          </w:tcPr>
          <w:p w14:paraId="72DFB337"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0AEB4988"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5"/>
            <w:tcBorders>
              <w:left w:val="single" w:sz="4" w:space="0" w:color="000000"/>
            </w:tcBorders>
          </w:tcPr>
          <w:p w14:paraId="7F70A651" w14:textId="77777777" w:rsidR="00D47EE4" w:rsidRDefault="00D47EE4">
            <w:pPr>
              <w:snapToGrid w:val="0"/>
              <w:rPr>
                <w:rFonts w:ascii="Times New Roman CYR" w:eastAsia="Times New Roman" w:hAnsi="Times New Roman CYR" w:cs="Times New Roman CYR"/>
                <w:lang w:bidi="ar-SA"/>
              </w:rPr>
            </w:pPr>
          </w:p>
        </w:tc>
      </w:tr>
      <w:tr w:rsidR="00D47EE4" w14:paraId="7587C5B3" w14:textId="77777777">
        <w:tc>
          <w:tcPr>
            <w:tcW w:w="757" w:type="dxa"/>
            <w:gridSpan w:val="2"/>
            <w:vMerge/>
            <w:tcBorders>
              <w:top w:val="single" w:sz="4" w:space="0" w:color="000000"/>
              <w:left w:val="single" w:sz="4" w:space="0" w:color="000000"/>
              <w:bottom w:val="single" w:sz="4" w:space="0" w:color="000000"/>
            </w:tcBorders>
          </w:tcPr>
          <w:p w14:paraId="421FE32B"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5C5ACEAC"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5"/>
            <w:tcBorders>
              <w:left w:val="single" w:sz="4" w:space="0" w:color="000000"/>
            </w:tcBorders>
          </w:tcPr>
          <w:p w14:paraId="22B78576" w14:textId="77777777" w:rsidR="00D47EE4" w:rsidRDefault="00D47EE4">
            <w:pPr>
              <w:snapToGrid w:val="0"/>
              <w:rPr>
                <w:rFonts w:ascii="Times New Roman CYR" w:eastAsia="Times New Roman" w:hAnsi="Times New Roman CYR" w:cs="Times New Roman CYR"/>
                <w:lang w:bidi="ar-SA"/>
              </w:rPr>
            </w:pPr>
          </w:p>
        </w:tc>
      </w:tr>
      <w:tr w:rsidR="00D47EE4" w14:paraId="4A7D88B5" w14:textId="77777777">
        <w:tc>
          <w:tcPr>
            <w:tcW w:w="757" w:type="dxa"/>
            <w:gridSpan w:val="2"/>
            <w:vMerge/>
            <w:tcBorders>
              <w:top w:val="single" w:sz="4" w:space="0" w:color="000000"/>
              <w:left w:val="single" w:sz="4" w:space="0" w:color="000000"/>
              <w:bottom w:val="single" w:sz="4" w:space="0" w:color="000000"/>
            </w:tcBorders>
          </w:tcPr>
          <w:p w14:paraId="74B848F4"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5CD3AC41"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5"/>
            <w:tcBorders>
              <w:left w:val="single" w:sz="4" w:space="0" w:color="000000"/>
            </w:tcBorders>
          </w:tcPr>
          <w:p w14:paraId="3F841DF1" w14:textId="77777777" w:rsidR="00D47EE4" w:rsidRDefault="00D47EE4">
            <w:pPr>
              <w:snapToGrid w:val="0"/>
              <w:rPr>
                <w:rFonts w:ascii="Times New Roman CYR" w:eastAsia="Times New Roman" w:hAnsi="Times New Roman CYR" w:cs="Times New Roman CYR"/>
                <w:lang w:bidi="ar-SA"/>
              </w:rPr>
            </w:pPr>
          </w:p>
        </w:tc>
      </w:tr>
      <w:tr w:rsidR="00D47EE4" w14:paraId="0A244434" w14:textId="77777777">
        <w:tc>
          <w:tcPr>
            <w:tcW w:w="757" w:type="dxa"/>
            <w:gridSpan w:val="2"/>
            <w:vMerge/>
            <w:tcBorders>
              <w:top w:val="single" w:sz="4" w:space="0" w:color="000000"/>
              <w:left w:val="single" w:sz="4" w:space="0" w:color="000000"/>
              <w:bottom w:val="single" w:sz="4" w:space="0" w:color="000000"/>
            </w:tcBorders>
          </w:tcPr>
          <w:p w14:paraId="4CF25FA5" w14:textId="77777777" w:rsidR="00D47EE4" w:rsidRDefault="00D47EE4">
            <w:pPr>
              <w:autoSpaceDE w:val="0"/>
              <w:snapToGrid w:val="0"/>
              <w:jc w:val="both"/>
              <w:rPr>
                <w:rFonts w:ascii="Times New Roman CYR" w:eastAsia="Times New Roman" w:hAnsi="Times New Roman CYR" w:cs="Times New Roman CYR"/>
                <w:lang w:bidi="ar-SA"/>
              </w:rPr>
            </w:pPr>
          </w:p>
        </w:tc>
        <w:tc>
          <w:tcPr>
            <w:tcW w:w="8620" w:type="dxa"/>
            <w:gridSpan w:val="6"/>
            <w:tcBorders>
              <w:top w:val="single" w:sz="4" w:space="0" w:color="000000"/>
              <w:left w:val="single" w:sz="4" w:space="0" w:color="000000"/>
              <w:bottom w:val="single" w:sz="4" w:space="0" w:color="000000"/>
            </w:tcBorders>
          </w:tcPr>
          <w:p w14:paraId="094C1942"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Оригинал в количестве _____ экз., на _____ л.</w:t>
            </w:r>
          </w:p>
        </w:tc>
        <w:tc>
          <w:tcPr>
            <w:tcW w:w="5978" w:type="dxa"/>
            <w:gridSpan w:val="9"/>
            <w:tcBorders>
              <w:top w:val="single" w:sz="4" w:space="0" w:color="000000"/>
              <w:left w:val="single" w:sz="4" w:space="0" w:color="000000"/>
              <w:bottom w:val="single" w:sz="4" w:space="0" w:color="000000"/>
            </w:tcBorders>
          </w:tcPr>
          <w:p w14:paraId="4771A40F"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Копия в количестве _____ экз., на _____ л.</w:t>
            </w:r>
          </w:p>
        </w:tc>
        <w:tc>
          <w:tcPr>
            <w:tcW w:w="57" w:type="dxa"/>
            <w:gridSpan w:val="2"/>
            <w:tcBorders>
              <w:left w:val="single" w:sz="4" w:space="0" w:color="000000"/>
            </w:tcBorders>
          </w:tcPr>
          <w:p w14:paraId="6DAFBE4B" w14:textId="77777777" w:rsidR="00D47EE4" w:rsidRDefault="00D47EE4">
            <w:pPr>
              <w:snapToGrid w:val="0"/>
              <w:rPr>
                <w:rFonts w:ascii="Times New Roman CYR" w:eastAsia="Times New Roman" w:hAnsi="Times New Roman CYR" w:cs="Times New Roman CYR"/>
                <w:lang w:bidi="ar-SA"/>
              </w:rPr>
            </w:pPr>
          </w:p>
        </w:tc>
      </w:tr>
      <w:tr w:rsidR="00D47EE4" w14:paraId="48432EC6" w14:textId="77777777">
        <w:tc>
          <w:tcPr>
            <w:tcW w:w="700" w:type="dxa"/>
            <w:vMerge w:val="restart"/>
            <w:tcBorders>
              <w:top w:val="single" w:sz="4" w:space="0" w:color="000000"/>
              <w:left w:val="single" w:sz="4" w:space="0" w:color="000000"/>
              <w:bottom w:val="single" w:sz="4" w:space="0" w:color="000000"/>
            </w:tcBorders>
          </w:tcPr>
          <w:p w14:paraId="2C59233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9</w:t>
            </w:r>
          </w:p>
        </w:tc>
        <w:tc>
          <w:tcPr>
            <w:tcW w:w="14570" w:type="dxa"/>
            <w:gridSpan w:val="12"/>
            <w:tcBorders>
              <w:top w:val="single" w:sz="4" w:space="0" w:color="000000"/>
              <w:left w:val="single" w:sz="4" w:space="0" w:color="000000"/>
              <w:bottom w:val="single" w:sz="4" w:space="0" w:color="000000"/>
            </w:tcBorders>
          </w:tcPr>
          <w:p w14:paraId="72A96BF1"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Примечание:</w:t>
            </w:r>
          </w:p>
        </w:tc>
        <w:tc>
          <w:tcPr>
            <w:tcW w:w="85" w:type="dxa"/>
            <w:gridSpan w:val="4"/>
            <w:tcBorders>
              <w:left w:val="single" w:sz="4" w:space="0" w:color="000000"/>
            </w:tcBorders>
          </w:tcPr>
          <w:p w14:paraId="689EF0C3" w14:textId="77777777" w:rsidR="00D47EE4" w:rsidRDefault="00D47EE4">
            <w:pPr>
              <w:snapToGrid w:val="0"/>
              <w:rPr>
                <w:rFonts w:ascii="Times New Roman CYR" w:eastAsia="Times New Roman" w:hAnsi="Times New Roman CYR" w:cs="Times New Roman CYR"/>
                <w:lang w:bidi="ar-SA"/>
              </w:rPr>
            </w:pPr>
          </w:p>
        </w:tc>
        <w:tc>
          <w:tcPr>
            <w:tcW w:w="67" w:type="dxa"/>
            <w:gridSpan w:val="2"/>
          </w:tcPr>
          <w:p w14:paraId="34875E8E" w14:textId="77777777" w:rsidR="00D47EE4" w:rsidRDefault="00D47EE4">
            <w:pPr>
              <w:snapToGrid w:val="0"/>
              <w:rPr>
                <w:rFonts w:ascii="Times New Roman CYR" w:eastAsia="Times New Roman" w:hAnsi="Times New Roman CYR" w:cs="Times New Roman CYR"/>
                <w:lang w:bidi="ar-SA"/>
              </w:rPr>
            </w:pPr>
          </w:p>
        </w:tc>
      </w:tr>
      <w:tr w:rsidR="00D47EE4" w14:paraId="59C60491" w14:textId="77777777">
        <w:tc>
          <w:tcPr>
            <w:tcW w:w="700" w:type="dxa"/>
            <w:vMerge/>
            <w:tcBorders>
              <w:top w:val="single" w:sz="4" w:space="0" w:color="000000"/>
              <w:left w:val="single" w:sz="4" w:space="0" w:color="000000"/>
              <w:bottom w:val="single" w:sz="4" w:space="0" w:color="000000"/>
            </w:tcBorders>
          </w:tcPr>
          <w:p w14:paraId="54663CD1"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7138046D"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4"/>
            <w:tcBorders>
              <w:left w:val="single" w:sz="4" w:space="0" w:color="000000"/>
            </w:tcBorders>
          </w:tcPr>
          <w:p w14:paraId="0D0EB606" w14:textId="77777777" w:rsidR="00D47EE4" w:rsidRDefault="00D47EE4">
            <w:pPr>
              <w:snapToGrid w:val="0"/>
              <w:rPr>
                <w:rFonts w:ascii="Times New Roman CYR" w:eastAsia="Times New Roman" w:hAnsi="Times New Roman CYR" w:cs="Times New Roman CYR"/>
                <w:lang w:bidi="ar-SA"/>
              </w:rPr>
            </w:pPr>
          </w:p>
        </w:tc>
        <w:tc>
          <w:tcPr>
            <w:tcW w:w="67" w:type="dxa"/>
            <w:gridSpan w:val="2"/>
          </w:tcPr>
          <w:p w14:paraId="0869B15D" w14:textId="77777777" w:rsidR="00D47EE4" w:rsidRDefault="00D47EE4">
            <w:pPr>
              <w:snapToGrid w:val="0"/>
              <w:rPr>
                <w:rFonts w:ascii="Times New Roman CYR" w:eastAsia="Times New Roman" w:hAnsi="Times New Roman CYR" w:cs="Times New Roman CYR"/>
                <w:lang w:bidi="ar-SA"/>
              </w:rPr>
            </w:pPr>
          </w:p>
        </w:tc>
      </w:tr>
      <w:tr w:rsidR="00D47EE4" w14:paraId="4AD76AAD" w14:textId="77777777">
        <w:tc>
          <w:tcPr>
            <w:tcW w:w="700" w:type="dxa"/>
            <w:vMerge/>
            <w:tcBorders>
              <w:top w:val="single" w:sz="4" w:space="0" w:color="000000"/>
              <w:left w:val="single" w:sz="4" w:space="0" w:color="000000"/>
              <w:bottom w:val="single" w:sz="4" w:space="0" w:color="000000"/>
            </w:tcBorders>
          </w:tcPr>
          <w:p w14:paraId="1CAA08F8"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4226C0D9"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4"/>
            <w:tcBorders>
              <w:left w:val="single" w:sz="4" w:space="0" w:color="000000"/>
            </w:tcBorders>
          </w:tcPr>
          <w:p w14:paraId="63C12BDB" w14:textId="77777777" w:rsidR="00D47EE4" w:rsidRDefault="00D47EE4">
            <w:pPr>
              <w:snapToGrid w:val="0"/>
              <w:rPr>
                <w:rFonts w:ascii="Times New Roman CYR" w:eastAsia="Times New Roman" w:hAnsi="Times New Roman CYR" w:cs="Times New Roman CYR"/>
                <w:lang w:bidi="ar-SA"/>
              </w:rPr>
            </w:pPr>
          </w:p>
        </w:tc>
        <w:tc>
          <w:tcPr>
            <w:tcW w:w="67" w:type="dxa"/>
            <w:gridSpan w:val="2"/>
          </w:tcPr>
          <w:p w14:paraId="04BC6766" w14:textId="77777777" w:rsidR="00D47EE4" w:rsidRDefault="00D47EE4">
            <w:pPr>
              <w:snapToGrid w:val="0"/>
              <w:rPr>
                <w:rFonts w:ascii="Times New Roman CYR" w:eastAsia="Times New Roman" w:hAnsi="Times New Roman CYR" w:cs="Times New Roman CYR"/>
                <w:lang w:bidi="ar-SA"/>
              </w:rPr>
            </w:pPr>
          </w:p>
        </w:tc>
      </w:tr>
      <w:tr w:rsidR="00D47EE4" w14:paraId="1E05A7FC" w14:textId="77777777">
        <w:tc>
          <w:tcPr>
            <w:tcW w:w="700" w:type="dxa"/>
            <w:vMerge/>
            <w:tcBorders>
              <w:top w:val="single" w:sz="4" w:space="0" w:color="000000"/>
              <w:left w:val="single" w:sz="4" w:space="0" w:color="000000"/>
              <w:bottom w:val="single" w:sz="4" w:space="0" w:color="000000"/>
            </w:tcBorders>
          </w:tcPr>
          <w:p w14:paraId="452458A5"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1E699E11"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4"/>
            <w:tcBorders>
              <w:left w:val="single" w:sz="4" w:space="0" w:color="000000"/>
            </w:tcBorders>
          </w:tcPr>
          <w:p w14:paraId="54E1A9C6" w14:textId="77777777" w:rsidR="00D47EE4" w:rsidRDefault="00D47EE4">
            <w:pPr>
              <w:snapToGrid w:val="0"/>
              <w:rPr>
                <w:rFonts w:ascii="Times New Roman CYR" w:eastAsia="Times New Roman" w:hAnsi="Times New Roman CYR" w:cs="Times New Roman CYR"/>
                <w:lang w:bidi="ar-SA"/>
              </w:rPr>
            </w:pPr>
          </w:p>
        </w:tc>
        <w:tc>
          <w:tcPr>
            <w:tcW w:w="67" w:type="dxa"/>
            <w:gridSpan w:val="2"/>
          </w:tcPr>
          <w:p w14:paraId="703AE239" w14:textId="77777777" w:rsidR="00D47EE4" w:rsidRDefault="00D47EE4">
            <w:pPr>
              <w:snapToGrid w:val="0"/>
              <w:rPr>
                <w:rFonts w:ascii="Times New Roman CYR" w:eastAsia="Times New Roman" w:hAnsi="Times New Roman CYR" w:cs="Times New Roman CYR"/>
                <w:lang w:bidi="ar-SA"/>
              </w:rPr>
            </w:pPr>
          </w:p>
        </w:tc>
      </w:tr>
      <w:tr w:rsidR="00D47EE4" w14:paraId="256F73E1" w14:textId="77777777">
        <w:tc>
          <w:tcPr>
            <w:tcW w:w="700" w:type="dxa"/>
            <w:vMerge/>
            <w:tcBorders>
              <w:top w:val="single" w:sz="4" w:space="0" w:color="000000"/>
              <w:left w:val="single" w:sz="4" w:space="0" w:color="000000"/>
              <w:bottom w:val="single" w:sz="4" w:space="0" w:color="000000"/>
            </w:tcBorders>
          </w:tcPr>
          <w:p w14:paraId="5A0A2B03"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53210255"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4"/>
            <w:tcBorders>
              <w:left w:val="single" w:sz="4" w:space="0" w:color="000000"/>
            </w:tcBorders>
          </w:tcPr>
          <w:p w14:paraId="34635477" w14:textId="77777777" w:rsidR="00D47EE4" w:rsidRDefault="00D47EE4">
            <w:pPr>
              <w:snapToGrid w:val="0"/>
              <w:rPr>
                <w:rFonts w:ascii="Times New Roman CYR" w:eastAsia="Times New Roman" w:hAnsi="Times New Roman CYR" w:cs="Times New Roman CYR"/>
                <w:lang w:bidi="ar-SA"/>
              </w:rPr>
            </w:pPr>
          </w:p>
        </w:tc>
        <w:tc>
          <w:tcPr>
            <w:tcW w:w="67" w:type="dxa"/>
            <w:gridSpan w:val="2"/>
          </w:tcPr>
          <w:p w14:paraId="61AC2E0C" w14:textId="77777777" w:rsidR="00D47EE4" w:rsidRDefault="00D47EE4">
            <w:pPr>
              <w:snapToGrid w:val="0"/>
              <w:rPr>
                <w:rFonts w:ascii="Times New Roman CYR" w:eastAsia="Times New Roman" w:hAnsi="Times New Roman CYR" w:cs="Times New Roman CYR"/>
                <w:lang w:bidi="ar-SA"/>
              </w:rPr>
            </w:pPr>
          </w:p>
        </w:tc>
      </w:tr>
      <w:tr w:rsidR="00D47EE4" w14:paraId="490E5AA8" w14:textId="77777777">
        <w:tc>
          <w:tcPr>
            <w:tcW w:w="700" w:type="dxa"/>
            <w:vMerge/>
            <w:tcBorders>
              <w:top w:val="single" w:sz="4" w:space="0" w:color="000000"/>
              <w:left w:val="single" w:sz="4" w:space="0" w:color="000000"/>
              <w:bottom w:val="single" w:sz="4" w:space="0" w:color="000000"/>
            </w:tcBorders>
          </w:tcPr>
          <w:p w14:paraId="3FBD3955" w14:textId="77777777" w:rsidR="00D47EE4" w:rsidRDefault="00D47EE4">
            <w:pPr>
              <w:autoSpaceDE w:val="0"/>
              <w:snapToGrid w:val="0"/>
              <w:jc w:val="both"/>
              <w:rPr>
                <w:rFonts w:ascii="Times New Roman CYR" w:eastAsia="Times New Roman" w:hAnsi="Times New Roman CYR" w:cs="Times New Roman CYR"/>
                <w:lang w:bidi="ar-SA"/>
              </w:rPr>
            </w:pPr>
          </w:p>
        </w:tc>
        <w:tc>
          <w:tcPr>
            <w:tcW w:w="14570" w:type="dxa"/>
            <w:gridSpan w:val="12"/>
            <w:tcBorders>
              <w:top w:val="single" w:sz="4" w:space="0" w:color="000000"/>
              <w:left w:val="single" w:sz="4" w:space="0" w:color="000000"/>
              <w:bottom w:val="single" w:sz="4" w:space="0" w:color="000000"/>
            </w:tcBorders>
          </w:tcPr>
          <w:p w14:paraId="594D4D5D" w14:textId="77777777" w:rsidR="00D47EE4" w:rsidRDefault="00D47EE4">
            <w:pPr>
              <w:autoSpaceDE w:val="0"/>
              <w:snapToGrid w:val="0"/>
              <w:jc w:val="both"/>
              <w:rPr>
                <w:rFonts w:ascii="Times New Roman CYR" w:eastAsia="Times New Roman" w:hAnsi="Times New Roman CYR" w:cs="Times New Roman CYR"/>
                <w:lang w:bidi="ar-SA"/>
              </w:rPr>
            </w:pPr>
          </w:p>
        </w:tc>
        <w:tc>
          <w:tcPr>
            <w:tcW w:w="85" w:type="dxa"/>
            <w:gridSpan w:val="4"/>
            <w:tcBorders>
              <w:left w:val="single" w:sz="4" w:space="0" w:color="000000"/>
            </w:tcBorders>
          </w:tcPr>
          <w:p w14:paraId="059DE0AD" w14:textId="77777777" w:rsidR="00D47EE4" w:rsidRDefault="00D47EE4">
            <w:pPr>
              <w:snapToGrid w:val="0"/>
              <w:rPr>
                <w:rFonts w:ascii="Times New Roman CYR" w:eastAsia="Times New Roman" w:hAnsi="Times New Roman CYR" w:cs="Times New Roman CYR"/>
                <w:lang w:bidi="ar-SA"/>
              </w:rPr>
            </w:pPr>
          </w:p>
        </w:tc>
        <w:tc>
          <w:tcPr>
            <w:tcW w:w="67" w:type="dxa"/>
            <w:gridSpan w:val="2"/>
          </w:tcPr>
          <w:p w14:paraId="14C0F1F1" w14:textId="77777777" w:rsidR="00D47EE4" w:rsidRDefault="00D47EE4">
            <w:pPr>
              <w:snapToGrid w:val="0"/>
              <w:rPr>
                <w:rFonts w:ascii="Times New Roman CYR" w:eastAsia="Times New Roman" w:hAnsi="Times New Roman CYR" w:cs="Times New Roman CYR"/>
                <w:lang w:bidi="ar-SA"/>
              </w:rPr>
            </w:pPr>
          </w:p>
        </w:tc>
      </w:tr>
    </w:tbl>
    <w:p w14:paraId="46B8AA09" w14:textId="77777777" w:rsidR="00D47EE4" w:rsidRDefault="00D47EE4">
      <w:pPr>
        <w:autoSpaceDE w:val="0"/>
        <w:ind w:firstLine="720"/>
        <w:jc w:val="both"/>
        <w:rPr>
          <w:rFonts w:ascii="Times New Roman CYR" w:eastAsia="Times New Roman" w:hAnsi="Times New Roman CYR" w:cs="Times New Roman CYR"/>
          <w:lang w:bidi="ar-SA"/>
        </w:rPr>
      </w:pPr>
    </w:p>
    <w:tbl>
      <w:tblPr>
        <w:tblW w:w="15364" w:type="dxa"/>
        <w:tblInd w:w="-5" w:type="dxa"/>
        <w:tblLayout w:type="fixed"/>
        <w:tblLook w:val="0000" w:firstRow="0" w:lastRow="0" w:firstColumn="0" w:lastColumn="0" w:noHBand="0" w:noVBand="0"/>
      </w:tblPr>
      <w:tblGrid>
        <w:gridCol w:w="8898"/>
        <w:gridCol w:w="3395"/>
        <w:gridCol w:w="3071"/>
      </w:tblGrid>
      <w:tr w:rsidR="00D47EE4" w14:paraId="027E62B3" w14:textId="77777777">
        <w:tc>
          <w:tcPr>
            <w:tcW w:w="8898" w:type="dxa"/>
            <w:tcBorders>
              <w:top w:val="single" w:sz="4" w:space="0" w:color="000000"/>
              <w:left w:val="single" w:sz="4" w:space="0" w:color="000000"/>
              <w:bottom w:val="single" w:sz="4" w:space="0" w:color="000000"/>
            </w:tcBorders>
          </w:tcPr>
          <w:p w14:paraId="355FEE4B" w14:textId="77777777" w:rsidR="00D47EE4" w:rsidRDefault="00D47EE4">
            <w:pPr>
              <w:autoSpaceDE w:val="0"/>
              <w:snapToGrid w:val="0"/>
              <w:jc w:val="both"/>
            </w:pPr>
          </w:p>
        </w:tc>
        <w:tc>
          <w:tcPr>
            <w:tcW w:w="3395" w:type="dxa"/>
            <w:tcBorders>
              <w:top w:val="single" w:sz="4" w:space="0" w:color="000000"/>
              <w:left w:val="single" w:sz="4" w:space="0" w:color="000000"/>
              <w:bottom w:val="single" w:sz="4" w:space="0" w:color="000000"/>
            </w:tcBorders>
          </w:tcPr>
          <w:p w14:paraId="3C45709D"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Лист N _________</w:t>
            </w:r>
          </w:p>
        </w:tc>
        <w:tc>
          <w:tcPr>
            <w:tcW w:w="3071" w:type="dxa"/>
            <w:tcBorders>
              <w:top w:val="single" w:sz="4" w:space="0" w:color="000000"/>
              <w:left w:val="single" w:sz="4" w:space="0" w:color="000000"/>
              <w:bottom w:val="single" w:sz="4" w:space="0" w:color="000000"/>
              <w:right w:val="single" w:sz="4" w:space="0" w:color="000000"/>
            </w:tcBorders>
          </w:tcPr>
          <w:p w14:paraId="4EFE07CF" w14:textId="77777777" w:rsidR="00D47EE4" w:rsidRDefault="0081048B">
            <w:pPr>
              <w:autoSpaceDE w:val="0"/>
              <w:rPr>
                <w:rFonts w:ascii="Times New Roman CYR" w:eastAsia="Times New Roman" w:hAnsi="Times New Roman CYR" w:cs="Times New Roman CYR"/>
                <w:b/>
                <w:bCs/>
                <w:lang w:bidi="ar-SA"/>
              </w:rPr>
            </w:pPr>
            <w:r>
              <w:rPr>
                <w:rFonts w:ascii="Times New Roman CYR" w:eastAsia="Times New Roman" w:hAnsi="Times New Roman CYR" w:cs="Times New Roman CYR"/>
                <w:b/>
                <w:bCs/>
                <w:lang w:bidi="ar-SA"/>
              </w:rPr>
              <w:t>Всего листов ________</w:t>
            </w:r>
          </w:p>
        </w:tc>
      </w:tr>
    </w:tbl>
    <w:p w14:paraId="459D1FFB" w14:textId="77777777" w:rsidR="00D47EE4" w:rsidRDefault="00D47EE4">
      <w:pPr>
        <w:autoSpaceDE w:val="0"/>
        <w:ind w:firstLine="720"/>
        <w:jc w:val="both"/>
        <w:rPr>
          <w:rFonts w:ascii="Times New Roman CYR" w:eastAsia="Times New Roman" w:hAnsi="Times New Roman CYR" w:cs="Times New Roman CYR"/>
          <w:lang w:bidi="ar-SA"/>
        </w:rPr>
      </w:pPr>
    </w:p>
    <w:tbl>
      <w:tblPr>
        <w:tblW w:w="15318" w:type="dxa"/>
        <w:tblInd w:w="-5" w:type="dxa"/>
        <w:tblLayout w:type="fixed"/>
        <w:tblLook w:val="0000" w:firstRow="0" w:lastRow="0" w:firstColumn="0" w:lastColumn="0" w:noHBand="0" w:noVBand="0"/>
      </w:tblPr>
      <w:tblGrid>
        <w:gridCol w:w="700"/>
        <w:gridCol w:w="2800"/>
        <w:gridCol w:w="980"/>
        <w:gridCol w:w="4840"/>
        <w:gridCol w:w="5970"/>
        <w:gridCol w:w="28"/>
      </w:tblGrid>
      <w:tr w:rsidR="00D47EE4" w14:paraId="265AD7DE" w14:textId="77777777">
        <w:tc>
          <w:tcPr>
            <w:tcW w:w="700" w:type="dxa"/>
            <w:tcBorders>
              <w:top w:val="single" w:sz="4" w:space="0" w:color="000000"/>
              <w:left w:val="single" w:sz="4" w:space="0" w:color="000000"/>
              <w:bottom w:val="single" w:sz="4" w:space="0" w:color="000000"/>
            </w:tcBorders>
          </w:tcPr>
          <w:p w14:paraId="37E0A772" w14:textId="77777777" w:rsidR="00D47EE4" w:rsidRDefault="0081048B">
            <w:pPr>
              <w:autoSpaceDE w:val="0"/>
              <w:rPr>
                <w:rFonts w:ascii="Times New Roman CYR" w:eastAsia="Times New Roman" w:hAnsi="Times New Roman CYR" w:cs="Times New Roman CYR"/>
                <w:lang w:bidi="ar-SA"/>
              </w:rPr>
            </w:pPr>
            <w:bookmarkStart w:id="27" w:name="sub_1010"/>
            <w:r>
              <w:rPr>
                <w:rFonts w:ascii="Times New Roman CYR" w:eastAsia="Times New Roman" w:hAnsi="Times New Roman CYR" w:cs="Times New Roman CYR"/>
                <w:lang w:bidi="ar-SA"/>
              </w:rPr>
              <w:t>10</w:t>
            </w:r>
            <w:bookmarkEnd w:id="27"/>
          </w:p>
        </w:tc>
        <w:tc>
          <w:tcPr>
            <w:tcW w:w="14590" w:type="dxa"/>
            <w:gridSpan w:val="4"/>
            <w:tcBorders>
              <w:top w:val="single" w:sz="4" w:space="0" w:color="000000"/>
              <w:left w:val="single" w:sz="4" w:space="0" w:color="000000"/>
              <w:bottom w:val="single" w:sz="4" w:space="0" w:color="000000"/>
              <w:right w:val="single" w:sz="4" w:space="0" w:color="000000"/>
            </w:tcBorders>
          </w:tcPr>
          <w:p w14:paraId="408480E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законом "Об </w:t>
            </w:r>
            <w:r>
              <w:rPr>
                <w:rFonts w:ascii="Times New Roman CYR" w:eastAsia="Times New Roman" w:hAnsi="Times New Roman CYR" w:cs="Times New Roman CYR"/>
                <w:lang w:bidi="ar-SA"/>
              </w:rPr>
              <w:lastRenderedPageBreak/>
              <w:t>инновационном центре "Сколково",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c>
          <w:tcPr>
            <w:tcW w:w="28" w:type="dxa"/>
            <w:tcMar>
              <w:left w:w="0" w:type="dxa"/>
              <w:right w:w="0" w:type="dxa"/>
            </w:tcMar>
          </w:tcPr>
          <w:p w14:paraId="3652ED00" w14:textId="77777777" w:rsidR="00D47EE4" w:rsidRDefault="00D47EE4">
            <w:pPr>
              <w:snapToGrid w:val="0"/>
            </w:pPr>
          </w:p>
        </w:tc>
      </w:tr>
      <w:tr w:rsidR="00D47EE4" w14:paraId="7F3893BA" w14:textId="77777777">
        <w:tc>
          <w:tcPr>
            <w:tcW w:w="700" w:type="dxa"/>
            <w:tcBorders>
              <w:top w:val="single" w:sz="4" w:space="0" w:color="000000"/>
              <w:left w:val="single" w:sz="4" w:space="0" w:color="000000"/>
              <w:bottom w:val="single" w:sz="4" w:space="0" w:color="000000"/>
            </w:tcBorders>
          </w:tcPr>
          <w:p w14:paraId="06182257" w14:textId="77777777" w:rsidR="00D47EE4" w:rsidRDefault="0081048B">
            <w:pPr>
              <w:autoSpaceDE w:val="0"/>
              <w:rPr>
                <w:rFonts w:ascii="Times New Roman CYR" w:eastAsia="Times New Roman" w:hAnsi="Times New Roman CYR" w:cs="Times New Roman CYR"/>
                <w:lang w:bidi="ar-SA"/>
              </w:rPr>
            </w:pPr>
            <w:bookmarkStart w:id="28" w:name="sub_1011"/>
            <w:r>
              <w:rPr>
                <w:rFonts w:ascii="Times New Roman CYR" w:eastAsia="Times New Roman" w:hAnsi="Times New Roman CYR" w:cs="Times New Roman CYR"/>
                <w:lang w:bidi="ar-SA"/>
              </w:rPr>
              <w:t>11</w:t>
            </w:r>
            <w:bookmarkEnd w:id="28"/>
          </w:p>
        </w:tc>
        <w:tc>
          <w:tcPr>
            <w:tcW w:w="14590" w:type="dxa"/>
            <w:gridSpan w:val="4"/>
            <w:tcBorders>
              <w:top w:val="single" w:sz="4" w:space="0" w:color="000000"/>
              <w:left w:val="single" w:sz="4" w:space="0" w:color="000000"/>
              <w:bottom w:val="single" w:sz="4" w:space="0" w:color="000000"/>
              <w:right w:val="single" w:sz="4" w:space="0" w:color="000000"/>
            </w:tcBorders>
          </w:tcPr>
          <w:p w14:paraId="66EA0A0B"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Настоящим также подтверждаю, что:</w:t>
            </w:r>
          </w:p>
          <w:p w14:paraId="3B9028CE"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сведения, указанные в настоящем заявлении, на дату представления заявления достоверны; представленные правоустанавливающий(</w:t>
            </w:r>
            <w:proofErr w:type="spellStart"/>
            <w:r>
              <w:rPr>
                <w:rFonts w:ascii="Times New Roman CYR" w:eastAsia="Times New Roman" w:hAnsi="Times New Roman CYR" w:cs="Times New Roman CYR"/>
                <w:lang w:bidi="ar-SA"/>
              </w:rPr>
              <w:t>ие</w:t>
            </w:r>
            <w:proofErr w:type="spellEnd"/>
            <w:r>
              <w:rPr>
                <w:rFonts w:ascii="Times New Roman CYR" w:eastAsia="Times New Roman" w:hAnsi="Times New Roman CYR" w:cs="Times New Roman CYR"/>
                <w:lang w:bidi="ar-SA"/>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c>
          <w:tcPr>
            <w:tcW w:w="28" w:type="dxa"/>
            <w:tcMar>
              <w:left w:w="0" w:type="dxa"/>
              <w:right w:w="0" w:type="dxa"/>
            </w:tcMar>
          </w:tcPr>
          <w:p w14:paraId="247A3464" w14:textId="77777777" w:rsidR="00D47EE4" w:rsidRDefault="00D47EE4">
            <w:pPr>
              <w:snapToGrid w:val="0"/>
            </w:pPr>
          </w:p>
        </w:tc>
      </w:tr>
      <w:tr w:rsidR="00D47EE4" w14:paraId="59626E66" w14:textId="77777777">
        <w:tc>
          <w:tcPr>
            <w:tcW w:w="700" w:type="dxa"/>
            <w:vMerge w:val="restart"/>
            <w:tcBorders>
              <w:left w:val="single" w:sz="4" w:space="0" w:color="000000"/>
            </w:tcBorders>
          </w:tcPr>
          <w:p w14:paraId="388837A3" w14:textId="77777777" w:rsidR="00D47EE4" w:rsidRDefault="0081048B">
            <w:pPr>
              <w:autoSpaceDE w:val="0"/>
              <w:rPr>
                <w:rFonts w:ascii="Times New Roman CYR" w:eastAsia="Times New Roman" w:hAnsi="Times New Roman CYR" w:cs="Times New Roman CYR"/>
                <w:lang w:bidi="ar-SA"/>
              </w:rPr>
            </w:pPr>
            <w:bookmarkStart w:id="29" w:name="sub_1012"/>
            <w:r>
              <w:rPr>
                <w:rFonts w:ascii="Times New Roman CYR" w:eastAsia="Times New Roman" w:hAnsi="Times New Roman CYR" w:cs="Times New Roman CYR"/>
                <w:lang w:bidi="ar-SA"/>
              </w:rPr>
              <w:t>12</w:t>
            </w:r>
            <w:bookmarkEnd w:id="29"/>
          </w:p>
        </w:tc>
        <w:tc>
          <w:tcPr>
            <w:tcW w:w="8620" w:type="dxa"/>
            <w:gridSpan w:val="3"/>
            <w:tcBorders>
              <w:top w:val="single" w:sz="4" w:space="0" w:color="000000"/>
              <w:left w:val="single" w:sz="4" w:space="0" w:color="000000"/>
              <w:bottom w:val="single" w:sz="4" w:space="0" w:color="000000"/>
            </w:tcBorders>
          </w:tcPr>
          <w:p w14:paraId="5CCB45C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Подпись</w:t>
            </w:r>
          </w:p>
        </w:tc>
        <w:tc>
          <w:tcPr>
            <w:tcW w:w="5998" w:type="dxa"/>
            <w:gridSpan w:val="2"/>
            <w:tcBorders>
              <w:top w:val="single" w:sz="4" w:space="0" w:color="000000"/>
              <w:left w:val="single" w:sz="4" w:space="0" w:color="000000"/>
              <w:bottom w:val="single" w:sz="4" w:space="0" w:color="000000"/>
              <w:right w:val="single" w:sz="4" w:space="0" w:color="000000"/>
            </w:tcBorders>
          </w:tcPr>
          <w:p w14:paraId="7D419E4A"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Дата</w:t>
            </w:r>
          </w:p>
        </w:tc>
      </w:tr>
      <w:tr w:rsidR="00D47EE4" w14:paraId="7D044406" w14:textId="77777777">
        <w:tc>
          <w:tcPr>
            <w:tcW w:w="700" w:type="dxa"/>
            <w:vMerge/>
            <w:tcBorders>
              <w:left w:val="single" w:sz="4" w:space="0" w:color="000000"/>
            </w:tcBorders>
          </w:tcPr>
          <w:p w14:paraId="30322017" w14:textId="77777777" w:rsidR="00D47EE4" w:rsidRDefault="00D47EE4">
            <w:pPr>
              <w:autoSpaceDE w:val="0"/>
              <w:snapToGrid w:val="0"/>
              <w:jc w:val="both"/>
              <w:rPr>
                <w:rFonts w:ascii="Times New Roman CYR" w:eastAsia="Times New Roman" w:hAnsi="Times New Roman CYR" w:cs="Times New Roman CYR"/>
                <w:lang w:bidi="ar-SA"/>
              </w:rPr>
            </w:pPr>
          </w:p>
        </w:tc>
        <w:tc>
          <w:tcPr>
            <w:tcW w:w="2800" w:type="dxa"/>
            <w:tcBorders>
              <w:top w:val="single" w:sz="4" w:space="0" w:color="000000"/>
              <w:left w:val="single" w:sz="4" w:space="0" w:color="000000"/>
              <w:bottom w:val="single" w:sz="4" w:space="0" w:color="000000"/>
            </w:tcBorders>
          </w:tcPr>
          <w:p w14:paraId="0E05CE74" w14:textId="77777777" w:rsidR="00D47EE4" w:rsidRDefault="00D47EE4">
            <w:pPr>
              <w:autoSpaceDE w:val="0"/>
              <w:snapToGrid w:val="0"/>
              <w:jc w:val="both"/>
              <w:rPr>
                <w:rFonts w:ascii="Times New Roman CYR" w:eastAsia="Times New Roman" w:hAnsi="Times New Roman CYR" w:cs="Times New Roman CYR"/>
                <w:lang w:bidi="ar-SA"/>
              </w:rPr>
            </w:pPr>
          </w:p>
        </w:tc>
        <w:tc>
          <w:tcPr>
            <w:tcW w:w="980" w:type="dxa"/>
            <w:vMerge w:val="restart"/>
            <w:tcBorders>
              <w:top w:val="single" w:sz="4" w:space="0" w:color="000000"/>
              <w:bottom w:val="single" w:sz="4" w:space="0" w:color="000000"/>
            </w:tcBorders>
          </w:tcPr>
          <w:p w14:paraId="0FCDDF2E" w14:textId="77777777" w:rsidR="00D47EE4" w:rsidRDefault="00D47EE4">
            <w:pPr>
              <w:autoSpaceDE w:val="0"/>
              <w:snapToGrid w:val="0"/>
              <w:jc w:val="both"/>
              <w:rPr>
                <w:rFonts w:ascii="Times New Roman CYR" w:eastAsia="Times New Roman" w:hAnsi="Times New Roman CYR" w:cs="Times New Roman CYR"/>
                <w:lang w:bidi="ar-SA"/>
              </w:rPr>
            </w:pPr>
          </w:p>
        </w:tc>
        <w:tc>
          <w:tcPr>
            <w:tcW w:w="4840" w:type="dxa"/>
            <w:tcBorders>
              <w:top w:val="single" w:sz="4" w:space="0" w:color="000000"/>
              <w:bottom w:val="single" w:sz="4" w:space="0" w:color="000000"/>
            </w:tcBorders>
          </w:tcPr>
          <w:p w14:paraId="67F7B389" w14:textId="77777777" w:rsidR="00D47EE4" w:rsidRDefault="00D47EE4">
            <w:pPr>
              <w:autoSpaceDE w:val="0"/>
              <w:snapToGrid w:val="0"/>
              <w:jc w:val="both"/>
              <w:rPr>
                <w:rFonts w:ascii="Times New Roman CYR" w:eastAsia="Times New Roman" w:hAnsi="Times New Roman CYR" w:cs="Times New Roman CYR"/>
                <w:lang w:bidi="ar-SA"/>
              </w:rPr>
            </w:pPr>
          </w:p>
        </w:tc>
        <w:tc>
          <w:tcPr>
            <w:tcW w:w="5998" w:type="dxa"/>
            <w:gridSpan w:val="2"/>
            <w:vMerge w:val="restart"/>
            <w:tcBorders>
              <w:top w:val="single" w:sz="4" w:space="0" w:color="000000"/>
              <w:left w:val="single" w:sz="4" w:space="0" w:color="000000"/>
              <w:bottom w:val="single" w:sz="4" w:space="0" w:color="000000"/>
              <w:right w:val="single" w:sz="4" w:space="0" w:color="000000"/>
            </w:tcBorders>
          </w:tcPr>
          <w:p w14:paraId="24AF8815"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"_____" __________ ____ г.</w:t>
            </w:r>
          </w:p>
        </w:tc>
      </w:tr>
      <w:tr w:rsidR="00D47EE4" w14:paraId="73F47146" w14:textId="77777777">
        <w:trPr>
          <w:trHeight w:val="276"/>
        </w:trPr>
        <w:tc>
          <w:tcPr>
            <w:tcW w:w="700" w:type="dxa"/>
            <w:vMerge/>
            <w:tcBorders>
              <w:left w:val="single" w:sz="4" w:space="0" w:color="000000"/>
            </w:tcBorders>
          </w:tcPr>
          <w:p w14:paraId="27B29570" w14:textId="77777777" w:rsidR="00D47EE4" w:rsidRDefault="00D47EE4">
            <w:pPr>
              <w:autoSpaceDE w:val="0"/>
              <w:snapToGrid w:val="0"/>
              <w:jc w:val="both"/>
              <w:rPr>
                <w:rFonts w:ascii="Times New Roman CYR" w:eastAsia="Times New Roman" w:hAnsi="Times New Roman CYR" w:cs="Times New Roman CYR"/>
                <w:lang w:bidi="ar-SA"/>
              </w:rPr>
            </w:pPr>
          </w:p>
        </w:tc>
        <w:tc>
          <w:tcPr>
            <w:tcW w:w="2800" w:type="dxa"/>
            <w:tcBorders>
              <w:top w:val="single" w:sz="4" w:space="0" w:color="000000"/>
              <w:left w:val="single" w:sz="4" w:space="0" w:color="000000"/>
              <w:bottom w:val="single" w:sz="4" w:space="0" w:color="000000"/>
            </w:tcBorders>
          </w:tcPr>
          <w:p w14:paraId="091BBBE3"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(подпись)</w:t>
            </w:r>
          </w:p>
        </w:tc>
        <w:tc>
          <w:tcPr>
            <w:tcW w:w="980" w:type="dxa"/>
            <w:vMerge/>
            <w:tcBorders>
              <w:top w:val="single" w:sz="4" w:space="0" w:color="000000"/>
              <w:bottom w:val="single" w:sz="4" w:space="0" w:color="000000"/>
            </w:tcBorders>
          </w:tcPr>
          <w:p w14:paraId="0803B0E9" w14:textId="77777777" w:rsidR="00D47EE4" w:rsidRDefault="00D47EE4">
            <w:pPr>
              <w:autoSpaceDE w:val="0"/>
              <w:snapToGrid w:val="0"/>
              <w:jc w:val="both"/>
              <w:rPr>
                <w:rFonts w:ascii="Times New Roman CYR" w:eastAsia="Times New Roman" w:hAnsi="Times New Roman CYR" w:cs="Times New Roman CYR"/>
                <w:lang w:bidi="ar-SA"/>
              </w:rPr>
            </w:pPr>
          </w:p>
        </w:tc>
        <w:tc>
          <w:tcPr>
            <w:tcW w:w="4840" w:type="dxa"/>
            <w:tcBorders>
              <w:top w:val="single" w:sz="4" w:space="0" w:color="000000"/>
              <w:bottom w:val="single" w:sz="4" w:space="0" w:color="000000"/>
            </w:tcBorders>
          </w:tcPr>
          <w:p w14:paraId="10A68C07" w14:textId="77777777" w:rsidR="00D47EE4" w:rsidRDefault="0081048B">
            <w:pPr>
              <w:autoSpaceDE w:val="0"/>
              <w:jc w:val="center"/>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(инициалы, фамилия)</w:t>
            </w:r>
          </w:p>
        </w:tc>
        <w:tc>
          <w:tcPr>
            <w:tcW w:w="5998" w:type="dxa"/>
            <w:gridSpan w:val="2"/>
            <w:vMerge/>
            <w:tcBorders>
              <w:top w:val="single" w:sz="4" w:space="0" w:color="000000"/>
              <w:left w:val="single" w:sz="4" w:space="0" w:color="000000"/>
              <w:bottom w:val="single" w:sz="4" w:space="0" w:color="000000"/>
              <w:right w:val="single" w:sz="4" w:space="0" w:color="000000"/>
            </w:tcBorders>
          </w:tcPr>
          <w:p w14:paraId="6056908E" w14:textId="77777777" w:rsidR="00D47EE4" w:rsidRDefault="00D47EE4">
            <w:pPr>
              <w:autoSpaceDE w:val="0"/>
              <w:snapToGrid w:val="0"/>
              <w:jc w:val="both"/>
              <w:rPr>
                <w:rFonts w:ascii="Times New Roman CYR" w:eastAsia="Times New Roman" w:hAnsi="Times New Roman CYR" w:cs="Times New Roman CYR"/>
                <w:lang w:bidi="ar-SA"/>
              </w:rPr>
            </w:pPr>
          </w:p>
        </w:tc>
      </w:tr>
      <w:tr w:rsidR="00D47EE4" w14:paraId="336614F3" w14:textId="77777777">
        <w:tc>
          <w:tcPr>
            <w:tcW w:w="700" w:type="dxa"/>
            <w:vMerge w:val="restart"/>
            <w:tcBorders>
              <w:top w:val="single" w:sz="4" w:space="0" w:color="000000"/>
              <w:left w:val="single" w:sz="4" w:space="0" w:color="000000"/>
              <w:bottom w:val="single" w:sz="4" w:space="0" w:color="000000"/>
            </w:tcBorders>
          </w:tcPr>
          <w:p w14:paraId="03AA7488" w14:textId="77777777" w:rsidR="00D47EE4" w:rsidRDefault="0081048B">
            <w:pPr>
              <w:autoSpaceDE w:val="0"/>
              <w:rPr>
                <w:rFonts w:ascii="Times New Roman CYR" w:eastAsia="Times New Roman" w:hAnsi="Times New Roman CYR" w:cs="Times New Roman CYR"/>
                <w:lang w:bidi="ar-SA"/>
              </w:rPr>
            </w:pPr>
            <w:bookmarkStart w:id="30" w:name="sub_1013"/>
            <w:r>
              <w:rPr>
                <w:rFonts w:ascii="Times New Roman CYR" w:eastAsia="Times New Roman" w:hAnsi="Times New Roman CYR" w:cs="Times New Roman CYR"/>
                <w:lang w:bidi="ar-SA"/>
              </w:rPr>
              <w:t>13</w:t>
            </w:r>
            <w:bookmarkEnd w:id="30"/>
          </w:p>
        </w:tc>
        <w:tc>
          <w:tcPr>
            <w:tcW w:w="14590" w:type="dxa"/>
            <w:gridSpan w:val="4"/>
            <w:tcBorders>
              <w:top w:val="single" w:sz="4" w:space="0" w:color="000000"/>
              <w:left w:val="single" w:sz="4" w:space="0" w:color="000000"/>
              <w:bottom w:val="single" w:sz="4" w:space="0" w:color="000000"/>
              <w:right w:val="single" w:sz="4" w:space="0" w:color="000000"/>
            </w:tcBorders>
          </w:tcPr>
          <w:p w14:paraId="3D4540AD" w14:textId="77777777" w:rsidR="00D47EE4" w:rsidRDefault="0081048B">
            <w:pPr>
              <w:autoSpaceDE w:val="0"/>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Отметка специалиста, принявшего заявление и приложенные к нему документы:</w:t>
            </w:r>
          </w:p>
        </w:tc>
        <w:tc>
          <w:tcPr>
            <w:tcW w:w="28" w:type="dxa"/>
            <w:tcMar>
              <w:left w:w="0" w:type="dxa"/>
              <w:right w:w="0" w:type="dxa"/>
            </w:tcMar>
          </w:tcPr>
          <w:p w14:paraId="24CEFA53" w14:textId="77777777" w:rsidR="00D47EE4" w:rsidRDefault="00D47EE4">
            <w:pPr>
              <w:snapToGrid w:val="0"/>
            </w:pPr>
          </w:p>
        </w:tc>
      </w:tr>
      <w:tr w:rsidR="00D47EE4" w14:paraId="0BA82654" w14:textId="77777777">
        <w:tc>
          <w:tcPr>
            <w:tcW w:w="700" w:type="dxa"/>
            <w:vMerge/>
            <w:tcBorders>
              <w:top w:val="single" w:sz="4" w:space="0" w:color="000000"/>
              <w:left w:val="single" w:sz="4" w:space="0" w:color="000000"/>
              <w:bottom w:val="single" w:sz="4" w:space="0" w:color="000000"/>
            </w:tcBorders>
          </w:tcPr>
          <w:p w14:paraId="6E3E7D19" w14:textId="77777777" w:rsidR="00D47EE4" w:rsidRDefault="00D47EE4">
            <w:pPr>
              <w:autoSpaceDE w:val="0"/>
              <w:snapToGrid w:val="0"/>
              <w:jc w:val="both"/>
              <w:rPr>
                <w:rFonts w:ascii="Times New Roman CYR" w:eastAsia="Times New Roman" w:hAnsi="Times New Roman CYR" w:cs="Times New Roman CYR"/>
                <w:lang w:bidi="ar-SA"/>
              </w:rPr>
            </w:pPr>
          </w:p>
        </w:tc>
        <w:tc>
          <w:tcPr>
            <w:tcW w:w="14590" w:type="dxa"/>
            <w:gridSpan w:val="4"/>
            <w:tcBorders>
              <w:top w:val="single" w:sz="4" w:space="0" w:color="000000"/>
              <w:left w:val="single" w:sz="4" w:space="0" w:color="000000"/>
              <w:bottom w:val="single" w:sz="4" w:space="0" w:color="000000"/>
              <w:right w:val="single" w:sz="4" w:space="0" w:color="000000"/>
            </w:tcBorders>
          </w:tcPr>
          <w:p w14:paraId="6E522B94" w14:textId="77777777" w:rsidR="00D47EE4" w:rsidRDefault="00D47EE4">
            <w:pPr>
              <w:autoSpaceDE w:val="0"/>
              <w:snapToGrid w:val="0"/>
              <w:jc w:val="both"/>
              <w:rPr>
                <w:rFonts w:ascii="Times New Roman CYR" w:eastAsia="Times New Roman" w:hAnsi="Times New Roman CYR" w:cs="Times New Roman CYR"/>
                <w:lang w:bidi="ar-SA"/>
              </w:rPr>
            </w:pPr>
          </w:p>
        </w:tc>
        <w:tc>
          <w:tcPr>
            <w:tcW w:w="28" w:type="dxa"/>
            <w:tcMar>
              <w:left w:w="0" w:type="dxa"/>
              <w:right w:w="0" w:type="dxa"/>
            </w:tcMar>
          </w:tcPr>
          <w:p w14:paraId="615EC493" w14:textId="77777777" w:rsidR="00D47EE4" w:rsidRDefault="00D47EE4">
            <w:pPr>
              <w:snapToGrid w:val="0"/>
              <w:rPr>
                <w:rFonts w:ascii="Times New Roman CYR" w:eastAsia="Times New Roman" w:hAnsi="Times New Roman CYR" w:cs="Times New Roman CYR"/>
                <w:lang w:bidi="ar-SA"/>
              </w:rPr>
            </w:pPr>
          </w:p>
        </w:tc>
      </w:tr>
      <w:tr w:rsidR="00D47EE4" w14:paraId="43196872" w14:textId="77777777">
        <w:tc>
          <w:tcPr>
            <w:tcW w:w="700" w:type="dxa"/>
            <w:vMerge/>
            <w:tcBorders>
              <w:top w:val="single" w:sz="4" w:space="0" w:color="000000"/>
              <w:left w:val="single" w:sz="4" w:space="0" w:color="000000"/>
              <w:bottom w:val="single" w:sz="4" w:space="0" w:color="000000"/>
            </w:tcBorders>
          </w:tcPr>
          <w:p w14:paraId="4CD31FB5" w14:textId="77777777" w:rsidR="00D47EE4" w:rsidRDefault="00D47EE4">
            <w:pPr>
              <w:autoSpaceDE w:val="0"/>
              <w:snapToGrid w:val="0"/>
              <w:jc w:val="both"/>
              <w:rPr>
                <w:rFonts w:ascii="Times New Roman CYR" w:eastAsia="Times New Roman" w:hAnsi="Times New Roman CYR" w:cs="Times New Roman CYR"/>
                <w:lang w:bidi="ar-SA"/>
              </w:rPr>
            </w:pPr>
          </w:p>
        </w:tc>
        <w:tc>
          <w:tcPr>
            <w:tcW w:w="14590" w:type="dxa"/>
            <w:gridSpan w:val="4"/>
            <w:tcBorders>
              <w:top w:val="single" w:sz="4" w:space="0" w:color="000000"/>
              <w:left w:val="single" w:sz="4" w:space="0" w:color="000000"/>
              <w:bottom w:val="single" w:sz="4" w:space="0" w:color="000000"/>
              <w:right w:val="single" w:sz="4" w:space="0" w:color="000000"/>
            </w:tcBorders>
          </w:tcPr>
          <w:p w14:paraId="5A744FA0" w14:textId="77777777" w:rsidR="00D47EE4" w:rsidRDefault="00D47EE4">
            <w:pPr>
              <w:autoSpaceDE w:val="0"/>
              <w:snapToGrid w:val="0"/>
              <w:jc w:val="both"/>
              <w:rPr>
                <w:rFonts w:ascii="Times New Roman CYR" w:eastAsia="Times New Roman" w:hAnsi="Times New Roman CYR" w:cs="Times New Roman CYR"/>
                <w:lang w:bidi="ar-SA"/>
              </w:rPr>
            </w:pPr>
          </w:p>
        </w:tc>
        <w:tc>
          <w:tcPr>
            <w:tcW w:w="28" w:type="dxa"/>
            <w:tcMar>
              <w:left w:w="0" w:type="dxa"/>
              <w:right w:w="0" w:type="dxa"/>
            </w:tcMar>
          </w:tcPr>
          <w:p w14:paraId="3B1F840B" w14:textId="77777777" w:rsidR="00D47EE4" w:rsidRDefault="00D47EE4">
            <w:pPr>
              <w:snapToGrid w:val="0"/>
              <w:rPr>
                <w:rFonts w:ascii="Times New Roman CYR" w:eastAsia="Times New Roman" w:hAnsi="Times New Roman CYR" w:cs="Times New Roman CYR"/>
                <w:lang w:bidi="ar-SA"/>
              </w:rPr>
            </w:pPr>
          </w:p>
        </w:tc>
      </w:tr>
      <w:tr w:rsidR="00D47EE4" w14:paraId="2BF71A53" w14:textId="77777777">
        <w:tc>
          <w:tcPr>
            <w:tcW w:w="700" w:type="dxa"/>
            <w:vMerge/>
            <w:tcBorders>
              <w:top w:val="single" w:sz="4" w:space="0" w:color="000000"/>
              <w:left w:val="single" w:sz="4" w:space="0" w:color="000000"/>
              <w:bottom w:val="single" w:sz="4" w:space="0" w:color="000000"/>
            </w:tcBorders>
          </w:tcPr>
          <w:p w14:paraId="40C8BE12" w14:textId="77777777" w:rsidR="00D47EE4" w:rsidRDefault="00D47EE4">
            <w:pPr>
              <w:autoSpaceDE w:val="0"/>
              <w:snapToGrid w:val="0"/>
              <w:jc w:val="both"/>
              <w:rPr>
                <w:rFonts w:ascii="Times New Roman CYR" w:eastAsia="Times New Roman" w:hAnsi="Times New Roman CYR" w:cs="Times New Roman CYR"/>
                <w:lang w:bidi="ar-SA"/>
              </w:rPr>
            </w:pPr>
          </w:p>
        </w:tc>
        <w:tc>
          <w:tcPr>
            <w:tcW w:w="14590" w:type="dxa"/>
            <w:gridSpan w:val="4"/>
            <w:tcBorders>
              <w:top w:val="single" w:sz="4" w:space="0" w:color="000000"/>
              <w:left w:val="single" w:sz="4" w:space="0" w:color="000000"/>
              <w:bottom w:val="single" w:sz="4" w:space="0" w:color="000000"/>
              <w:right w:val="single" w:sz="4" w:space="0" w:color="000000"/>
            </w:tcBorders>
          </w:tcPr>
          <w:p w14:paraId="70309E84" w14:textId="77777777" w:rsidR="00D47EE4" w:rsidRDefault="00D47EE4">
            <w:pPr>
              <w:autoSpaceDE w:val="0"/>
              <w:snapToGrid w:val="0"/>
              <w:jc w:val="both"/>
              <w:rPr>
                <w:rFonts w:ascii="Times New Roman CYR" w:eastAsia="Times New Roman" w:hAnsi="Times New Roman CYR" w:cs="Times New Roman CYR"/>
                <w:lang w:bidi="ar-SA"/>
              </w:rPr>
            </w:pPr>
          </w:p>
        </w:tc>
        <w:tc>
          <w:tcPr>
            <w:tcW w:w="28" w:type="dxa"/>
            <w:tcMar>
              <w:left w:w="0" w:type="dxa"/>
              <w:right w:w="0" w:type="dxa"/>
            </w:tcMar>
          </w:tcPr>
          <w:p w14:paraId="143E0FF6" w14:textId="77777777" w:rsidR="00D47EE4" w:rsidRDefault="00D47EE4">
            <w:pPr>
              <w:snapToGrid w:val="0"/>
              <w:rPr>
                <w:rFonts w:ascii="Times New Roman CYR" w:eastAsia="Times New Roman" w:hAnsi="Times New Roman CYR" w:cs="Times New Roman CYR"/>
                <w:lang w:bidi="ar-SA"/>
              </w:rPr>
            </w:pPr>
          </w:p>
        </w:tc>
      </w:tr>
      <w:tr w:rsidR="00D47EE4" w14:paraId="5306BCBD" w14:textId="77777777">
        <w:tc>
          <w:tcPr>
            <w:tcW w:w="700" w:type="dxa"/>
            <w:vMerge/>
            <w:tcBorders>
              <w:top w:val="single" w:sz="4" w:space="0" w:color="000000"/>
              <w:left w:val="single" w:sz="4" w:space="0" w:color="000000"/>
              <w:bottom w:val="single" w:sz="4" w:space="0" w:color="000000"/>
            </w:tcBorders>
          </w:tcPr>
          <w:p w14:paraId="41B9A058" w14:textId="77777777" w:rsidR="00D47EE4" w:rsidRDefault="00D47EE4">
            <w:pPr>
              <w:autoSpaceDE w:val="0"/>
              <w:snapToGrid w:val="0"/>
              <w:jc w:val="both"/>
              <w:rPr>
                <w:rFonts w:ascii="Times New Roman CYR" w:eastAsia="Times New Roman" w:hAnsi="Times New Roman CYR" w:cs="Times New Roman CYR"/>
                <w:lang w:bidi="ar-SA"/>
              </w:rPr>
            </w:pPr>
          </w:p>
        </w:tc>
        <w:tc>
          <w:tcPr>
            <w:tcW w:w="14590" w:type="dxa"/>
            <w:gridSpan w:val="4"/>
            <w:tcBorders>
              <w:top w:val="single" w:sz="4" w:space="0" w:color="000000"/>
              <w:left w:val="single" w:sz="4" w:space="0" w:color="000000"/>
              <w:bottom w:val="single" w:sz="4" w:space="0" w:color="000000"/>
              <w:right w:val="single" w:sz="4" w:space="0" w:color="000000"/>
            </w:tcBorders>
          </w:tcPr>
          <w:p w14:paraId="094920AC" w14:textId="77777777" w:rsidR="00D47EE4" w:rsidRDefault="00D47EE4">
            <w:pPr>
              <w:autoSpaceDE w:val="0"/>
              <w:snapToGrid w:val="0"/>
              <w:jc w:val="both"/>
              <w:rPr>
                <w:rFonts w:ascii="Times New Roman CYR" w:eastAsia="Times New Roman" w:hAnsi="Times New Roman CYR" w:cs="Times New Roman CYR"/>
                <w:lang w:bidi="ar-SA"/>
              </w:rPr>
            </w:pPr>
          </w:p>
        </w:tc>
        <w:tc>
          <w:tcPr>
            <w:tcW w:w="28" w:type="dxa"/>
            <w:tcMar>
              <w:left w:w="0" w:type="dxa"/>
              <w:right w:w="0" w:type="dxa"/>
            </w:tcMar>
          </w:tcPr>
          <w:p w14:paraId="55770BA6" w14:textId="77777777" w:rsidR="00D47EE4" w:rsidRDefault="00D47EE4">
            <w:pPr>
              <w:snapToGrid w:val="0"/>
              <w:rPr>
                <w:rFonts w:ascii="Times New Roman CYR" w:eastAsia="Times New Roman" w:hAnsi="Times New Roman CYR" w:cs="Times New Roman CYR"/>
                <w:lang w:bidi="ar-SA"/>
              </w:rPr>
            </w:pPr>
          </w:p>
        </w:tc>
      </w:tr>
      <w:tr w:rsidR="00D47EE4" w14:paraId="0A97BA9F" w14:textId="77777777">
        <w:tc>
          <w:tcPr>
            <w:tcW w:w="700" w:type="dxa"/>
            <w:vMerge/>
            <w:tcBorders>
              <w:top w:val="single" w:sz="4" w:space="0" w:color="000000"/>
              <w:left w:val="single" w:sz="4" w:space="0" w:color="000000"/>
              <w:bottom w:val="single" w:sz="4" w:space="0" w:color="000000"/>
            </w:tcBorders>
          </w:tcPr>
          <w:p w14:paraId="44838BE8" w14:textId="77777777" w:rsidR="00D47EE4" w:rsidRDefault="00D47EE4">
            <w:pPr>
              <w:autoSpaceDE w:val="0"/>
              <w:snapToGrid w:val="0"/>
              <w:jc w:val="both"/>
              <w:rPr>
                <w:rFonts w:ascii="Times New Roman CYR" w:eastAsia="Times New Roman" w:hAnsi="Times New Roman CYR" w:cs="Times New Roman CYR"/>
                <w:lang w:bidi="ar-SA"/>
              </w:rPr>
            </w:pPr>
          </w:p>
        </w:tc>
        <w:tc>
          <w:tcPr>
            <w:tcW w:w="14590" w:type="dxa"/>
            <w:gridSpan w:val="4"/>
            <w:tcBorders>
              <w:top w:val="single" w:sz="4" w:space="0" w:color="000000"/>
              <w:left w:val="single" w:sz="4" w:space="0" w:color="000000"/>
              <w:bottom w:val="single" w:sz="4" w:space="0" w:color="000000"/>
              <w:right w:val="single" w:sz="4" w:space="0" w:color="000000"/>
            </w:tcBorders>
          </w:tcPr>
          <w:p w14:paraId="059B16AE" w14:textId="77777777" w:rsidR="00D47EE4" w:rsidRDefault="00D47EE4">
            <w:pPr>
              <w:autoSpaceDE w:val="0"/>
              <w:snapToGrid w:val="0"/>
              <w:jc w:val="both"/>
              <w:rPr>
                <w:rFonts w:ascii="Times New Roman CYR" w:eastAsia="Times New Roman" w:hAnsi="Times New Roman CYR" w:cs="Times New Roman CYR"/>
                <w:lang w:bidi="ar-SA"/>
              </w:rPr>
            </w:pPr>
          </w:p>
        </w:tc>
        <w:tc>
          <w:tcPr>
            <w:tcW w:w="28" w:type="dxa"/>
            <w:tcMar>
              <w:left w:w="0" w:type="dxa"/>
              <w:right w:w="0" w:type="dxa"/>
            </w:tcMar>
          </w:tcPr>
          <w:p w14:paraId="29C1CB0F" w14:textId="77777777" w:rsidR="00D47EE4" w:rsidRDefault="00D47EE4">
            <w:pPr>
              <w:snapToGrid w:val="0"/>
              <w:rPr>
                <w:rFonts w:ascii="Times New Roman CYR" w:eastAsia="Times New Roman" w:hAnsi="Times New Roman CYR" w:cs="Times New Roman CYR"/>
                <w:lang w:bidi="ar-SA"/>
              </w:rPr>
            </w:pPr>
          </w:p>
        </w:tc>
      </w:tr>
    </w:tbl>
    <w:p w14:paraId="79DF13C4" w14:textId="77777777" w:rsidR="00D47EE4" w:rsidRDefault="00D47EE4">
      <w:pPr>
        <w:autoSpaceDE w:val="0"/>
        <w:ind w:firstLine="720"/>
        <w:jc w:val="both"/>
      </w:pPr>
    </w:p>
    <w:p w14:paraId="7E063445" w14:textId="77777777" w:rsidR="00D47EE4" w:rsidRDefault="0081048B">
      <w:pPr>
        <w:autoSpaceDE w:val="0"/>
        <w:ind w:firstLine="720"/>
        <w:jc w:val="both"/>
        <w:rPr>
          <w:rFonts w:ascii="Times New Roman CYR" w:eastAsia="Times New Roman" w:hAnsi="Times New Roman CYR" w:cs="Times New Roman CYR"/>
          <w:lang w:bidi="ar-SA"/>
        </w:rPr>
      </w:pPr>
      <w:r>
        <w:rPr>
          <w:rFonts w:ascii="Times New Roman CYR" w:eastAsia="Times New Roman" w:hAnsi="Times New Roman CYR" w:cs="Times New Roman CYR"/>
          <w:b/>
          <w:bCs/>
          <w:lang w:bidi="ar-SA"/>
        </w:rPr>
        <w:t>Примечание</w:t>
      </w:r>
      <w:r>
        <w:rPr>
          <w:rFonts w:ascii="Times New Roman CYR" w:eastAsia="Times New Roman" w:hAnsi="Times New Roman CYR" w:cs="Times New Roman CYR"/>
          <w:lang w:bidi="ar-SA"/>
        </w:rPr>
        <w:t>.</w:t>
      </w:r>
    </w:p>
    <w:p w14:paraId="4F1034D3" w14:textId="77777777" w:rsidR="00D47EE4" w:rsidRDefault="0081048B">
      <w:pPr>
        <w:autoSpaceDE w:val="0"/>
        <w:ind w:firstLine="720"/>
        <w:jc w:val="both"/>
        <w:rPr>
          <w:rFonts w:ascii="Times New Roman CYR" w:eastAsia="Times New Roman" w:hAnsi="Times New Roman CYR" w:cs="Times New Roman CYR"/>
          <w:lang w:bidi="ar-SA"/>
        </w:rPr>
      </w:pPr>
      <w:bookmarkStart w:id="31" w:name="sub_1111"/>
      <w:bookmarkEnd w:id="31"/>
      <w:r>
        <w:rPr>
          <w:rFonts w:ascii="Times New Roman CYR" w:eastAsia="Times New Roman" w:hAnsi="Times New Roman CYR" w:cs="Times New Roman CYR"/>
          <w:lang w:bidi="ar-SA"/>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3BC762F0" w14:textId="77777777" w:rsidR="00D47EE4" w:rsidRDefault="0081048B">
      <w:pPr>
        <w:autoSpaceDE w:val="0"/>
        <w:ind w:firstLine="720"/>
        <w:jc w:val="both"/>
        <w:rPr>
          <w:rFonts w:ascii="Times New Roman CYR" w:eastAsia="Times New Roman" w:hAnsi="Times New Roman CYR" w:cs="Times New Roman CYR"/>
          <w:lang w:bidi="ar-SA"/>
        </w:rPr>
      </w:pPr>
      <w:r>
        <w:rPr>
          <w:rFonts w:ascii="Times New Roman CYR" w:eastAsia="Times New Roman" w:hAnsi="Times New Roman CYR" w:cs="Times New Roman CYR"/>
          <w:lang w:bidi="ar-SA"/>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14:paraId="6B2B5452" w14:textId="77777777" w:rsidR="00D47EE4" w:rsidRDefault="00D47EE4">
      <w:pPr>
        <w:autoSpaceDE w:val="0"/>
        <w:ind w:firstLine="720"/>
        <w:jc w:val="both"/>
        <w:rPr>
          <w:rFonts w:ascii="Times New Roman CYR" w:eastAsia="Times New Roman" w:hAnsi="Times New Roman CYR" w:cs="Times New Roman CYR"/>
          <w:lang w:bidi="ar-SA"/>
        </w:rPr>
      </w:pPr>
    </w:p>
    <w:p w14:paraId="784EC466" w14:textId="77777777" w:rsidR="00D47EE4" w:rsidRDefault="0081048B">
      <w:pPr>
        <w:autoSpaceDE w:val="0"/>
        <w:rPr>
          <w:rFonts w:ascii="Courier New" w:eastAsia="Courier New" w:hAnsi="Courier New" w:cs="Courier New"/>
          <w:sz w:val="22"/>
          <w:szCs w:val="22"/>
          <w:lang w:bidi="ar-SA"/>
        </w:rPr>
      </w:pPr>
      <w:r>
        <w:rPr>
          <w:rFonts w:ascii="Courier New" w:eastAsia="Courier New" w:hAnsi="Courier New" w:cs="Courier New"/>
          <w:sz w:val="22"/>
          <w:szCs w:val="22"/>
          <w:lang w:bidi="ar-SA"/>
        </w:rPr>
        <w:t xml:space="preserve">      </w:t>
      </w:r>
      <w:r>
        <w:rPr>
          <w:rFonts w:ascii="Courier New" w:eastAsia="Times New Roman" w:hAnsi="Courier New" w:cs="Courier New"/>
          <w:sz w:val="22"/>
          <w:szCs w:val="22"/>
          <w:lang w:bidi="ar-SA"/>
        </w:rPr>
        <w:t>┌───┐</w:t>
      </w:r>
    </w:p>
    <w:p w14:paraId="00D16B94" w14:textId="77777777" w:rsidR="00D47EE4" w:rsidRDefault="0081048B">
      <w:pPr>
        <w:autoSpaceDE w:val="0"/>
        <w:rPr>
          <w:rFonts w:ascii="Courier New" w:eastAsia="Courier New" w:hAnsi="Courier New" w:cs="Courier New"/>
          <w:sz w:val="22"/>
          <w:szCs w:val="22"/>
          <w:lang w:bidi="ar-SA"/>
        </w:rPr>
      </w:pPr>
      <w:r>
        <w:rPr>
          <w:rFonts w:ascii="Courier New" w:eastAsia="Courier New" w:hAnsi="Courier New" w:cs="Courier New"/>
          <w:sz w:val="22"/>
          <w:szCs w:val="22"/>
          <w:lang w:bidi="ar-SA"/>
        </w:rPr>
        <w:t xml:space="preserve">     </w:t>
      </w:r>
      <w:r>
        <w:rPr>
          <w:rFonts w:ascii="Courier New" w:eastAsia="Times New Roman" w:hAnsi="Courier New" w:cs="Courier New"/>
          <w:sz w:val="22"/>
          <w:szCs w:val="22"/>
          <w:lang w:bidi="ar-SA"/>
        </w:rPr>
        <w:t>(│ V │).</w:t>
      </w:r>
    </w:p>
    <w:p w14:paraId="7D18BD3E" w14:textId="77777777" w:rsidR="00D47EE4" w:rsidRDefault="0081048B">
      <w:pPr>
        <w:autoSpaceDE w:val="0"/>
        <w:rPr>
          <w:rFonts w:ascii="Times New Roman CYR" w:eastAsia="Times New Roman" w:hAnsi="Times New Roman CYR" w:cs="Times New Roman CYR"/>
          <w:sz w:val="22"/>
          <w:szCs w:val="22"/>
          <w:lang w:bidi="ar-SA"/>
        </w:rPr>
      </w:pPr>
      <w:r>
        <w:rPr>
          <w:rFonts w:ascii="Courier New" w:eastAsia="Courier New" w:hAnsi="Courier New" w:cs="Courier New"/>
          <w:sz w:val="22"/>
          <w:szCs w:val="22"/>
          <w:lang w:bidi="ar-SA"/>
        </w:rPr>
        <w:t xml:space="preserve">      </w:t>
      </w:r>
      <w:r>
        <w:rPr>
          <w:rFonts w:ascii="Courier New" w:eastAsia="Times New Roman" w:hAnsi="Courier New" w:cs="Courier New"/>
          <w:sz w:val="22"/>
          <w:szCs w:val="22"/>
          <w:lang w:bidi="ar-SA"/>
        </w:rPr>
        <w:t>└───┘</w:t>
      </w:r>
    </w:p>
    <w:p w14:paraId="3920E15F" w14:textId="77777777" w:rsidR="00D47EE4" w:rsidRDefault="00D47EE4">
      <w:pPr>
        <w:autoSpaceDE w:val="0"/>
        <w:ind w:firstLine="720"/>
        <w:jc w:val="both"/>
        <w:rPr>
          <w:rFonts w:ascii="Times New Roman CYR" w:eastAsia="Times New Roman" w:hAnsi="Times New Roman CYR" w:cs="Times New Roman CYR"/>
          <w:sz w:val="22"/>
          <w:szCs w:val="22"/>
          <w:lang w:bidi="ar-SA"/>
        </w:rPr>
      </w:pPr>
    </w:p>
    <w:p w14:paraId="3D72C377" w14:textId="77777777" w:rsidR="00D47EE4" w:rsidRDefault="0081048B">
      <w:pPr>
        <w:autoSpaceDE w:val="0"/>
        <w:ind w:firstLine="720"/>
        <w:jc w:val="both"/>
        <w:rPr>
          <w:rFonts w:ascii="Times New Roman" w:eastAsia="Times New Roman" w:hAnsi="Times New Roman" w:cs="Times New Roman"/>
          <w:sz w:val="28"/>
          <w:szCs w:val="28"/>
          <w:lang w:bidi="ar-SA"/>
        </w:rPr>
        <w:sectPr w:rsidR="00D47EE4">
          <w:headerReference w:type="even" r:id="rId15"/>
          <w:headerReference w:type="default" r:id="rId16"/>
          <w:footerReference w:type="even" r:id="rId17"/>
          <w:footerReference w:type="default" r:id="rId18"/>
          <w:pgSz w:w="16838" w:h="11906" w:orient="landscape"/>
          <w:pgMar w:top="1440" w:right="800" w:bottom="1440" w:left="800" w:header="720" w:footer="720" w:gutter="0"/>
          <w:cols w:space="720"/>
          <w:formProt w:val="0"/>
          <w:docGrid w:linePitch="600" w:charSpace="32768"/>
        </w:sectPr>
      </w:pPr>
      <w:r>
        <w:rPr>
          <w:rFonts w:ascii="Times New Roman CYR" w:eastAsia="Times New Roman" w:hAnsi="Times New Roman CYR" w:cs="Times New Roman CYR"/>
          <w:lang w:bidi="ar-SA"/>
        </w:rPr>
        <w:t>При оформлении заявления на бумажном носителе заявителем или по его просьбе специалистом органа местного самоуправления,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14:paraId="76C190C8" w14:textId="77777777" w:rsidR="00D47EE4" w:rsidRPr="00B92F4A" w:rsidRDefault="0081048B" w:rsidP="00B92F4A">
      <w:pPr>
        <w:widowControl/>
        <w:ind w:left="5670"/>
        <w:jc w:val="right"/>
        <w:rPr>
          <w:rFonts w:ascii="Times New Roman" w:eastAsia="Times New Roman" w:hAnsi="Times New Roman" w:cs="Times New Roman"/>
          <w:lang w:bidi="ar-SA"/>
        </w:rPr>
      </w:pPr>
      <w:bookmarkStart w:id="32" w:name="sub_11114"/>
      <w:bookmarkEnd w:id="32"/>
      <w:r w:rsidRPr="00B92F4A">
        <w:rPr>
          <w:rFonts w:ascii="Times New Roman" w:eastAsia="Times New Roman" w:hAnsi="Times New Roman" w:cs="Times New Roman"/>
          <w:lang w:bidi="ar-SA"/>
        </w:rPr>
        <w:lastRenderedPageBreak/>
        <w:t xml:space="preserve">ПРИЛОЖЕНИЕ № 5 </w:t>
      </w:r>
    </w:p>
    <w:p w14:paraId="7ADC3FB7" w14:textId="77777777" w:rsidR="00D47EE4" w:rsidRPr="00B92F4A" w:rsidRDefault="0081048B" w:rsidP="00B92F4A">
      <w:pPr>
        <w:widowControl/>
        <w:ind w:left="5670"/>
        <w:jc w:val="right"/>
        <w:rPr>
          <w:lang w:bidi="ar-SA"/>
        </w:rPr>
      </w:pPr>
      <w:r w:rsidRPr="00B92F4A">
        <w:rPr>
          <w:rFonts w:ascii="Times New Roman" w:eastAsia="Times New Roman" w:hAnsi="Times New Roman" w:cs="Times New Roman"/>
          <w:lang w:bidi="ar-SA"/>
        </w:rPr>
        <w:t>к Административному регламенту предоставления муниципальной услуги "</w:t>
      </w:r>
      <w:r w:rsidRPr="00B92F4A">
        <w:rPr>
          <w:rFonts w:ascii="Times New Roman" w:eastAsia="Times New Roman" w:hAnsi="Times New Roman" w:cs="Times New Roman"/>
        </w:rPr>
        <w:t>Присвоение адреса объекту адресации, изменение и аннулирование такого адреса</w:t>
      </w:r>
      <w:r w:rsidRPr="00B92F4A">
        <w:rPr>
          <w:rFonts w:ascii="Times New Roman" w:eastAsia="Times New Roman" w:hAnsi="Times New Roman" w:cs="Times New Roman"/>
          <w:lang w:bidi="ar-SA"/>
        </w:rPr>
        <w:t xml:space="preserve">" </w:t>
      </w:r>
    </w:p>
    <w:p w14:paraId="6E854172" w14:textId="77777777" w:rsidR="00D47EE4" w:rsidRDefault="00D47EE4">
      <w:pPr>
        <w:pStyle w:val="25"/>
        <w:tabs>
          <w:tab w:val="left" w:pos="932"/>
        </w:tabs>
        <w:spacing w:after="0" w:line="240" w:lineRule="auto"/>
        <w:jc w:val="both"/>
        <w:rPr>
          <w:sz w:val="24"/>
          <w:szCs w:val="24"/>
          <w:lang w:bidi="ar-SA"/>
        </w:rPr>
      </w:pPr>
    </w:p>
    <w:p w14:paraId="092C96E6" w14:textId="77777777" w:rsidR="00D47EE4" w:rsidRDefault="0081048B">
      <w:pPr>
        <w:pStyle w:val="1"/>
      </w:pPr>
      <w:r>
        <w:t>ФОРМА</w:t>
      </w:r>
    </w:p>
    <w:p w14:paraId="0EA59900" w14:textId="77777777" w:rsidR="00D47EE4" w:rsidRDefault="0081048B">
      <w:pPr>
        <w:pStyle w:val="1"/>
        <w:rPr>
          <w:szCs w:val="24"/>
        </w:rPr>
      </w:pPr>
      <w:r>
        <w:t>решения об отказе в приеме документов, необходимых для предоставления услуги</w:t>
      </w:r>
    </w:p>
    <w:p w14:paraId="01EB4542" w14:textId="77777777" w:rsidR="00D47EE4" w:rsidRDefault="00D47EE4">
      <w:pPr>
        <w:pStyle w:val="25"/>
        <w:tabs>
          <w:tab w:val="left" w:pos="932"/>
        </w:tabs>
        <w:spacing w:after="0" w:line="240" w:lineRule="auto"/>
        <w:ind w:firstLine="567"/>
        <w:jc w:val="both"/>
        <w:rPr>
          <w:sz w:val="24"/>
          <w:szCs w:val="24"/>
        </w:rPr>
      </w:pPr>
    </w:p>
    <w:p w14:paraId="39CCA78E" w14:textId="77777777" w:rsidR="00D47EE4" w:rsidRDefault="0081048B">
      <w:pPr>
        <w:pStyle w:val="25"/>
        <w:tabs>
          <w:tab w:val="left" w:pos="932"/>
        </w:tabs>
        <w:spacing w:after="0" w:line="240" w:lineRule="auto"/>
        <w:ind w:left="4536"/>
        <w:rPr>
          <w:sz w:val="24"/>
          <w:szCs w:val="24"/>
        </w:rPr>
      </w:pPr>
      <w:r>
        <w:rPr>
          <w:sz w:val="24"/>
          <w:szCs w:val="24"/>
        </w:rPr>
        <w:t>___________________________________________</w:t>
      </w:r>
    </w:p>
    <w:p w14:paraId="7B44BD5D" w14:textId="77777777" w:rsidR="00D47EE4" w:rsidRDefault="0081048B">
      <w:pPr>
        <w:pStyle w:val="25"/>
        <w:tabs>
          <w:tab w:val="left" w:pos="932"/>
        </w:tabs>
        <w:spacing w:after="0" w:line="240" w:lineRule="auto"/>
        <w:ind w:left="4536"/>
        <w:rPr>
          <w:sz w:val="24"/>
          <w:szCs w:val="24"/>
        </w:rPr>
      </w:pPr>
      <w:r>
        <w:rPr>
          <w:sz w:val="24"/>
          <w:szCs w:val="24"/>
        </w:rPr>
        <w:t>(наименование органа местного самоуправления)</w:t>
      </w:r>
    </w:p>
    <w:p w14:paraId="17219445" w14:textId="77777777" w:rsidR="00D47EE4" w:rsidRDefault="0081048B">
      <w:pPr>
        <w:pStyle w:val="25"/>
        <w:tabs>
          <w:tab w:val="left" w:pos="932"/>
        </w:tabs>
        <w:spacing w:after="0" w:line="240" w:lineRule="auto"/>
        <w:ind w:left="4536"/>
        <w:rPr>
          <w:sz w:val="24"/>
          <w:szCs w:val="24"/>
        </w:rPr>
      </w:pPr>
      <w:r>
        <w:rPr>
          <w:sz w:val="24"/>
          <w:szCs w:val="24"/>
        </w:rPr>
        <w:t>___________________________________________</w:t>
      </w:r>
    </w:p>
    <w:p w14:paraId="7E41DBBA" w14:textId="77777777" w:rsidR="00D47EE4" w:rsidRDefault="0081048B">
      <w:pPr>
        <w:pStyle w:val="25"/>
        <w:tabs>
          <w:tab w:val="left" w:pos="932"/>
        </w:tabs>
        <w:spacing w:after="0" w:line="240" w:lineRule="auto"/>
        <w:ind w:left="4536"/>
        <w:rPr>
          <w:sz w:val="24"/>
          <w:szCs w:val="24"/>
        </w:rPr>
      </w:pPr>
      <w:r>
        <w:rPr>
          <w:sz w:val="24"/>
          <w:szCs w:val="24"/>
        </w:rPr>
        <w:t>(Ф.И.О., адрес заявителя (представителя) заявителя)</w:t>
      </w:r>
    </w:p>
    <w:p w14:paraId="3F976568" w14:textId="77777777" w:rsidR="00D47EE4" w:rsidRDefault="0081048B">
      <w:pPr>
        <w:pStyle w:val="25"/>
        <w:tabs>
          <w:tab w:val="left" w:pos="932"/>
        </w:tabs>
        <w:spacing w:after="0" w:line="240" w:lineRule="auto"/>
        <w:ind w:left="4536"/>
        <w:rPr>
          <w:sz w:val="24"/>
          <w:szCs w:val="24"/>
        </w:rPr>
      </w:pPr>
      <w:r>
        <w:rPr>
          <w:sz w:val="24"/>
          <w:szCs w:val="24"/>
        </w:rPr>
        <w:t>___________________________________________</w:t>
      </w:r>
    </w:p>
    <w:p w14:paraId="2E1A23EB" w14:textId="77777777" w:rsidR="00D47EE4" w:rsidRDefault="0081048B">
      <w:pPr>
        <w:pStyle w:val="25"/>
        <w:tabs>
          <w:tab w:val="left" w:pos="932"/>
        </w:tabs>
        <w:spacing w:after="0" w:line="240" w:lineRule="auto"/>
        <w:ind w:left="4536"/>
        <w:rPr>
          <w:sz w:val="24"/>
          <w:szCs w:val="24"/>
        </w:rPr>
      </w:pPr>
      <w:r>
        <w:rPr>
          <w:sz w:val="24"/>
          <w:szCs w:val="24"/>
        </w:rPr>
        <w:t>(регистрационный номер заявления о присвоении объекту адресации адреса или аннулировании его адреса)</w:t>
      </w:r>
    </w:p>
    <w:p w14:paraId="3BE0BFBE" w14:textId="77777777" w:rsidR="00D47EE4" w:rsidRDefault="00D47EE4">
      <w:pPr>
        <w:pStyle w:val="25"/>
        <w:tabs>
          <w:tab w:val="left" w:pos="932"/>
        </w:tabs>
        <w:spacing w:after="0" w:line="240" w:lineRule="auto"/>
        <w:ind w:firstLine="567"/>
        <w:jc w:val="both"/>
        <w:rPr>
          <w:sz w:val="24"/>
          <w:szCs w:val="24"/>
        </w:rPr>
      </w:pPr>
    </w:p>
    <w:p w14:paraId="3828BFE7" w14:textId="77777777" w:rsidR="00D47EE4" w:rsidRDefault="0081048B">
      <w:pPr>
        <w:pStyle w:val="1"/>
        <w:rPr>
          <w:szCs w:val="24"/>
        </w:rPr>
      </w:pPr>
      <w:r>
        <w:t>Решение об отказе в приеме документов, необходимых для предоставления услуги</w:t>
      </w:r>
    </w:p>
    <w:p w14:paraId="0E56DFA1" w14:textId="77777777" w:rsidR="00D47EE4" w:rsidRDefault="00D47EE4">
      <w:pPr>
        <w:pStyle w:val="25"/>
        <w:tabs>
          <w:tab w:val="left" w:pos="932"/>
        </w:tabs>
        <w:spacing w:after="0" w:line="240" w:lineRule="auto"/>
        <w:ind w:firstLine="567"/>
        <w:jc w:val="both"/>
        <w:rPr>
          <w:sz w:val="24"/>
          <w:szCs w:val="24"/>
        </w:rPr>
      </w:pPr>
    </w:p>
    <w:p w14:paraId="35CDEDBE" w14:textId="74E50AAB" w:rsidR="00D47EE4" w:rsidRDefault="0081048B">
      <w:pPr>
        <w:pStyle w:val="25"/>
        <w:tabs>
          <w:tab w:val="left" w:pos="932"/>
        </w:tabs>
        <w:spacing w:after="0" w:line="240" w:lineRule="auto"/>
        <w:ind w:firstLine="567"/>
        <w:rPr>
          <w:sz w:val="24"/>
          <w:szCs w:val="24"/>
        </w:rPr>
      </w:pPr>
      <w:r>
        <w:rPr>
          <w:sz w:val="24"/>
          <w:szCs w:val="24"/>
        </w:rPr>
        <w:t xml:space="preserve">от </w:t>
      </w:r>
      <w:r w:rsidR="00B92F4A">
        <w:rPr>
          <w:sz w:val="24"/>
          <w:szCs w:val="24"/>
        </w:rPr>
        <w:t>_______20______</w:t>
      </w:r>
      <w:r>
        <w:rPr>
          <w:sz w:val="24"/>
          <w:szCs w:val="24"/>
        </w:rPr>
        <w:t xml:space="preserve"> г. № </w:t>
      </w:r>
      <w:r w:rsidR="00B92F4A">
        <w:rPr>
          <w:sz w:val="24"/>
          <w:szCs w:val="24"/>
        </w:rPr>
        <w:t>___________</w:t>
      </w:r>
    </w:p>
    <w:p w14:paraId="38266C17" w14:textId="77777777" w:rsidR="00D47EE4" w:rsidRDefault="00D47EE4">
      <w:pPr>
        <w:pStyle w:val="25"/>
        <w:tabs>
          <w:tab w:val="left" w:pos="932"/>
        </w:tabs>
        <w:spacing w:after="0" w:line="240" w:lineRule="auto"/>
        <w:ind w:firstLine="567"/>
        <w:jc w:val="both"/>
        <w:rPr>
          <w:sz w:val="24"/>
          <w:szCs w:val="24"/>
        </w:rPr>
      </w:pPr>
    </w:p>
    <w:p w14:paraId="350D6E92" w14:textId="77777777" w:rsidR="00D47EE4" w:rsidRDefault="0081048B">
      <w:pPr>
        <w:pStyle w:val="25"/>
        <w:tabs>
          <w:tab w:val="left" w:pos="932"/>
        </w:tabs>
        <w:spacing w:after="0" w:line="240" w:lineRule="auto"/>
        <w:ind w:firstLine="567"/>
        <w:jc w:val="both"/>
        <w:rPr>
          <w:sz w:val="24"/>
          <w:szCs w:val="24"/>
        </w:rPr>
      </w:pPr>
      <w:r>
        <w:rPr>
          <w:sz w:val="24"/>
          <w:szCs w:val="24"/>
        </w:rP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 следующим основаниям:</w:t>
      </w:r>
    </w:p>
    <w:p w14:paraId="5F57A410"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_________________________________________________________________________________</w:t>
      </w:r>
    </w:p>
    <w:p w14:paraId="403DEF86" w14:textId="77777777" w:rsidR="00D47EE4" w:rsidRDefault="0081048B">
      <w:pPr>
        <w:pStyle w:val="25"/>
        <w:tabs>
          <w:tab w:val="left" w:pos="932"/>
        </w:tabs>
        <w:spacing w:after="0" w:line="240" w:lineRule="auto"/>
        <w:ind w:firstLine="567"/>
        <w:jc w:val="both"/>
        <w:rPr>
          <w:sz w:val="24"/>
          <w:szCs w:val="24"/>
        </w:rPr>
      </w:pPr>
      <w:r>
        <w:rPr>
          <w:sz w:val="24"/>
          <w:szCs w:val="24"/>
        </w:rPr>
        <w:t>Дополнительно информируем:</w:t>
      </w:r>
    </w:p>
    <w:p w14:paraId="231ACF3C"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_________________________________________________________________________________</w:t>
      </w:r>
    </w:p>
    <w:p w14:paraId="568CE552" w14:textId="77777777" w:rsidR="00D47EE4" w:rsidRDefault="0081048B">
      <w:pPr>
        <w:pStyle w:val="25"/>
        <w:tabs>
          <w:tab w:val="left" w:pos="932"/>
        </w:tabs>
        <w:spacing w:after="0" w:line="240" w:lineRule="auto"/>
        <w:rPr>
          <w:sz w:val="24"/>
          <w:szCs w:val="24"/>
        </w:rPr>
      </w:pPr>
      <w:r>
        <w:rPr>
          <w:sz w:val="24"/>
          <w:szCs w:val="24"/>
        </w:rPr>
        <w:t>(указывается дополнительная информация (при необходимости))</w:t>
      </w:r>
    </w:p>
    <w:p w14:paraId="7646614A" w14:textId="77777777" w:rsidR="00D47EE4" w:rsidRDefault="0081048B">
      <w:pPr>
        <w:pStyle w:val="25"/>
        <w:tabs>
          <w:tab w:val="left" w:pos="932"/>
        </w:tabs>
        <w:spacing w:after="0" w:line="240" w:lineRule="auto"/>
        <w:ind w:firstLine="567"/>
        <w:jc w:val="both"/>
        <w:rPr>
          <w:sz w:val="24"/>
          <w:szCs w:val="24"/>
        </w:rPr>
      </w:pPr>
      <w:r>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14:paraId="050F404F" w14:textId="77777777" w:rsidR="00D47EE4" w:rsidRDefault="0081048B">
      <w:pPr>
        <w:pStyle w:val="25"/>
        <w:tabs>
          <w:tab w:val="left" w:pos="932"/>
        </w:tabs>
        <w:spacing w:after="0" w:line="240" w:lineRule="auto"/>
        <w:ind w:firstLine="567"/>
        <w:jc w:val="both"/>
        <w:rPr>
          <w:sz w:val="24"/>
          <w:szCs w:val="24"/>
        </w:rPr>
      </w:pPr>
      <w:r>
        <w:rPr>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14:paraId="3522C3E2" w14:textId="77777777" w:rsidR="00D47EE4" w:rsidRDefault="00D47EE4">
      <w:pPr>
        <w:pStyle w:val="25"/>
        <w:tabs>
          <w:tab w:val="left" w:pos="932"/>
        </w:tabs>
        <w:spacing w:after="0" w:line="240" w:lineRule="auto"/>
        <w:jc w:val="both"/>
        <w:rPr>
          <w:sz w:val="24"/>
          <w:szCs w:val="24"/>
        </w:rPr>
      </w:pPr>
    </w:p>
    <w:p w14:paraId="11C17CE3" w14:textId="77777777" w:rsidR="00D47EE4" w:rsidRDefault="0081048B">
      <w:pPr>
        <w:pStyle w:val="25"/>
        <w:tabs>
          <w:tab w:val="left" w:pos="932"/>
        </w:tabs>
        <w:spacing w:after="0" w:line="240" w:lineRule="auto"/>
        <w:jc w:val="both"/>
        <w:rPr>
          <w:sz w:val="24"/>
          <w:szCs w:val="24"/>
        </w:rPr>
      </w:pPr>
      <w:r>
        <w:rPr>
          <w:sz w:val="24"/>
          <w:szCs w:val="24"/>
        </w:rPr>
        <w:t>_____________________________________________</w:t>
      </w:r>
      <w:r>
        <w:rPr>
          <w:sz w:val="24"/>
          <w:szCs w:val="24"/>
        </w:rPr>
        <w:tab/>
      </w:r>
      <w:r>
        <w:rPr>
          <w:sz w:val="24"/>
          <w:szCs w:val="24"/>
        </w:rPr>
        <w:tab/>
        <w:t>________________________</w:t>
      </w:r>
    </w:p>
    <w:p w14:paraId="46E0C464" w14:textId="77777777" w:rsidR="00D47EE4" w:rsidRDefault="0081048B">
      <w:pPr>
        <w:pStyle w:val="25"/>
        <w:tabs>
          <w:tab w:val="left" w:pos="932"/>
        </w:tabs>
        <w:spacing w:after="0" w:line="240" w:lineRule="auto"/>
        <w:jc w:val="both"/>
        <w:rPr>
          <w:sz w:val="24"/>
          <w:szCs w:val="24"/>
        </w:rPr>
      </w:pPr>
      <w:r>
        <w:rPr>
          <w:sz w:val="24"/>
          <w:szCs w:val="24"/>
        </w:rPr>
        <w:tab/>
      </w:r>
      <w:r>
        <w:rPr>
          <w:sz w:val="24"/>
          <w:szCs w:val="24"/>
        </w:rPr>
        <w:tab/>
        <w:t xml:space="preserve">(должность, Ф.И.О.) </w:t>
      </w:r>
      <w:r>
        <w:rPr>
          <w:sz w:val="24"/>
          <w:szCs w:val="24"/>
        </w:rPr>
        <w:tab/>
      </w:r>
      <w:r>
        <w:rPr>
          <w:sz w:val="24"/>
          <w:szCs w:val="24"/>
        </w:rPr>
        <w:tab/>
      </w:r>
      <w:r>
        <w:rPr>
          <w:sz w:val="24"/>
          <w:szCs w:val="24"/>
        </w:rPr>
        <w:tab/>
      </w:r>
      <w:r>
        <w:rPr>
          <w:sz w:val="24"/>
          <w:szCs w:val="24"/>
        </w:rPr>
        <w:tab/>
      </w:r>
      <w:r>
        <w:rPr>
          <w:sz w:val="24"/>
          <w:szCs w:val="24"/>
        </w:rPr>
        <w:tab/>
        <w:t>(подпись)</w:t>
      </w:r>
    </w:p>
    <w:sectPr w:rsidR="00D47EE4">
      <w:headerReference w:type="even" r:id="rId19"/>
      <w:headerReference w:type="default" r:id="rId20"/>
      <w:footerReference w:type="even" r:id="rId21"/>
      <w:footerReference w:type="default" r:id="rId22"/>
      <w:pgSz w:w="11906" w:h="16838"/>
      <w:pgMar w:top="1440" w:right="985" w:bottom="1440" w:left="1080" w:header="0" w:footer="3"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CD8D6" w14:textId="77777777" w:rsidR="001D6407" w:rsidRDefault="001D6407">
      <w:r>
        <w:separator/>
      </w:r>
    </w:p>
  </w:endnote>
  <w:endnote w:type="continuationSeparator" w:id="0">
    <w:p w14:paraId="255CD75F" w14:textId="77777777" w:rsidR="001D6407" w:rsidRDefault="001D6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1"/>
    <w:family w:val="roman"/>
    <w:pitch w:val="variable"/>
  </w:font>
  <w:font w:name="Source Han Serif CN">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entury Schoolbook">
    <w:charset w:val="00"/>
    <w:family w:val="roman"/>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font>
  <w:font w:name="Source Han Sans C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PT Serif">
    <w:altName w:val="Times New Roman"/>
    <w:charset w:val="CC"/>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D7177" w14:textId="77777777" w:rsidR="001A40E3" w:rsidRDefault="001A40E3">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4BBF" w14:textId="77777777" w:rsidR="001A40E3" w:rsidRDefault="001A40E3">
    <w:pPr>
      <w:pStyle w:val="af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8687F" w14:textId="77777777" w:rsidR="001A40E3" w:rsidRDefault="001A40E3">
    <w:pPr>
      <w:pStyle w:val="af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5A64E" w14:textId="77777777" w:rsidR="001A40E3" w:rsidRDefault="001A40E3">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C6146" w14:textId="77777777" w:rsidR="001D6407" w:rsidRDefault="001D6407">
      <w:r>
        <w:separator/>
      </w:r>
    </w:p>
  </w:footnote>
  <w:footnote w:type="continuationSeparator" w:id="0">
    <w:p w14:paraId="423A8B42" w14:textId="77777777" w:rsidR="001D6407" w:rsidRDefault="001D6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F007E" w14:textId="77777777" w:rsidR="001A40E3" w:rsidRDefault="001A40E3">
    <w:pPr>
      <w:rPr>
        <w:sz w:val="2"/>
        <w:szCs w:val="2"/>
      </w:rPr>
    </w:pPr>
    <w:r>
      <w:rPr>
        <w:noProof/>
        <w:lang w:eastAsia="ru-RU" w:bidi="ar-SA"/>
      </w:rPr>
      <mc:AlternateContent>
        <mc:Choice Requires="wps">
          <w:drawing>
            <wp:anchor distT="0" distB="0" distL="63500" distR="63500" simplePos="0" relativeHeight="20" behindDoc="1" locked="0" layoutInCell="0" allowOverlap="1" wp14:anchorId="41AE929B" wp14:editId="613B1A1A">
              <wp:simplePos x="0" y="0"/>
              <wp:positionH relativeFrom="page">
                <wp:posOffset>3895725</wp:posOffset>
              </wp:positionH>
              <wp:positionV relativeFrom="page">
                <wp:posOffset>260985</wp:posOffset>
              </wp:positionV>
              <wp:extent cx="234950" cy="160020"/>
              <wp:effectExtent l="0" t="0" r="0" b="0"/>
              <wp:wrapNone/>
              <wp:docPr id="2" name="Frame2"/>
              <wp:cNvGraphicFramePr/>
              <a:graphic xmlns:a="http://schemas.openxmlformats.org/drawingml/2006/main">
                <a:graphicData uri="http://schemas.microsoft.com/office/word/2010/wordprocessingShape">
                  <wps:wsp>
                    <wps:cNvSpPr txBox="1"/>
                    <wps:spPr>
                      <a:xfrm>
                        <a:off x="0" y="0"/>
                        <a:ext cx="234950" cy="160020"/>
                      </a:xfrm>
                      <a:prstGeom prst="rect">
                        <a:avLst/>
                      </a:prstGeom>
                      <a:solidFill>
                        <a:srgbClr val="FFFFFF">
                          <a:alpha val="0"/>
                        </a:srgbClr>
                      </a:solidFill>
                    </wps:spPr>
                    <wps:txbx>
                      <w:txbxContent>
                        <w:p w14:paraId="5B1B9764" w14:textId="77777777" w:rsidR="001A40E3" w:rsidRDefault="001A40E3">
                          <w:pPr>
                            <w:pStyle w:val="af7"/>
                            <w:shd w:val="clear" w:color="auto" w:fill="auto"/>
                            <w:spacing w:line="240" w:lineRule="auto"/>
                          </w:pPr>
                          <w:r>
                            <w:fldChar w:fldCharType="begin"/>
                          </w:r>
                          <w:r>
                            <w:instrText xml:space="preserve"> PAGE </w:instrText>
                          </w:r>
                          <w:r>
                            <w:fldChar w:fldCharType="separate"/>
                          </w:r>
                          <w:r w:rsidR="00634877">
                            <w:rPr>
                              <w:noProof/>
                            </w:rPr>
                            <w:t>20</w:t>
                          </w:r>
                          <w:r>
                            <w:fldChar w:fldCharType="end"/>
                          </w:r>
                        </w:p>
                      </w:txbxContent>
                    </wps:txbx>
                    <wps:bodyPr lIns="635" tIns="635" rIns="635" bIns="635" anchor="t">
                      <a:noAutofit/>
                    </wps:bodyPr>
                  </wps:wsp>
                </a:graphicData>
              </a:graphic>
            </wp:anchor>
          </w:drawing>
        </mc:Choice>
        <mc:Fallback>
          <w:pict>
            <v:shapetype w14:anchorId="41AE929B" id="_x0000_t202" coordsize="21600,21600" o:spt="202" path="m,l,21600r21600,l21600,xe">
              <v:stroke joinstyle="miter"/>
              <v:path gradientshapeok="t" o:connecttype="rect"/>
            </v:shapetype>
            <v:shape id="Frame2" o:spid="_x0000_s1026" type="#_x0000_t202" style="position:absolute;margin-left:306.75pt;margin-top:20.55pt;width:18.5pt;height:12.6pt;z-index:-503316460;visibility:visible;mso-wrap-style:square;mso-wrap-distance-left:5pt;mso-wrap-distance-top:0;mso-wrap-distance-right: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" o:allowincell="f" stroked="f">
              <v:fill opacity="0"/>
              <v:textbox inset=".05pt,.05pt,.05pt,.05pt">
                <w:txbxContent>
                  <w:p w14:paraId="5B1B9764" w14:textId="77777777" w:rsidR="001A40E3" w:rsidRDefault="001A40E3">
                    <w:pPr>
                      <w:pStyle w:val="af7"/>
                      <w:shd w:val="clear" w:color="auto" w:fill="auto"/>
                      <w:spacing w:line="240" w:lineRule="auto"/>
                    </w:pPr>
                    <w:r>
                      <w:fldChar w:fldCharType="begin"/>
                    </w:r>
                    <w:r>
                      <w:instrText xml:space="preserve"> PAGE </w:instrText>
                    </w:r>
                    <w:r>
                      <w:fldChar w:fldCharType="separate"/>
                    </w:r>
                    <w:r w:rsidR="00634877">
                      <w:rPr>
                        <w:noProof/>
                      </w:rPr>
                      <w:t>20</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5CD65" w14:textId="77777777" w:rsidR="001A40E3" w:rsidRDefault="001A40E3">
    <w:pPr>
      <w:rPr>
        <w:sz w:val="2"/>
        <w:szCs w:val="2"/>
      </w:rPr>
    </w:pPr>
    <w:r>
      <w:rPr>
        <w:noProof/>
        <w:lang w:eastAsia="ru-RU" w:bidi="ar-SA"/>
      </w:rPr>
      <mc:AlternateContent>
        <mc:Choice Requires="wps">
          <w:drawing>
            <wp:anchor distT="0" distB="0" distL="63500" distR="63500" simplePos="0" relativeHeight="22" behindDoc="1" locked="0" layoutInCell="0" allowOverlap="1" wp14:anchorId="33653076" wp14:editId="4C00F09D">
              <wp:simplePos x="0" y="0"/>
              <wp:positionH relativeFrom="page">
                <wp:posOffset>3895725</wp:posOffset>
              </wp:positionH>
              <wp:positionV relativeFrom="page">
                <wp:posOffset>260985</wp:posOffset>
              </wp:positionV>
              <wp:extent cx="234950" cy="160020"/>
              <wp:effectExtent l="0" t="0" r="0" b="0"/>
              <wp:wrapNone/>
              <wp:docPr id="3" name="Frame3"/>
              <wp:cNvGraphicFramePr/>
              <a:graphic xmlns:a="http://schemas.openxmlformats.org/drawingml/2006/main">
                <a:graphicData uri="http://schemas.microsoft.com/office/word/2010/wordprocessingShape">
                  <wps:wsp>
                    <wps:cNvSpPr txBox="1"/>
                    <wps:spPr>
                      <a:xfrm>
                        <a:off x="0" y="0"/>
                        <a:ext cx="234950" cy="160020"/>
                      </a:xfrm>
                      <a:prstGeom prst="rect">
                        <a:avLst/>
                      </a:prstGeom>
                      <a:solidFill>
                        <a:srgbClr val="FFFFFF">
                          <a:alpha val="0"/>
                        </a:srgbClr>
                      </a:solidFill>
                    </wps:spPr>
                    <wps:txbx>
                      <w:txbxContent>
                        <w:p w14:paraId="297CA93D" w14:textId="77777777" w:rsidR="001A40E3" w:rsidRDefault="001A40E3">
                          <w:pPr>
                            <w:pStyle w:val="af7"/>
                            <w:shd w:val="clear" w:color="auto" w:fill="auto"/>
                            <w:spacing w:line="240" w:lineRule="auto"/>
                          </w:pPr>
                          <w:r>
                            <w:fldChar w:fldCharType="begin"/>
                          </w:r>
                          <w:r>
                            <w:instrText xml:space="preserve"> PAGE </w:instrText>
                          </w:r>
                          <w:r>
                            <w:fldChar w:fldCharType="separate"/>
                          </w:r>
                          <w:r w:rsidR="00634877">
                            <w:rPr>
                              <w:noProof/>
                            </w:rPr>
                            <w:t>48</w:t>
                          </w:r>
                          <w:r>
                            <w:fldChar w:fldCharType="end"/>
                          </w:r>
                        </w:p>
                      </w:txbxContent>
                    </wps:txbx>
                    <wps:bodyPr lIns="635" tIns="635" rIns="635" bIns="635" anchor="t">
                      <a:noAutofit/>
                    </wps:bodyPr>
                  </wps:wsp>
                </a:graphicData>
              </a:graphic>
            </wp:anchor>
          </w:drawing>
        </mc:Choice>
        <mc:Fallback>
          <w:pict>
            <v:shapetype w14:anchorId="33653076" id="_x0000_t202" coordsize="21600,21600" o:spt="202" path="m,l,21600r21600,l21600,xe">
              <v:stroke joinstyle="miter"/>
              <v:path gradientshapeok="t" o:connecttype="rect"/>
            </v:shapetype>
            <v:shape id="Frame3" o:spid="_x0000_s1027" type="#_x0000_t202" style="position:absolute;margin-left:306.75pt;margin-top:20.55pt;width:18.5pt;height:12.6pt;z-index:-503316458;visibility:visible;mso-wrap-style:square;mso-wrap-distance-left:5pt;mso-wrap-distance-top:0;mso-wrap-distance-right: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" o:allowincell="f" stroked="f">
              <v:fill opacity="0"/>
              <v:textbox inset=".05pt,.05pt,.05pt,.05pt">
                <w:txbxContent>
                  <w:p w14:paraId="297CA93D" w14:textId="77777777" w:rsidR="001A40E3" w:rsidRDefault="001A40E3">
                    <w:pPr>
                      <w:pStyle w:val="af7"/>
                      <w:shd w:val="clear" w:color="auto" w:fill="auto"/>
                      <w:spacing w:line="240" w:lineRule="auto"/>
                    </w:pPr>
                    <w:r>
                      <w:fldChar w:fldCharType="begin"/>
                    </w:r>
                    <w:r>
                      <w:instrText xml:space="preserve"> PAGE </w:instrText>
                    </w:r>
                    <w:r>
                      <w:fldChar w:fldCharType="separate"/>
                    </w:r>
                    <w:r w:rsidR="00634877">
                      <w:rPr>
                        <w:noProof/>
                      </w:rPr>
                      <w:t>48</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6C4BF" w14:textId="77777777" w:rsidR="001A40E3" w:rsidRDefault="001A40E3">
    <w:pPr>
      <w:pStyle w:val="af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76D50" w14:textId="77777777" w:rsidR="001A40E3" w:rsidRDefault="001A40E3">
    <w:pPr>
      <w:rPr>
        <w:sz w:val="2"/>
        <w:szCs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8B0F4" w14:textId="77777777" w:rsidR="001A40E3" w:rsidRDefault="001A40E3">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A5BE0"/>
    <w:multiLevelType w:val="multilevel"/>
    <w:tmpl w:val="28EA5BE0"/>
    <w:lvl w:ilvl="0">
      <w:start w:val="1"/>
      <w:numFmt w:val="decimal"/>
      <w:lvlText w:val="%1."/>
      <w:lvlJc w:val="left"/>
      <w:pPr>
        <w:ind w:left="4896" w:hanging="360"/>
      </w:pPr>
      <w:rPr>
        <w:rFonts w:hint="default"/>
        <w:b w:val="0"/>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1" w15:restartNumberingAfterBreak="0">
    <w:nsid w:val="409851C8"/>
    <w:multiLevelType w:val="multilevel"/>
    <w:tmpl w:val="6E508998"/>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evenAndOddHeaders/>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EE4"/>
    <w:rsid w:val="00002F9F"/>
    <w:rsid w:val="0001754C"/>
    <w:rsid w:val="00022D0B"/>
    <w:rsid w:val="0003006A"/>
    <w:rsid w:val="00096E5A"/>
    <w:rsid w:val="000B3A6B"/>
    <w:rsid w:val="000E561F"/>
    <w:rsid w:val="000E6D1F"/>
    <w:rsid w:val="000F14D6"/>
    <w:rsid w:val="000F77CF"/>
    <w:rsid w:val="00101651"/>
    <w:rsid w:val="00104AD5"/>
    <w:rsid w:val="001100EF"/>
    <w:rsid w:val="00116A9C"/>
    <w:rsid w:val="00127FC6"/>
    <w:rsid w:val="00163AFB"/>
    <w:rsid w:val="00166311"/>
    <w:rsid w:val="001714EC"/>
    <w:rsid w:val="001779AC"/>
    <w:rsid w:val="001871A4"/>
    <w:rsid w:val="00190F38"/>
    <w:rsid w:val="001A0840"/>
    <w:rsid w:val="001A40E3"/>
    <w:rsid w:val="001A43A2"/>
    <w:rsid w:val="001B07A0"/>
    <w:rsid w:val="001D6407"/>
    <w:rsid w:val="00221A43"/>
    <w:rsid w:val="0024123E"/>
    <w:rsid w:val="0024427B"/>
    <w:rsid w:val="00251232"/>
    <w:rsid w:val="002526EF"/>
    <w:rsid w:val="00286B8B"/>
    <w:rsid w:val="002B08C9"/>
    <w:rsid w:val="002C2EB5"/>
    <w:rsid w:val="002D6B54"/>
    <w:rsid w:val="00336FD9"/>
    <w:rsid w:val="003543C7"/>
    <w:rsid w:val="003630E5"/>
    <w:rsid w:val="003667A7"/>
    <w:rsid w:val="00391D4B"/>
    <w:rsid w:val="00393776"/>
    <w:rsid w:val="003A5233"/>
    <w:rsid w:val="003B420F"/>
    <w:rsid w:val="003C3A44"/>
    <w:rsid w:val="0041429C"/>
    <w:rsid w:val="00421D1A"/>
    <w:rsid w:val="00471733"/>
    <w:rsid w:val="004761C4"/>
    <w:rsid w:val="004B1AD6"/>
    <w:rsid w:val="004F1B11"/>
    <w:rsid w:val="00500544"/>
    <w:rsid w:val="005063F9"/>
    <w:rsid w:val="0051662C"/>
    <w:rsid w:val="005476C3"/>
    <w:rsid w:val="00575765"/>
    <w:rsid w:val="00580396"/>
    <w:rsid w:val="00580C7B"/>
    <w:rsid w:val="005A7F7D"/>
    <w:rsid w:val="005D63C8"/>
    <w:rsid w:val="005E7066"/>
    <w:rsid w:val="005F1BBD"/>
    <w:rsid w:val="0060183B"/>
    <w:rsid w:val="006251B4"/>
    <w:rsid w:val="00634877"/>
    <w:rsid w:val="0064473F"/>
    <w:rsid w:val="0065582A"/>
    <w:rsid w:val="00655CD2"/>
    <w:rsid w:val="0066064C"/>
    <w:rsid w:val="00663458"/>
    <w:rsid w:val="00674F4E"/>
    <w:rsid w:val="006D61BE"/>
    <w:rsid w:val="007538A0"/>
    <w:rsid w:val="007637CB"/>
    <w:rsid w:val="007D0BA7"/>
    <w:rsid w:val="007F6970"/>
    <w:rsid w:val="008027FD"/>
    <w:rsid w:val="0081048B"/>
    <w:rsid w:val="008328A6"/>
    <w:rsid w:val="00833EFB"/>
    <w:rsid w:val="008507B6"/>
    <w:rsid w:val="0085602D"/>
    <w:rsid w:val="008672E5"/>
    <w:rsid w:val="00891BDF"/>
    <w:rsid w:val="008A173C"/>
    <w:rsid w:val="008A6D8F"/>
    <w:rsid w:val="008E2DFA"/>
    <w:rsid w:val="008F00CE"/>
    <w:rsid w:val="00916D51"/>
    <w:rsid w:val="009370F0"/>
    <w:rsid w:val="009B6AD7"/>
    <w:rsid w:val="009E3825"/>
    <w:rsid w:val="009F233E"/>
    <w:rsid w:val="009F2865"/>
    <w:rsid w:val="00A17F60"/>
    <w:rsid w:val="00A3030C"/>
    <w:rsid w:val="00A46C57"/>
    <w:rsid w:val="00A52B69"/>
    <w:rsid w:val="00A53B64"/>
    <w:rsid w:val="00A6307C"/>
    <w:rsid w:val="00AB5E65"/>
    <w:rsid w:val="00AC645F"/>
    <w:rsid w:val="00AD75F4"/>
    <w:rsid w:val="00AF72EE"/>
    <w:rsid w:val="00B16C81"/>
    <w:rsid w:val="00B67C0A"/>
    <w:rsid w:val="00B87AA0"/>
    <w:rsid w:val="00B92F4A"/>
    <w:rsid w:val="00BB43C0"/>
    <w:rsid w:val="00C10DC0"/>
    <w:rsid w:val="00C64CFF"/>
    <w:rsid w:val="00C829AD"/>
    <w:rsid w:val="00CB213C"/>
    <w:rsid w:val="00CD108A"/>
    <w:rsid w:val="00CD7CB7"/>
    <w:rsid w:val="00CE0C3A"/>
    <w:rsid w:val="00D0634C"/>
    <w:rsid w:val="00D27305"/>
    <w:rsid w:val="00D30E67"/>
    <w:rsid w:val="00D459DA"/>
    <w:rsid w:val="00D47EE4"/>
    <w:rsid w:val="00D64E48"/>
    <w:rsid w:val="00D764C2"/>
    <w:rsid w:val="00D9665C"/>
    <w:rsid w:val="00DC274B"/>
    <w:rsid w:val="00E2535D"/>
    <w:rsid w:val="00E67AB4"/>
    <w:rsid w:val="00EA3501"/>
    <w:rsid w:val="00EC1351"/>
    <w:rsid w:val="00ED5006"/>
    <w:rsid w:val="00F67830"/>
    <w:rsid w:val="00F70080"/>
    <w:rsid w:val="00F77632"/>
    <w:rsid w:val="00F94A1E"/>
    <w:rsid w:val="00FB3DBA"/>
    <w:rsid w:val="00FC0249"/>
    <w:rsid w:val="00FC02EA"/>
    <w:rsid w:val="00FC6413"/>
    <w:rsid w:val="00FD7F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77B90"/>
  <w15:docId w15:val="{D72C1053-57A0-4176-9C5C-F0F4E9C9F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ource Han Serif CN" w:hAnsi="Liberation Serif" w:cs="Noto Sans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ascii="Tahoma" w:eastAsia="Tahoma" w:hAnsi="Tahoma" w:cs="Tahoma"/>
      <w:color w:val="000000"/>
      <w:lang w:val="ru-RU" w:bidi="ru-RU"/>
    </w:rPr>
  </w:style>
  <w:style w:type="paragraph" w:styleId="1">
    <w:name w:val="heading 1"/>
    <w:basedOn w:val="a"/>
    <w:next w:val="a"/>
    <w:qFormat/>
    <w:pPr>
      <w:keepNext/>
      <w:numPr>
        <w:numId w:val="1"/>
      </w:numPr>
      <w:jc w:val="center"/>
      <w:outlineLvl w:val="0"/>
    </w:pPr>
    <w:rPr>
      <w:rFonts w:ascii="Times New Roman" w:eastAsia="Times New Roman" w:hAnsi="Times New Roman" w:cs="Times New Roman"/>
      <w:b/>
      <w:bCs/>
      <w:kern w:val="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Times New Roman" w:eastAsia="Times New Roman" w:hAnsi="Times New Roman" w:cs="Times New Roman"/>
      <w:b/>
      <w:bCs/>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10">
    <w:name w:val="Основной шрифт абзаца1"/>
    <w:qFormat/>
  </w:style>
  <w:style w:type="character" w:styleId="a3">
    <w:name w:val="Hyperlink"/>
    <w:rPr>
      <w:color w:val="0066CC"/>
      <w:u w:val="single"/>
    </w:rPr>
  </w:style>
  <w:style w:type="character" w:customStyle="1" w:styleId="a4">
    <w:name w:val="Сноска_"/>
    <w:qFormat/>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a5">
    <w:name w:val="Сноска"/>
    <w:qFormat/>
    <w:rPr>
      <w:rFonts w:ascii="Times New Roman" w:eastAsia="Times New Roman" w:hAnsi="Times New Roman" w:cs="Times New Roman"/>
      <w:b w:val="0"/>
      <w:bCs w:val="0"/>
      <w:i w:val="0"/>
      <w:iCs w:val="0"/>
      <w:caps w:val="0"/>
      <w:smallCaps w:val="0"/>
      <w:strike w:val="0"/>
      <w:dstrike w:val="0"/>
      <w:color w:val="000000"/>
      <w:spacing w:val="0"/>
      <w:w w:val="100"/>
      <w:position w:val="0"/>
      <w:sz w:val="16"/>
      <w:szCs w:val="16"/>
      <w:u w:val="none"/>
      <w:vertAlign w:val="baseline"/>
      <w:lang w:val="ru-RU" w:bidi="ru-RU"/>
    </w:rPr>
  </w:style>
  <w:style w:type="character" w:customStyle="1" w:styleId="a6">
    <w:name w:val="Сноска + Курсив"/>
    <w:qFormat/>
    <w:rPr>
      <w:rFonts w:ascii="Times New Roman" w:eastAsia="Times New Roman" w:hAnsi="Times New Roman" w:cs="Times New Roman"/>
      <w:b w:val="0"/>
      <w:bCs w:val="0"/>
      <w:i/>
      <w:iCs/>
      <w:caps w:val="0"/>
      <w:smallCaps w:val="0"/>
      <w:strike w:val="0"/>
      <w:dstrike w:val="0"/>
      <w:color w:val="000000"/>
      <w:spacing w:val="0"/>
      <w:w w:val="100"/>
      <w:position w:val="0"/>
      <w:sz w:val="16"/>
      <w:szCs w:val="16"/>
      <w:u w:val="none"/>
      <w:vertAlign w:val="baseline"/>
      <w:lang w:val="ru-RU" w:bidi="ru-RU"/>
    </w:rPr>
  </w:style>
  <w:style w:type="character" w:customStyle="1" w:styleId="2">
    <w:name w:val="Основной текст (2)_"/>
    <w:uiPriority w:val="99"/>
    <w:qFormat/>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3">
    <w:name w:val="Основной текст (3)_"/>
    <w:qFormat/>
    <w:rPr>
      <w:rFonts w:ascii="Times New Roman" w:eastAsia="Times New Roman" w:hAnsi="Times New Roman" w:cs="Times New Roman"/>
      <w:b w:val="0"/>
      <w:bCs w:val="0"/>
      <w:i w:val="0"/>
      <w:iCs w:val="0"/>
      <w:caps w:val="0"/>
      <w:smallCaps w:val="0"/>
      <w:strike w:val="0"/>
      <w:dstrike w:val="0"/>
      <w:sz w:val="21"/>
      <w:szCs w:val="21"/>
      <w:u w:val="none"/>
    </w:rPr>
  </w:style>
  <w:style w:type="character" w:customStyle="1" w:styleId="4">
    <w:name w:val="Основной текст (4)_"/>
    <w:qFormat/>
    <w:rPr>
      <w:rFonts w:ascii="Times New Roman" w:eastAsia="Times New Roman" w:hAnsi="Times New Roman" w:cs="Times New Roman"/>
      <w:b w:val="0"/>
      <w:bCs w:val="0"/>
      <w:i/>
      <w:iCs/>
      <w:caps w:val="0"/>
      <w:smallCaps w:val="0"/>
      <w:strike w:val="0"/>
      <w:dstrike w:val="0"/>
      <w:sz w:val="26"/>
      <w:szCs w:val="26"/>
      <w:u w:val="none"/>
    </w:rPr>
  </w:style>
  <w:style w:type="character" w:customStyle="1" w:styleId="40">
    <w:name w:val="Основной текст (4)"/>
    <w:qFormat/>
    <w:rPr>
      <w:rFonts w:ascii="Times New Roman" w:eastAsia="Times New Roman" w:hAnsi="Times New Roman" w:cs="Times New Roman"/>
      <w:b w:val="0"/>
      <w:bCs w:val="0"/>
      <w:i/>
      <w:iCs/>
      <w:caps w:val="0"/>
      <w:smallCaps w:val="0"/>
      <w:strike w:val="0"/>
      <w:dstrike w:val="0"/>
      <w:color w:val="000000"/>
      <w:spacing w:val="0"/>
      <w:w w:val="100"/>
      <w:position w:val="0"/>
      <w:sz w:val="26"/>
      <w:szCs w:val="26"/>
      <w:u w:val="single"/>
      <w:vertAlign w:val="baseline"/>
      <w:lang w:val="ru-RU" w:bidi="ru-RU"/>
    </w:rPr>
  </w:style>
  <w:style w:type="character" w:customStyle="1" w:styleId="4-2pt">
    <w:name w:val="Основной текст (4) + Интервал -2 pt"/>
    <w:qFormat/>
    <w:rPr>
      <w:rFonts w:ascii="Times New Roman" w:eastAsia="Times New Roman" w:hAnsi="Times New Roman" w:cs="Times New Roman"/>
      <w:b w:val="0"/>
      <w:bCs w:val="0"/>
      <w:i/>
      <w:iCs/>
      <w:caps w:val="0"/>
      <w:smallCaps w:val="0"/>
      <w:strike w:val="0"/>
      <w:dstrike w:val="0"/>
      <w:color w:val="000000"/>
      <w:spacing w:val="-40"/>
      <w:w w:val="100"/>
      <w:position w:val="0"/>
      <w:sz w:val="26"/>
      <w:szCs w:val="26"/>
      <w:u w:val="single"/>
      <w:vertAlign w:val="baseline"/>
      <w:lang w:val="ru-RU" w:bidi="ru-RU"/>
    </w:rPr>
  </w:style>
  <w:style w:type="character" w:customStyle="1" w:styleId="a7">
    <w:name w:val="Колонтитул_"/>
    <w:qFormat/>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a8">
    <w:name w:val="Колонтитул"/>
    <w:qFormat/>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ru-RU" w:bidi="ru-RU"/>
    </w:rPr>
  </w:style>
  <w:style w:type="character" w:customStyle="1" w:styleId="5">
    <w:name w:val="Основной текст (5)_"/>
    <w:qFormat/>
    <w:rPr>
      <w:rFonts w:ascii="Times New Roman" w:eastAsia="Times New Roman" w:hAnsi="Times New Roman" w:cs="Times New Roman"/>
      <w:b w:val="0"/>
      <w:bCs w:val="0"/>
      <w:i w:val="0"/>
      <w:iCs w:val="0"/>
      <w:caps w:val="0"/>
      <w:smallCaps w:val="0"/>
      <w:strike w:val="0"/>
      <w:dstrike w:val="0"/>
      <w:sz w:val="18"/>
      <w:szCs w:val="18"/>
      <w:u w:val="none"/>
    </w:rPr>
  </w:style>
  <w:style w:type="character" w:customStyle="1" w:styleId="6">
    <w:name w:val="Основной текст (6)_"/>
    <w:qFormat/>
    <w:rPr>
      <w:rFonts w:ascii="Times New Roman" w:eastAsia="Times New Roman" w:hAnsi="Times New Roman" w:cs="Times New Roman"/>
      <w:b/>
      <w:bCs/>
      <w:i w:val="0"/>
      <w:iCs w:val="0"/>
      <w:caps w:val="0"/>
      <w:smallCaps w:val="0"/>
      <w:strike w:val="0"/>
      <w:dstrike w:val="0"/>
      <w:sz w:val="34"/>
      <w:szCs w:val="34"/>
      <w:u w:val="none"/>
    </w:rPr>
  </w:style>
  <w:style w:type="character" w:customStyle="1" w:styleId="7">
    <w:name w:val="Основной текст (7)_"/>
    <w:qFormat/>
    <w:rPr>
      <w:rFonts w:ascii="Times New Roman" w:eastAsia="Times New Roman" w:hAnsi="Times New Roman" w:cs="Times New Roman"/>
      <w:b w:val="0"/>
      <w:bCs w:val="0"/>
      <w:i w:val="0"/>
      <w:iCs w:val="0"/>
      <w:caps w:val="0"/>
      <w:smallCaps w:val="0"/>
      <w:strike w:val="0"/>
      <w:dstrike w:val="0"/>
      <w:sz w:val="34"/>
      <w:szCs w:val="34"/>
      <w:u w:val="none"/>
    </w:rPr>
  </w:style>
  <w:style w:type="character" w:customStyle="1" w:styleId="8">
    <w:name w:val="Основной текст (8)"/>
    <w:qFormat/>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20">
    <w:name w:val="Оглавление 2 Знак"/>
    <w:qFormat/>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21">
    <w:name w:val="Заголовок №2_"/>
    <w:qFormat/>
    <w:rPr>
      <w:rFonts w:ascii="Times New Roman" w:eastAsia="Times New Roman" w:hAnsi="Times New Roman" w:cs="Times New Roman"/>
      <w:b/>
      <w:bCs/>
      <w:i w:val="0"/>
      <w:iCs w:val="0"/>
      <w:caps w:val="0"/>
      <w:smallCaps w:val="0"/>
      <w:strike w:val="0"/>
      <w:dstrike w:val="0"/>
      <w:sz w:val="28"/>
      <w:szCs w:val="28"/>
      <w:u w:val="none"/>
    </w:rPr>
  </w:style>
  <w:style w:type="character" w:customStyle="1" w:styleId="22">
    <w:name w:val="Основной текст (2) + Курсив"/>
    <w:qFormat/>
    <w:rPr>
      <w:rFonts w:ascii="Times New Roman" w:eastAsia="Times New Roman" w:hAnsi="Times New Roman" w:cs="Times New Roman"/>
      <w:b w:val="0"/>
      <w:bCs w:val="0"/>
      <w:i/>
      <w:iCs/>
      <w:caps w:val="0"/>
      <w:smallCaps w:val="0"/>
      <w:strike w:val="0"/>
      <w:dstrike w:val="0"/>
      <w:color w:val="000000"/>
      <w:spacing w:val="0"/>
      <w:w w:val="100"/>
      <w:position w:val="0"/>
      <w:sz w:val="26"/>
      <w:szCs w:val="26"/>
      <w:u w:val="none"/>
      <w:vertAlign w:val="baseline"/>
      <w:lang w:val="ru-RU" w:bidi="ru-RU"/>
    </w:rPr>
  </w:style>
  <w:style w:type="character" w:customStyle="1" w:styleId="9">
    <w:name w:val="Основной текст (9)_"/>
    <w:qFormat/>
    <w:rPr>
      <w:rFonts w:ascii="Times New Roman" w:eastAsia="Times New Roman" w:hAnsi="Times New Roman" w:cs="Times New Roman"/>
      <w:b/>
      <w:bCs/>
      <w:i w:val="0"/>
      <w:iCs w:val="0"/>
      <w:caps w:val="0"/>
      <w:smallCaps w:val="0"/>
      <w:strike w:val="0"/>
      <w:dstrike w:val="0"/>
      <w:sz w:val="28"/>
      <w:szCs w:val="28"/>
      <w:u w:val="none"/>
    </w:rPr>
  </w:style>
  <w:style w:type="character" w:customStyle="1" w:styleId="22pt">
    <w:name w:val="Основной текст (2) + Интервал 2 pt"/>
    <w:qFormat/>
    <w:rPr>
      <w:rFonts w:ascii="Times New Roman" w:eastAsia="Times New Roman" w:hAnsi="Times New Roman" w:cs="Times New Roman"/>
      <w:b w:val="0"/>
      <w:bCs w:val="0"/>
      <w:i w:val="0"/>
      <w:iCs w:val="0"/>
      <w:caps w:val="0"/>
      <w:smallCaps w:val="0"/>
      <w:strike w:val="0"/>
      <w:dstrike w:val="0"/>
      <w:color w:val="000000"/>
      <w:spacing w:val="50"/>
      <w:w w:val="100"/>
      <w:position w:val="0"/>
      <w:sz w:val="26"/>
      <w:szCs w:val="26"/>
      <w:u w:val="none"/>
      <w:vertAlign w:val="baseline"/>
      <w:lang w:val="ru-RU" w:bidi="ru-RU"/>
    </w:rPr>
  </w:style>
  <w:style w:type="character" w:customStyle="1" w:styleId="11Exact">
    <w:name w:val="Основной текст (11) Exact"/>
    <w:qFormat/>
    <w:rPr>
      <w:rFonts w:ascii="Times New Roman" w:eastAsia="Times New Roman" w:hAnsi="Times New Roman" w:cs="Times New Roman"/>
      <w:b w:val="0"/>
      <w:bCs w:val="0"/>
      <w:i w:val="0"/>
      <w:iCs w:val="0"/>
      <w:caps w:val="0"/>
      <w:smallCaps w:val="0"/>
      <w:strike w:val="0"/>
      <w:dstrike w:val="0"/>
      <w:u w:val="none"/>
    </w:rPr>
  </w:style>
  <w:style w:type="character" w:customStyle="1" w:styleId="100">
    <w:name w:val="Основной текст (10)_"/>
    <w:qFormat/>
    <w:rPr>
      <w:rFonts w:ascii="Times New Roman" w:eastAsia="Times New Roman" w:hAnsi="Times New Roman" w:cs="Times New Roman"/>
      <w:b w:val="0"/>
      <w:bCs w:val="0"/>
      <w:i/>
      <w:iCs/>
      <w:caps w:val="0"/>
      <w:smallCaps w:val="0"/>
      <w:strike w:val="0"/>
      <w:dstrike w:val="0"/>
      <w:sz w:val="20"/>
      <w:szCs w:val="20"/>
      <w:u w:val="none"/>
    </w:rPr>
  </w:style>
  <w:style w:type="character" w:customStyle="1" w:styleId="7pt">
    <w:name w:val="Колонтитул + 7 pt"/>
    <w:qFormat/>
    <w:rPr>
      <w:rFonts w:ascii="Times New Roman" w:eastAsia="Times New Roman" w:hAnsi="Times New Roman" w:cs="Times New Roman"/>
      <w:b w:val="0"/>
      <w:bCs w:val="0"/>
      <w:i w:val="0"/>
      <w:iCs w:val="0"/>
      <w:caps w:val="0"/>
      <w:smallCaps w:val="0"/>
      <w:strike w:val="0"/>
      <w:dstrike w:val="0"/>
      <w:color w:val="000000"/>
      <w:spacing w:val="0"/>
      <w:w w:val="100"/>
      <w:position w:val="0"/>
      <w:sz w:val="14"/>
      <w:szCs w:val="14"/>
      <w:u w:val="none"/>
      <w:vertAlign w:val="baseline"/>
      <w:lang w:val="ru-RU" w:bidi="ru-RU"/>
    </w:rPr>
  </w:style>
  <w:style w:type="character" w:customStyle="1" w:styleId="10pt">
    <w:name w:val="Колонтитул + 10 pt"/>
    <w:qFormat/>
    <w:rPr>
      <w:rFonts w:ascii="Times New Roman" w:eastAsia="Times New Roman" w:hAnsi="Times New Roman" w:cs="Times New Roman"/>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11">
    <w:name w:val="Основной текст (11)_"/>
    <w:qFormat/>
    <w:rPr>
      <w:rFonts w:ascii="Times New Roman" w:eastAsia="Times New Roman" w:hAnsi="Times New Roman" w:cs="Times New Roman"/>
      <w:b w:val="0"/>
      <w:bCs w:val="0"/>
      <w:i w:val="0"/>
      <w:iCs w:val="0"/>
      <w:caps w:val="0"/>
      <w:smallCaps w:val="0"/>
      <w:strike w:val="0"/>
      <w:dstrike w:val="0"/>
      <w:u w:val="none"/>
    </w:rPr>
  </w:style>
  <w:style w:type="character" w:customStyle="1" w:styleId="12Exact">
    <w:name w:val="Основной текст (12) Exact"/>
    <w:qFormat/>
    <w:rPr>
      <w:rFonts w:ascii="Century Schoolbook" w:eastAsia="Century Schoolbook" w:hAnsi="Century Schoolbook" w:cs="Century Schoolbook"/>
      <w:b w:val="0"/>
      <w:bCs w:val="0"/>
      <w:i w:val="0"/>
      <w:iCs w:val="0"/>
      <w:caps w:val="0"/>
      <w:smallCaps w:val="0"/>
      <w:strike w:val="0"/>
      <w:dstrike w:val="0"/>
      <w:sz w:val="15"/>
      <w:szCs w:val="15"/>
      <w:u w:val="none"/>
    </w:rPr>
  </w:style>
  <w:style w:type="character" w:customStyle="1" w:styleId="65pt-1pt">
    <w:name w:val="Колонтитул + 6;5 pt;Малые прописные;Интервал -1 pt"/>
    <w:qFormat/>
    <w:rPr>
      <w:rFonts w:ascii="Times New Roman" w:eastAsia="Times New Roman" w:hAnsi="Times New Roman" w:cs="Times New Roman"/>
      <w:b w:val="0"/>
      <w:bCs w:val="0"/>
      <w:i w:val="0"/>
      <w:iCs w:val="0"/>
      <w:smallCaps/>
      <w:strike w:val="0"/>
      <w:dstrike w:val="0"/>
      <w:color w:val="000000"/>
      <w:spacing w:val="-20"/>
      <w:w w:val="100"/>
      <w:position w:val="0"/>
      <w:sz w:val="13"/>
      <w:szCs w:val="13"/>
      <w:u w:val="none"/>
      <w:vertAlign w:val="baseline"/>
      <w:lang w:val="en-US" w:bidi="en-US"/>
    </w:rPr>
  </w:style>
  <w:style w:type="character" w:customStyle="1" w:styleId="65pt-1pt0">
    <w:name w:val="Колонтитул + 6;5 pt;Интервал -1 pt"/>
    <w:qFormat/>
    <w:rPr>
      <w:rFonts w:ascii="Times New Roman" w:eastAsia="Times New Roman" w:hAnsi="Times New Roman" w:cs="Times New Roman"/>
      <w:b w:val="0"/>
      <w:bCs w:val="0"/>
      <w:i w:val="0"/>
      <w:iCs w:val="0"/>
      <w:caps w:val="0"/>
      <w:smallCaps w:val="0"/>
      <w:strike w:val="0"/>
      <w:dstrike w:val="0"/>
      <w:color w:val="000000"/>
      <w:spacing w:val="-20"/>
      <w:w w:val="100"/>
      <w:position w:val="0"/>
      <w:sz w:val="13"/>
      <w:szCs w:val="13"/>
      <w:u w:val="none"/>
      <w:vertAlign w:val="baseline"/>
      <w:lang w:val="ru-RU" w:bidi="ru-RU"/>
    </w:rPr>
  </w:style>
  <w:style w:type="character" w:customStyle="1" w:styleId="13">
    <w:name w:val="Основной текст (13)_"/>
    <w:qFormat/>
    <w:rPr>
      <w:rFonts w:ascii="Times New Roman" w:eastAsia="Times New Roman" w:hAnsi="Times New Roman" w:cs="Times New Roman"/>
      <w:b/>
      <w:bCs/>
      <w:i w:val="0"/>
      <w:iCs w:val="0"/>
      <w:caps w:val="0"/>
      <w:smallCaps w:val="0"/>
      <w:strike w:val="0"/>
      <w:dstrike w:val="0"/>
      <w:u w:val="none"/>
    </w:rPr>
  </w:style>
  <w:style w:type="character" w:customStyle="1" w:styleId="12">
    <w:name w:val="Заголовок №1_"/>
    <w:qFormat/>
    <w:rPr>
      <w:rFonts w:ascii="Times New Roman" w:eastAsia="Times New Roman" w:hAnsi="Times New Roman" w:cs="Times New Roman"/>
      <w:b w:val="0"/>
      <w:bCs w:val="0"/>
      <w:i w:val="0"/>
      <w:iCs w:val="0"/>
      <w:caps w:val="0"/>
      <w:smallCaps w:val="0"/>
      <w:strike w:val="0"/>
      <w:dstrike w:val="0"/>
      <w:spacing w:val="-10"/>
      <w:sz w:val="34"/>
      <w:szCs w:val="34"/>
      <w:u w:val="none"/>
    </w:rPr>
  </w:style>
  <w:style w:type="character" w:customStyle="1" w:styleId="15Exact">
    <w:name w:val="Основной текст (15) Exact"/>
    <w:qFormat/>
    <w:rPr>
      <w:rFonts w:ascii="Times New Roman" w:eastAsia="Times New Roman" w:hAnsi="Times New Roman" w:cs="Times New Roman"/>
      <w:b w:val="0"/>
      <w:bCs w:val="0"/>
      <w:i w:val="0"/>
      <w:iCs w:val="0"/>
      <w:caps w:val="0"/>
      <w:smallCaps w:val="0"/>
      <w:strike w:val="0"/>
      <w:dstrike w:val="0"/>
      <w:sz w:val="20"/>
      <w:szCs w:val="20"/>
      <w:u w:val="none"/>
    </w:rPr>
  </w:style>
  <w:style w:type="character" w:customStyle="1" w:styleId="16Exact">
    <w:name w:val="Основной текст (16) Exact"/>
    <w:qFormat/>
    <w:rPr>
      <w:rFonts w:ascii="Times New Roman" w:eastAsia="Times New Roman" w:hAnsi="Times New Roman" w:cs="Times New Roman"/>
      <w:b/>
      <w:bCs/>
      <w:i w:val="0"/>
      <w:iCs w:val="0"/>
      <w:caps w:val="0"/>
      <w:smallCaps w:val="0"/>
      <w:strike w:val="0"/>
      <w:dstrike w:val="0"/>
      <w:sz w:val="20"/>
      <w:szCs w:val="20"/>
      <w:u w:val="none"/>
    </w:rPr>
  </w:style>
  <w:style w:type="character" w:customStyle="1" w:styleId="13Exact">
    <w:name w:val="Основной текст (13) Exact"/>
    <w:qFormat/>
    <w:rPr>
      <w:rFonts w:ascii="Times New Roman" w:eastAsia="Times New Roman" w:hAnsi="Times New Roman" w:cs="Times New Roman"/>
      <w:b/>
      <w:bCs/>
      <w:i w:val="0"/>
      <w:iCs w:val="0"/>
      <w:caps w:val="0"/>
      <w:smallCaps w:val="0"/>
      <w:strike w:val="0"/>
      <w:dstrike w:val="0"/>
      <w:u w:val="none"/>
    </w:rPr>
  </w:style>
  <w:style w:type="character" w:customStyle="1" w:styleId="17Exact">
    <w:name w:val="Основной текст (17) Exact"/>
    <w:qFormat/>
    <w:rPr>
      <w:rFonts w:ascii="Times New Roman" w:eastAsia="Times New Roman" w:hAnsi="Times New Roman" w:cs="Times New Roman"/>
      <w:b w:val="0"/>
      <w:bCs w:val="0"/>
      <w:i w:val="0"/>
      <w:iCs w:val="0"/>
      <w:caps w:val="0"/>
      <w:smallCaps w:val="0"/>
      <w:strike w:val="0"/>
      <w:dstrike w:val="0"/>
      <w:sz w:val="14"/>
      <w:szCs w:val="14"/>
      <w:u w:val="none"/>
    </w:rPr>
  </w:style>
  <w:style w:type="character" w:customStyle="1" w:styleId="3Exact">
    <w:name w:val="Основной текст (3) Exact"/>
    <w:qFormat/>
    <w:rPr>
      <w:rFonts w:ascii="Times New Roman" w:eastAsia="Times New Roman" w:hAnsi="Times New Roman" w:cs="Times New Roman"/>
      <w:b w:val="0"/>
      <w:bCs w:val="0"/>
      <w:i w:val="0"/>
      <w:iCs w:val="0"/>
      <w:caps w:val="0"/>
      <w:smallCaps w:val="0"/>
      <w:strike w:val="0"/>
      <w:dstrike w:val="0"/>
      <w:sz w:val="21"/>
      <w:szCs w:val="21"/>
      <w:u w:val="none"/>
    </w:rPr>
  </w:style>
  <w:style w:type="character" w:customStyle="1" w:styleId="14Exact">
    <w:name w:val="Основной текст (14) Exact"/>
    <w:qFormat/>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WW-15Exact">
    <w:name w:val="WW-Основной текст (15) Exact"/>
    <w:qFormat/>
    <w:rPr>
      <w:rFonts w:ascii="Times New Roman" w:eastAsia="Times New Roman" w:hAnsi="Times New Roman" w:cs="Times New Roman"/>
      <w:b w:val="0"/>
      <w:bCs w:val="0"/>
      <w:i w:val="0"/>
      <w:iCs w:val="0"/>
      <w:caps w:val="0"/>
      <w:smallCaps w:val="0"/>
      <w:strike w:val="0"/>
      <w:dstrike w:val="0"/>
      <w:sz w:val="20"/>
      <w:szCs w:val="20"/>
      <w:u w:val="single"/>
    </w:rPr>
  </w:style>
  <w:style w:type="character" w:customStyle="1" w:styleId="Exact">
    <w:name w:val="Подпись к таблице Exact"/>
    <w:qFormat/>
    <w:rPr>
      <w:rFonts w:ascii="Times New Roman" w:eastAsia="Times New Roman" w:hAnsi="Times New Roman" w:cs="Times New Roman"/>
      <w:b/>
      <w:bCs/>
      <w:i w:val="0"/>
      <w:iCs w:val="0"/>
      <w:caps w:val="0"/>
      <w:smallCaps w:val="0"/>
      <w:strike w:val="0"/>
      <w:dstrike w:val="0"/>
      <w:sz w:val="20"/>
      <w:szCs w:val="20"/>
      <w:u w:val="none"/>
    </w:rPr>
  </w:style>
  <w:style w:type="character" w:customStyle="1" w:styleId="2105pt">
    <w:name w:val="Основной текст (2) + 10;5 pt"/>
    <w:qFormat/>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vertAlign w:val="baseline"/>
      <w:lang w:val="ru-RU" w:bidi="ru-RU"/>
    </w:rPr>
  </w:style>
  <w:style w:type="character" w:customStyle="1" w:styleId="2FranklinGothicBook5pt">
    <w:name w:val="Основной текст (2) + Franklin Gothic Book;5 pt"/>
    <w:qFormat/>
    <w:rPr>
      <w:rFonts w:ascii="Franklin Gothic Book" w:eastAsia="Franklin Gothic Book" w:hAnsi="Franklin Gothic Book" w:cs="Franklin Gothic Book"/>
      <w:b w:val="0"/>
      <w:bCs w:val="0"/>
      <w:i w:val="0"/>
      <w:iCs w:val="0"/>
      <w:caps w:val="0"/>
      <w:smallCaps w:val="0"/>
      <w:strike w:val="0"/>
      <w:dstrike w:val="0"/>
      <w:color w:val="000000"/>
      <w:spacing w:val="0"/>
      <w:w w:val="100"/>
      <w:position w:val="0"/>
      <w:sz w:val="10"/>
      <w:szCs w:val="10"/>
      <w:u w:val="none"/>
      <w:vertAlign w:val="baseline"/>
      <w:lang w:val="en-US" w:bidi="en-US"/>
    </w:rPr>
  </w:style>
  <w:style w:type="character" w:customStyle="1" w:styleId="14">
    <w:name w:val="Основной текст (14)_"/>
    <w:qFormat/>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8pt">
    <w:name w:val="Колонтитул + 8 pt"/>
    <w:qFormat/>
    <w:rPr>
      <w:rFonts w:ascii="Times New Roman" w:eastAsia="Times New Roman" w:hAnsi="Times New Roman" w:cs="Times New Roman"/>
      <w:b w:val="0"/>
      <w:bCs w:val="0"/>
      <w:i w:val="0"/>
      <w:iCs w:val="0"/>
      <w:caps w:val="0"/>
      <w:smallCaps w:val="0"/>
      <w:strike w:val="0"/>
      <w:dstrike w:val="0"/>
      <w:color w:val="000000"/>
      <w:spacing w:val="0"/>
      <w:w w:val="100"/>
      <w:position w:val="0"/>
      <w:sz w:val="16"/>
      <w:szCs w:val="16"/>
      <w:u w:val="none"/>
      <w:vertAlign w:val="baseline"/>
      <w:lang w:val="ru-RU" w:bidi="ru-RU"/>
    </w:rPr>
  </w:style>
  <w:style w:type="character" w:customStyle="1" w:styleId="15">
    <w:name w:val="Основной текст (15)_"/>
    <w:qFormat/>
    <w:rPr>
      <w:rFonts w:ascii="Times New Roman" w:eastAsia="Times New Roman" w:hAnsi="Times New Roman" w:cs="Times New Roman"/>
      <w:b w:val="0"/>
      <w:bCs w:val="0"/>
      <w:i w:val="0"/>
      <w:iCs w:val="0"/>
      <w:caps w:val="0"/>
      <w:smallCaps w:val="0"/>
      <w:strike w:val="0"/>
      <w:dstrike w:val="0"/>
      <w:sz w:val="20"/>
      <w:szCs w:val="20"/>
      <w:u w:val="none"/>
    </w:rPr>
  </w:style>
  <w:style w:type="character" w:customStyle="1" w:styleId="23">
    <w:name w:val="Подпись к таблице (2)_"/>
    <w:qFormat/>
    <w:rPr>
      <w:rFonts w:ascii="Times New Roman" w:eastAsia="Times New Roman" w:hAnsi="Times New Roman" w:cs="Times New Roman"/>
      <w:b w:val="0"/>
      <w:bCs w:val="0"/>
      <w:i w:val="0"/>
      <w:iCs w:val="0"/>
      <w:caps w:val="0"/>
      <w:smallCaps w:val="0"/>
      <w:strike w:val="0"/>
      <w:dstrike w:val="0"/>
      <w:sz w:val="16"/>
      <w:szCs w:val="16"/>
      <w:u w:val="none"/>
    </w:rPr>
  </w:style>
  <w:style w:type="character" w:customStyle="1" w:styleId="24">
    <w:name w:val="Подпись к таблице (2)"/>
    <w:qFormat/>
    <w:rPr>
      <w:rFonts w:ascii="Times New Roman" w:eastAsia="Times New Roman" w:hAnsi="Times New Roman" w:cs="Times New Roman"/>
      <w:b w:val="0"/>
      <w:bCs w:val="0"/>
      <w:i w:val="0"/>
      <w:iCs w:val="0"/>
      <w:caps w:val="0"/>
      <w:smallCaps w:val="0"/>
      <w:strike w:val="0"/>
      <w:dstrike w:val="0"/>
      <w:color w:val="000000"/>
      <w:spacing w:val="0"/>
      <w:w w:val="100"/>
      <w:position w:val="0"/>
      <w:sz w:val="16"/>
      <w:szCs w:val="16"/>
      <w:u w:val="none"/>
      <w:vertAlign w:val="baseline"/>
      <w:lang w:val="ru-RU" w:bidi="ru-RU"/>
    </w:rPr>
  </w:style>
  <w:style w:type="character" w:customStyle="1" w:styleId="16">
    <w:name w:val="Основной текст (16)_"/>
    <w:qFormat/>
    <w:rPr>
      <w:rFonts w:ascii="Times New Roman" w:eastAsia="Times New Roman" w:hAnsi="Times New Roman" w:cs="Times New Roman"/>
      <w:b/>
      <w:bCs/>
      <w:i w:val="0"/>
      <w:iCs w:val="0"/>
      <w:caps w:val="0"/>
      <w:smallCaps w:val="0"/>
      <w:strike w:val="0"/>
      <w:dstrike w:val="0"/>
      <w:sz w:val="20"/>
      <w:szCs w:val="20"/>
      <w:u w:val="none"/>
    </w:rPr>
  </w:style>
  <w:style w:type="character" w:customStyle="1" w:styleId="2FranklinGothicBook17pt33">
    <w:name w:val="Основной текст (2) + Franklin Gothic Book;17 pt;Масштаб 33%"/>
    <w:qFormat/>
    <w:rPr>
      <w:rFonts w:ascii="Franklin Gothic Book" w:eastAsia="Franklin Gothic Book" w:hAnsi="Franklin Gothic Book" w:cs="Franklin Gothic Book"/>
      <w:b/>
      <w:bCs/>
      <w:i w:val="0"/>
      <w:iCs w:val="0"/>
      <w:caps w:val="0"/>
      <w:smallCaps w:val="0"/>
      <w:strike w:val="0"/>
      <w:dstrike w:val="0"/>
      <w:color w:val="000000"/>
      <w:spacing w:val="0"/>
      <w:w w:val="33"/>
      <w:position w:val="0"/>
      <w:sz w:val="34"/>
      <w:szCs w:val="34"/>
      <w:u w:val="none"/>
      <w:vertAlign w:val="baseline"/>
      <w:lang w:val="en-US" w:bidi="en-US"/>
    </w:rPr>
  </w:style>
  <w:style w:type="character" w:customStyle="1" w:styleId="WW-3Exact">
    <w:name w:val="WW-Основной текст (3) Exact"/>
    <w:qFormat/>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single"/>
      <w:vertAlign w:val="baseline"/>
      <w:lang w:val="ru-RU" w:bidi="ru-RU"/>
    </w:rPr>
  </w:style>
  <w:style w:type="character" w:customStyle="1" w:styleId="160">
    <w:name w:val="Основной текст (16)"/>
    <w:qFormat/>
    <w:rPr>
      <w:rFonts w:ascii="Times New Roman" w:eastAsia="Times New Roman" w:hAnsi="Times New Roman" w:cs="Times New Roman"/>
      <w:b/>
      <w:bCs/>
      <w:i w:val="0"/>
      <w:iCs w:val="0"/>
      <w:caps w:val="0"/>
      <w:smallCaps w:val="0"/>
      <w:strike w:val="0"/>
      <w:dstrike w:val="0"/>
      <w:color w:val="000000"/>
      <w:spacing w:val="0"/>
      <w:w w:val="100"/>
      <w:position w:val="0"/>
      <w:sz w:val="20"/>
      <w:szCs w:val="20"/>
      <w:u w:val="single"/>
      <w:vertAlign w:val="baseline"/>
      <w:lang w:val="ru-RU" w:bidi="ru-RU"/>
    </w:rPr>
  </w:style>
  <w:style w:type="character" w:customStyle="1" w:styleId="a9">
    <w:name w:val="Подпись к таблице_"/>
    <w:qFormat/>
    <w:rPr>
      <w:rFonts w:ascii="Times New Roman" w:eastAsia="Times New Roman" w:hAnsi="Times New Roman" w:cs="Times New Roman"/>
      <w:b/>
      <w:bCs/>
      <w:i w:val="0"/>
      <w:iCs w:val="0"/>
      <w:caps w:val="0"/>
      <w:smallCaps w:val="0"/>
      <w:strike w:val="0"/>
      <w:dstrike w:val="0"/>
      <w:sz w:val="20"/>
      <w:szCs w:val="20"/>
      <w:u w:val="none"/>
    </w:rPr>
  </w:style>
  <w:style w:type="character" w:customStyle="1" w:styleId="aa">
    <w:name w:val="Подпись к таблице"/>
    <w:qFormat/>
    <w:rPr>
      <w:rFonts w:ascii="Times New Roman" w:eastAsia="Times New Roman" w:hAnsi="Times New Roman" w:cs="Times New Roman"/>
      <w:b/>
      <w:bCs/>
      <w:i w:val="0"/>
      <w:iCs w:val="0"/>
      <w:caps w:val="0"/>
      <w:smallCaps w:val="0"/>
      <w:strike w:val="0"/>
      <w:dstrike w:val="0"/>
      <w:color w:val="000000"/>
      <w:spacing w:val="0"/>
      <w:w w:val="100"/>
      <w:position w:val="0"/>
      <w:sz w:val="20"/>
      <w:szCs w:val="20"/>
      <w:u w:val="single"/>
      <w:vertAlign w:val="baseline"/>
      <w:lang w:val="ru-RU" w:bidi="ru-RU"/>
    </w:rPr>
  </w:style>
  <w:style w:type="character" w:customStyle="1" w:styleId="30">
    <w:name w:val="Подпись к таблице (3)_"/>
    <w:qFormat/>
    <w:rPr>
      <w:rFonts w:ascii="Times New Roman" w:eastAsia="Times New Roman" w:hAnsi="Times New Roman" w:cs="Times New Roman"/>
      <w:b w:val="0"/>
      <w:bCs w:val="0"/>
      <w:i w:val="0"/>
      <w:iCs w:val="0"/>
      <w:caps w:val="0"/>
      <w:smallCaps w:val="0"/>
      <w:strike w:val="0"/>
      <w:dstrike w:val="0"/>
      <w:sz w:val="21"/>
      <w:szCs w:val="21"/>
      <w:u w:val="none"/>
    </w:rPr>
  </w:style>
  <w:style w:type="character" w:customStyle="1" w:styleId="31">
    <w:name w:val="Подпись к таблице (3)"/>
    <w:qFormat/>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single"/>
      <w:vertAlign w:val="baseline"/>
      <w:lang w:val="ru-RU" w:bidi="ru-RU"/>
    </w:rPr>
  </w:style>
  <w:style w:type="character" w:customStyle="1" w:styleId="27pt">
    <w:name w:val="Основной текст (2) + 7 pt"/>
    <w:qFormat/>
    <w:rPr>
      <w:rFonts w:ascii="Times New Roman" w:eastAsia="Times New Roman" w:hAnsi="Times New Roman" w:cs="Times New Roman"/>
      <w:b w:val="0"/>
      <w:bCs w:val="0"/>
      <w:i w:val="0"/>
      <w:iCs w:val="0"/>
      <w:caps w:val="0"/>
      <w:smallCaps w:val="0"/>
      <w:strike w:val="0"/>
      <w:dstrike w:val="0"/>
      <w:color w:val="000000"/>
      <w:spacing w:val="0"/>
      <w:w w:val="100"/>
      <w:position w:val="0"/>
      <w:sz w:val="14"/>
      <w:szCs w:val="14"/>
      <w:u w:val="none"/>
      <w:vertAlign w:val="baseline"/>
      <w:lang w:val="ru-RU" w:bidi="ru-RU"/>
    </w:rPr>
  </w:style>
  <w:style w:type="character" w:customStyle="1" w:styleId="18">
    <w:name w:val="Основной текст (18)_"/>
    <w:qFormat/>
    <w:rPr>
      <w:rFonts w:ascii="Candara" w:eastAsia="Candara" w:hAnsi="Candara" w:cs="Candara"/>
      <w:b w:val="0"/>
      <w:bCs w:val="0"/>
      <w:i w:val="0"/>
      <w:iCs w:val="0"/>
      <w:caps w:val="0"/>
      <w:smallCaps w:val="0"/>
      <w:strike w:val="0"/>
      <w:dstrike w:val="0"/>
      <w:sz w:val="20"/>
      <w:szCs w:val="20"/>
      <w:u w:val="none"/>
    </w:rPr>
  </w:style>
  <w:style w:type="character" w:customStyle="1" w:styleId="17">
    <w:name w:val="Заголовок 1 Знак"/>
    <w:qFormat/>
    <w:rPr>
      <w:rFonts w:ascii="Times New Roman" w:eastAsia="Times New Roman" w:hAnsi="Times New Roman" w:cs="Times New Roman"/>
      <w:b/>
      <w:bCs/>
      <w:color w:val="000000"/>
      <w:kern w:val="2"/>
      <w:sz w:val="24"/>
      <w:szCs w:val="32"/>
      <w:lang w:bidi="ru-RU"/>
    </w:rPr>
  </w:style>
  <w:style w:type="character" w:customStyle="1" w:styleId="ab">
    <w:name w:val="Нижний колонтитул Знак"/>
    <w:qFormat/>
    <w:rPr>
      <w:color w:val="000000"/>
      <w:sz w:val="24"/>
      <w:szCs w:val="24"/>
      <w:lang w:bidi="ru-RU"/>
    </w:rPr>
  </w:style>
  <w:style w:type="character" w:customStyle="1" w:styleId="ac">
    <w:name w:val="Верхний колонтитул Знак"/>
    <w:qFormat/>
    <w:rPr>
      <w:color w:val="000000"/>
      <w:sz w:val="24"/>
      <w:szCs w:val="24"/>
      <w:lang w:bidi="ru-RU"/>
    </w:rPr>
  </w:style>
  <w:style w:type="character" w:customStyle="1" w:styleId="ad">
    <w:name w:val="Цветовое выделение"/>
    <w:qFormat/>
    <w:rPr>
      <w:b/>
      <w:bCs/>
      <w:color w:val="26282F"/>
    </w:rPr>
  </w:style>
  <w:style w:type="character" w:customStyle="1" w:styleId="ae">
    <w:name w:val="Гипертекстовая ссылка"/>
    <w:qFormat/>
    <w:rPr>
      <w:b w:val="0"/>
      <w:bCs w:val="0"/>
      <w:color w:val="106BBE"/>
    </w:rPr>
  </w:style>
  <w:style w:type="character" w:customStyle="1" w:styleId="af">
    <w:name w:val="Цветовое выделение для Текст"/>
    <w:qFormat/>
    <w:rPr>
      <w:rFonts w:ascii="Times New Roman CYR" w:hAnsi="Times New Roman CYR" w:cs="Times New Roman CYR"/>
    </w:rPr>
  </w:style>
  <w:style w:type="character" w:customStyle="1" w:styleId="af0">
    <w:name w:val="Основной текст_"/>
    <w:link w:val="60"/>
    <w:uiPriority w:val="99"/>
    <w:qFormat/>
    <w:rPr>
      <w:rFonts w:ascii="Times New Roman" w:hAnsi="Times New Roman" w:cs="Times New Roman"/>
      <w:sz w:val="27"/>
      <w:szCs w:val="27"/>
      <w:shd w:val="clear" w:color="auto" w:fill="FFFFFF"/>
    </w:rPr>
  </w:style>
  <w:style w:type="paragraph" w:customStyle="1" w:styleId="Heading">
    <w:name w:val="Heading"/>
    <w:basedOn w:val="a"/>
    <w:next w:val="af1"/>
    <w:qFormat/>
    <w:pPr>
      <w:keepNext/>
      <w:spacing w:before="240" w:after="120"/>
    </w:pPr>
    <w:rPr>
      <w:rFonts w:ascii="Liberation Sans" w:eastAsia="Source Han Sans CN" w:hAnsi="Liberation Sans" w:cs="Noto Sans Devanagari"/>
      <w:sz w:val="28"/>
      <w:szCs w:val="28"/>
    </w:rPr>
  </w:style>
  <w:style w:type="paragraph" w:styleId="af1">
    <w:name w:val="Body Text"/>
    <w:basedOn w:val="a"/>
    <w:pPr>
      <w:spacing w:after="140" w:line="276" w:lineRule="auto"/>
    </w:pPr>
  </w:style>
  <w:style w:type="paragraph" w:styleId="af2">
    <w:name w:val="List"/>
    <w:basedOn w:val="af1"/>
    <w:rPr>
      <w:rFonts w:cs="Arial"/>
    </w:rPr>
  </w:style>
  <w:style w:type="paragraph" w:styleId="af3">
    <w:name w:val="caption"/>
    <w:basedOn w:val="a"/>
    <w:qFormat/>
    <w:pPr>
      <w:suppressLineNumbers/>
      <w:spacing w:before="120" w:after="120"/>
    </w:pPr>
    <w:rPr>
      <w:rFonts w:cs="Arial"/>
      <w:i/>
      <w:iCs/>
    </w:rPr>
  </w:style>
  <w:style w:type="paragraph" w:customStyle="1" w:styleId="Index">
    <w:name w:val="Index"/>
    <w:basedOn w:val="a"/>
    <w:qFormat/>
    <w:pPr>
      <w:suppressLineNumbers/>
    </w:pPr>
    <w:rPr>
      <w:rFonts w:cs="Noto Sans Devanagari"/>
    </w:rPr>
  </w:style>
  <w:style w:type="paragraph" w:customStyle="1" w:styleId="19">
    <w:name w:val="Заголовок1"/>
    <w:basedOn w:val="a"/>
    <w:next w:val="af1"/>
    <w:qFormat/>
    <w:pPr>
      <w:keepNext/>
      <w:spacing w:before="240" w:after="120"/>
    </w:pPr>
    <w:rPr>
      <w:rFonts w:ascii="Liberation Sans;Arial" w:eastAsia="Microsoft YaHei" w:hAnsi="Liberation Sans;Arial" w:cs="Arial"/>
      <w:sz w:val="28"/>
      <w:szCs w:val="28"/>
    </w:rPr>
  </w:style>
  <w:style w:type="paragraph" w:styleId="af4">
    <w:name w:val="Title"/>
    <w:basedOn w:val="a"/>
    <w:qFormat/>
    <w:pPr>
      <w:suppressLineNumbers/>
      <w:spacing w:before="120" w:after="120"/>
    </w:pPr>
    <w:rPr>
      <w:rFonts w:cs="Lucida Sans"/>
      <w:i/>
      <w:iCs/>
    </w:rPr>
  </w:style>
  <w:style w:type="paragraph" w:styleId="af5">
    <w:name w:val="index heading"/>
    <w:basedOn w:val="a"/>
    <w:qFormat/>
    <w:pPr>
      <w:suppressLineNumbers/>
    </w:pPr>
    <w:rPr>
      <w:rFonts w:cs="Lucida Sans"/>
    </w:rPr>
  </w:style>
  <w:style w:type="paragraph" w:customStyle="1" w:styleId="1a">
    <w:name w:val="Указатель1"/>
    <w:basedOn w:val="a"/>
    <w:qFormat/>
    <w:pPr>
      <w:suppressLineNumbers/>
    </w:pPr>
    <w:rPr>
      <w:rFonts w:cs="Arial"/>
    </w:rPr>
  </w:style>
  <w:style w:type="paragraph" w:styleId="af6">
    <w:name w:val="footnote text"/>
    <w:basedOn w:val="a"/>
    <w:pPr>
      <w:shd w:val="clear" w:color="auto" w:fill="FFFFFF"/>
      <w:spacing w:line="0" w:lineRule="atLeast"/>
      <w:jc w:val="both"/>
    </w:pPr>
    <w:rPr>
      <w:rFonts w:ascii="Times New Roman" w:eastAsia="Times New Roman" w:hAnsi="Times New Roman" w:cs="Times New Roman"/>
      <w:sz w:val="16"/>
      <w:szCs w:val="16"/>
    </w:rPr>
  </w:style>
  <w:style w:type="paragraph" w:customStyle="1" w:styleId="25">
    <w:name w:val="Основной текст (2)"/>
    <w:basedOn w:val="a"/>
    <w:qFormat/>
    <w:pPr>
      <w:shd w:val="clear" w:color="auto" w:fill="FFFFFF"/>
      <w:spacing w:after="300" w:line="335" w:lineRule="exact"/>
      <w:jc w:val="center"/>
    </w:pPr>
    <w:rPr>
      <w:rFonts w:ascii="Times New Roman" w:eastAsia="Times New Roman" w:hAnsi="Times New Roman" w:cs="Times New Roman"/>
      <w:sz w:val="26"/>
      <w:szCs w:val="26"/>
    </w:rPr>
  </w:style>
  <w:style w:type="paragraph" w:customStyle="1" w:styleId="32">
    <w:name w:val="Основной текст (3)"/>
    <w:basedOn w:val="a"/>
    <w:qFormat/>
    <w:pPr>
      <w:shd w:val="clear" w:color="auto" w:fill="FFFFFF"/>
      <w:spacing w:after="300" w:line="241" w:lineRule="exact"/>
      <w:jc w:val="center"/>
    </w:pPr>
    <w:rPr>
      <w:rFonts w:ascii="Times New Roman" w:eastAsia="Times New Roman" w:hAnsi="Times New Roman" w:cs="Times New Roman"/>
      <w:sz w:val="21"/>
      <w:szCs w:val="21"/>
    </w:rPr>
  </w:style>
  <w:style w:type="paragraph" w:customStyle="1" w:styleId="41">
    <w:name w:val="Основной текст (4)"/>
    <w:basedOn w:val="a"/>
    <w:qFormat/>
    <w:pPr>
      <w:shd w:val="clear" w:color="auto" w:fill="FFFFFF"/>
      <w:spacing w:before="300" w:after="300" w:line="0" w:lineRule="atLeast"/>
      <w:jc w:val="both"/>
    </w:pPr>
    <w:rPr>
      <w:rFonts w:ascii="Times New Roman" w:eastAsia="Times New Roman" w:hAnsi="Times New Roman" w:cs="Times New Roman"/>
      <w:i/>
      <w:iCs/>
      <w:sz w:val="26"/>
      <w:szCs w:val="26"/>
    </w:rPr>
  </w:style>
  <w:style w:type="paragraph" w:customStyle="1" w:styleId="af7">
    <w:name w:val="Колонтитул"/>
    <w:basedOn w:val="a"/>
    <w:qFormat/>
    <w:pPr>
      <w:shd w:val="clear" w:color="auto" w:fill="FFFFFF"/>
      <w:spacing w:line="0" w:lineRule="atLeast"/>
    </w:pPr>
    <w:rPr>
      <w:rFonts w:ascii="Times New Roman" w:eastAsia="Times New Roman" w:hAnsi="Times New Roman" w:cs="Times New Roman"/>
      <w:sz w:val="22"/>
      <w:szCs w:val="22"/>
    </w:rPr>
  </w:style>
  <w:style w:type="paragraph" w:customStyle="1" w:styleId="50">
    <w:name w:val="Основной текст (5)"/>
    <w:basedOn w:val="a"/>
    <w:qFormat/>
    <w:pPr>
      <w:shd w:val="clear" w:color="auto" w:fill="FFFFFF"/>
      <w:spacing w:after="60" w:line="0" w:lineRule="atLeast"/>
    </w:pPr>
    <w:rPr>
      <w:rFonts w:ascii="Times New Roman" w:eastAsia="Times New Roman" w:hAnsi="Times New Roman" w:cs="Times New Roman"/>
      <w:sz w:val="18"/>
      <w:szCs w:val="18"/>
    </w:rPr>
  </w:style>
  <w:style w:type="paragraph" w:customStyle="1" w:styleId="61">
    <w:name w:val="Основной текст (6)"/>
    <w:basedOn w:val="a"/>
    <w:qFormat/>
    <w:pPr>
      <w:shd w:val="clear" w:color="auto" w:fill="FFFFFF"/>
      <w:spacing w:after="120" w:line="0" w:lineRule="atLeast"/>
      <w:jc w:val="center"/>
    </w:pPr>
    <w:rPr>
      <w:rFonts w:ascii="Times New Roman" w:eastAsia="Times New Roman" w:hAnsi="Times New Roman" w:cs="Times New Roman"/>
      <w:b/>
      <w:bCs/>
      <w:sz w:val="34"/>
      <w:szCs w:val="34"/>
    </w:rPr>
  </w:style>
  <w:style w:type="paragraph" w:customStyle="1" w:styleId="70">
    <w:name w:val="Основной текст (7)"/>
    <w:basedOn w:val="a"/>
    <w:qFormat/>
    <w:pPr>
      <w:shd w:val="clear" w:color="auto" w:fill="FFFFFF"/>
      <w:spacing w:before="120" w:after="480" w:line="0" w:lineRule="atLeast"/>
      <w:jc w:val="center"/>
    </w:pPr>
    <w:rPr>
      <w:rFonts w:ascii="Times New Roman" w:eastAsia="Times New Roman" w:hAnsi="Times New Roman" w:cs="Times New Roman"/>
      <w:sz w:val="34"/>
      <w:szCs w:val="34"/>
    </w:rPr>
  </w:style>
  <w:style w:type="paragraph" w:styleId="26">
    <w:name w:val="toc 2"/>
    <w:basedOn w:val="a"/>
    <w:pPr>
      <w:shd w:val="clear" w:color="auto" w:fill="FFFFFF"/>
      <w:spacing w:before="420" w:line="443" w:lineRule="exact"/>
      <w:jc w:val="both"/>
    </w:pPr>
    <w:rPr>
      <w:rFonts w:ascii="Times New Roman" w:eastAsia="Times New Roman" w:hAnsi="Times New Roman" w:cs="Times New Roman"/>
      <w:sz w:val="26"/>
      <w:szCs w:val="26"/>
    </w:rPr>
  </w:style>
  <w:style w:type="paragraph" w:customStyle="1" w:styleId="27">
    <w:name w:val="Заголовок №2"/>
    <w:basedOn w:val="a"/>
    <w:qFormat/>
    <w:pPr>
      <w:shd w:val="clear" w:color="auto" w:fill="FFFFFF"/>
      <w:spacing w:line="760" w:lineRule="exact"/>
    </w:pPr>
    <w:rPr>
      <w:rFonts w:ascii="Times New Roman" w:eastAsia="Times New Roman" w:hAnsi="Times New Roman" w:cs="Times New Roman"/>
      <w:b/>
      <w:bCs/>
      <w:sz w:val="28"/>
      <w:szCs w:val="28"/>
    </w:rPr>
  </w:style>
  <w:style w:type="paragraph" w:customStyle="1" w:styleId="90">
    <w:name w:val="Основной текст (9)"/>
    <w:basedOn w:val="a"/>
    <w:qFormat/>
    <w:pPr>
      <w:shd w:val="clear" w:color="auto" w:fill="FFFFFF"/>
      <w:spacing w:before="360" w:after="360" w:line="360" w:lineRule="exact"/>
      <w:jc w:val="center"/>
    </w:pPr>
    <w:rPr>
      <w:rFonts w:ascii="Times New Roman" w:eastAsia="Times New Roman" w:hAnsi="Times New Roman" w:cs="Times New Roman"/>
      <w:b/>
      <w:bCs/>
      <w:sz w:val="28"/>
      <w:szCs w:val="28"/>
    </w:rPr>
  </w:style>
  <w:style w:type="paragraph" w:customStyle="1" w:styleId="110">
    <w:name w:val="Основной текст (11)"/>
    <w:basedOn w:val="a"/>
    <w:qFormat/>
    <w:pPr>
      <w:shd w:val="clear" w:color="auto" w:fill="FFFFFF"/>
      <w:spacing w:before="600" w:after="240" w:line="263" w:lineRule="exact"/>
      <w:jc w:val="both"/>
    </w:pPr>
    <w:rPr>
      <w:rFonts w:ascii="Times New Roman" w:eastAsia="Times New Roman" w:hAnsi="Times New Roman" w:cs="Times New Roman"/>
    </w:rPr>
  </w:style>
  <w:style w:type="paragraph" w:customStyle="1" w:styleId="101">
    <w:name w:val="Основной текст (10)"/>
    <w:basedOn w:val="a"/>
    <w:qFormat/>
    <w:pPr>
      <w:shd w:val="clear" w:color="auto" w:fill="FFFFFF"/>
      <w:spacing w:after="240" w:line="0" w:lineRule="atLeast"/>
      <w:jc w:val="right"/>
    </w:pPr>
    <w:rPr>
      <w:rFonts w:ascii="Times New Roman" w:eastAsia="Times New Roman" w:hAnsi="Times New Roman" w:cs="Times New Roman"/>
      <w:i/>
      <w:iCs/>
      <w:sz w:val="20"/>
      <w:szCs w:val="20"/>
    </w:rPr>
  </w:style>
  <w:style w:type="paragraph" w:customStyle="1" w:styleId="120">
    <w:name w:val="Основной текст (12)"/>
    <w:basedOn w:val="a"/>
    <w:qFormat/>
    <w:pPr>
      <w:shd w:val="clear" w:color="auto" w:fill="FFFFFF"/>
      <w:spacing w:line="0" w:lineRule="atLeast"/>
    </w:pPr>
    <w:rPr>
      <w:rFonts w:ascii="Century Schoolbook" w:eastAsia="Century Schoolbook" w:hAnsi="Century Schoolbook" w:cs="Century Schoolbook"/>
      <w:sz w:val="15"/>
      <w:szCs w:val="15"/>
    </w:rPr>
  </w:style>
  <w:style w:type="paragraph" w:customStyle="1" w:styleId="130">
    <w:name w:val="Основной текст (13)"/>
    <w:basedOn w:val="a"/>
    <w:qFormat/>
    <w:pPr>
      <w:shd w:val="clear" w:color="auto" w:fill="FFFFFF"/>
      <w:spacing w:before="120" w:line="263" w:lineRule="exact"/>
      <w:jc w:val="center"/>
    </w:pPr>
    <w:rPr>
      <w:rFonts w:ascii="Times New Roman" w:eastAsia="Times New Roman" w:hAnsi="Times New Roman" w:cs="Times New Roman"/>
      <w:b/>
      <w:bCs/>
    </w:rPr>
  </w:style>
  <w:style w:type="paragraph" w:customStyle="1" w:styleId="1b">
    <w:name w:val="Заголовок №1"/>
    <w:basedOn w:val="a"/>
    <w:qFormat/>
    <w:pPr>
      <w:shd w:val="clear" w:color="auto" w:fill="FFFFFF"/>
      <w:spacing w:before="600" w:line="0" w:lineRule="atLeast"/>
      <w:jc w:val="right"/>
    </w:pPr>
    <w:rPr>
      <w:rFonts w:ascii="Times New Roman" w:eastAsia="Times New Roman" w:hAnsi="Times New Roman" w:cs="Times New Roman"/>
      <w:spacing w:val="-10"/>
      <w:sz w:val="34"/>
      <w:szCs w:val="34"/>
    </w:rPr>
  </w:style>
  <w:style w:type="paragraph" w:customStyle="1" w:styleId="150">
    <w:name w:val="Основной текст (15)"/>
    <w:basedOn w:val="a"/>
    <w:qFormat/>
    <w:pPr>
      <w:shd w:val="clear" w:color="auto" w:fill="FFFFFF"/>
      <w:spacing w:before="60" w:line="234" w:lineRule="exact"/>
      <w:jc w:val="right"/>
    </w:pPr>
    <w:rPr>
      <w:rFonts w:ascii="Times New Roman" w:eastAsia="Times New Roman" w:hAnsi="Times New Roman" w:cs="Times New Roman"/>
      <w:sz w:val="20"/>
      <w:szCs w:val="20"/>
    </w:rPr>
  </w:style>
  <w:style w:type="paragraph" w:customStyle="1" w:styleId="161">
    <w:name w:val="Основной текст (16)"/>
    <w:basedOn w:val="a"/>
    <w:qFormat/>
    <w:pPr>
      <w:shd w:val="clear" w:color="auto" w:fill="FFFFFF"/>
      <w:spacing w:line="0" w:lineRule="atLeast"/>
    </w:pPr>
    <w:rPr>
      <w:rFonts w:ascii="Times New Roman" w:eastAsia="Times New Roman" w:hAnsi="Times New Roman" w:cs="Times New Roman"/>
      <w:b/>
      <w:bCs/>
      <w:sz w:val="20"/>
      <w:szCs w:val="20"/>
    </w:rPr>
  </w:style>
  <w:style w:type="paragraph" w:customStyle="1" w:styleId="170">
    <w:name w:val="Основной текст (17)"/>
    <w:basedOn w:val="a"/>
    <w:qFormat/>
    <w:pPr>
      <w:shd w:val="clear" w:color="auto" w:fill="FFFFFF"/>
      <w:spacing w:line="0" w:lineRule="atLeast"/>
    </w:pPr>
    <w:rPr>
      <w:rFonts w:ascii="Times New Roman" w:eastAsia="Times New Roman" w:hAnsi="Times New Roman" w:cs="Times New Roman"/>
      <w:sz w:val="14"/>
      <w:szCs w:val="14"/>
    </w:rPr>
  </w:style>
  <w:style w:type="paragraph" w:customStyle="1" w:styleId="140">
    <w:name w:val="Основной текст (14)"/>
    <w:basedOn w:val="a"/>
    <w:qFormat/>
    <w:pPr>
      <w:shd w:val="clear" w:color="auto" w:fill="FFFFFF"/>
      <w:spacing w:after="60" w:line="209" w:lineRule="exact"/>
      <w:jc w:val="right"/>
    </w:pPr>
    <w:rPr>
      <w:rFonts w:ascii="Times New Roman" w:eastAsia="Times New Roman" w:hAnsi="Times New Roman" w:cs="Times New Roman"/>
      <w:sz w:val="16"/>
      <w:szCs w:val="16"/>
    </w:rPr>
  </w:style>
  <w:style w:type="paragraph" w:customStyle="1" w:styleId="af8">
    <w:name w:val="Подпись к таблице"/>
    <w:basedOn w:val="a"/>
    <w:qFormat/>
    <w:pPr>
      <w:shd w:val="clear" w:color="auto" w:fill="FFFFFF"/>
      <w:spacing w:line="248" w:lineRule="exact"/>
      <w:jc w:val="both"/>
    </w:pPr>
    <w:rPr>
      <w:rFonts w:ascii="Times New Roman" w:eastAsia="Times New Roman" w:hAnsi="Times New Roman" w:cs="Times New Roman"/>
      <w:b/>
      <w:bCs/>
      <w:sz w:val="20"/>
      <w:szCs w:val="20"/>
    </w:rPr>
  </w:style>
  <w:style w:type="paragraph" w:customStyle="1" w:styleId="28">
    <w:name w:val="Подпись к таблице (2)"/>
    <w:basedOn w:val="a"/>
    <w:qFormat/>
    <w:pPr>
      <w:shd w:val="clear" w:color="auto" w:fill="FFFFFF"/>
      <w:spacing w:line="0" w:lineRule="atLeast"/>
    </w:pPr>
    <w:rPr>
      <w:rFonts w:ascii="Times New Roman" w:eastAsia="Times New Roman" w:hAnsi="Times New Roman" w:cs="Times New Roman"/>
      <w:sz w:val="16"/>
      <w:szCs w:val="16"/>
    </w:rPr>
  </w:style>
  <w:style w:type="paragraph" w:customStyle="1" w:styleId="33">
    <w:name w:val="Подпись к таблице (3)"/>
    <w:basedOn w:val="a"/>
    <w:qFormat/>
    <w:pPr>
      <w:shd w:val="clear" w:color="auto" w:fill="FFFFFF"/>
      <w:spacing w:line="0" w:lineRule="atLeast"/>
    </w:pPr>
    <w:rPr>
      <w:rFonts w:ascii="Times New Roman" w:eastAsia="Times New Roman" w:hAnsi="Times New Roman" w:cs="Times New Roman"/>
      <w:sz w:val="21"/>
      <w:szCs w:val="21"/>
    </w:rPr>
  </w:style>
  <w:style w:type="paragraph" w:customStyle="1" w:styleId="180">
    <w:name w:val="Основной текст (18)"/>
    <w:basedOn w:val="a"/>
    <w:qFormat/>
    <w:pPr>
      <w:shd w:val="clear" w:color="auto" w:fill="FFFFFF"/>
      <w:spacing w:before="180" w:after="240" w:line="0" w:lineRule="atLeast"/>
    </w:pPr>
    <w:rPr>
      <w:rFonts w:ascii="Candara" w:eastAsia="Candara" w:hAnsi="Candara" w:cs="Candara"/>
      <w:sz w:val="20"/>
      <w:szCs w:val="20"/>
    </w:rPr>
  </w:style>
  <w:style w:type="paragraph" w:customStyle="1" w:styleId="af9">
    <w:name w:val="Верхний и нижний колонтитулы"/>
    <w:basedOn w:val="a"/>
    <w:qFormat/>
    <w:pPr>
      <w:suppressLineNumbers/>
      <w:tabs>
        <w:tab w:val="center" w:pos="4819"/>
        <w:tab w:val="right" w:pos="9638"/>
      </w:tabs>
    </w:pPr>
  </w:style>
  <w:style w:type="paragraph" w:customStyle="1" w:styleId="HeaderandFooter">
    <w:name w:val="Header and Footer"/>
    <w:basedOn w:val="a"/>
    <w:qFormat/>
    <w:pPr>
      <w:suppressLineNumbers/>
      <w:tabs>
        <w:tab w:val="center" w:pos="4986"/>
        <w:tab w:val="right" w:pos="9972"/>
      </w:tabs>
    </w:pPr>
  </w:style>
  <w:style w:type="paragraph" w:styleId="afa">
    <w:name w:val="footer"/>
    <w:basedOn w:val="a"/>
    <w:pPr>
      <w:tabs>
        <w:tab w:val="center" w:pos="4677"/>
        <w:tab w:val="right" w:pos="9355"/>
      </w:tabs>
    </w:pPr>
  </w:style>
  <w:style w:type="paragraph" w:styleId="afb">
    <w:name w:val="header"/>
    <w:basedOn w:val="a"/>
    <w:pPr>
      <w:tabs>
        <w:tab w:val="center" w:pos="4677"/>
        <w:tab w:val="right" w:pos="9355"/>
      </w:tabs>
    </w:pPr>
  </w:style>
  <w:style w:type="paragraph" w:customStyle="1" w:styleId="afc">
    <w:name w:val="Текст (справка)"/>
    <w:basedOn w:val="a"/>
    <w:next w:val="a"/>
    <w:qFormat/>
    <w:pPr>
      <w:autoSpaceDE w:val="0"/>
      <w:ind w:left="170" w:right="170"/>
    </w:pPr>
    <w:rPr>
      <w:rFonts w:ascii="Times New Roman CYR" w:eastAsia="Times New Roman" w:hAnsi="Times New Roman CYR" w:cs="Times New Roman CYR"/>
      <w:lang w:bidi="ar-SA"/>
    </w:rPr>
  </w:style>
  <w:style w:type="paragraph" w:customStyle="1" w:styleId="afd">
    <w:name w:val="Комментарий"/>
    <w:basedOn w:val="afc"/>
    <w:next w:val="a"/>
    <w:qFormat/>
    <w:pPr>
      <w:spacing w:before="75"/>
      <w:ind w:right="0"/>
      <w:jc w:val="both"/>
    </w:pPr>
    <w:rPr>
      <w:color w:val="353842"/>
    </w:rPr>
  </w:style>
  <w:style w:type="paragraph" w:customStyle="1" w:styleId="afe">
    <w:name w:val="Информация о версии"/>
    <w:basedOn w:val="afd"/>
    <w:next w:val="a"/>
    <w:qFormat/>
    <w:rPr>
      <w:i/>
      <w:iCs/>
    </w:rPr>
  </w:style>
  <w:style w:type="paragraph" w:customStyle="1" w:styleId="aff">
    <w:name w:val="Текст информации об изменениях"/>
    <w:basedOn w:val="a"/>
    <w:next w:val="a"/>
    <w:qFormat/>
    <w:pPr>
      <w:autoSpaceDE w:val="0"/>
      <w:ind w:firstLine="720"/>
      <w:jc w:val="both"/>
    </w:pPr>
    <w:rPr>
      <w:rFonts w:ascii="Times New Roman CYR" w:eastAsia="Times New Roman" w:hAnsi="Times New Roman CYR" w:cs="Times New Roman CYR"/>
      <w:color w:val="353842"/>
      <w:sz w:val="20"/>
      <w:szCs w:val="20"/>
      <w:lang w:bidi="ar-SA"/>
    </w:rPr>
  </w:style>
  <w:style w:type="paragraph" w:customStyle="1" w:styleId="aff0">
    <w:name w:val="Информация об изменениях"/>
    <w:basedOn w:val="aff"/>
    <w:next w:val="a"/>
    <w:qFormat/>
    <w:pPr>
      <w:spacing w:before="180"/>
      <w:ind w:left="360" w:right="360" w:firstLine="0"/>
    </w:pPr>
  </w:style>
  <w:style w:type="paragraph" w:customStyle="1" w:styleId="aff1">
    <w:name w:val="Нормальный (таблица)"/>
    <w:basedOn w:val="a"/>
    <w:next w:val="a"/>
    <w:qFormat/>
    <w:pPr>
      <w:autoSpaceDE w:val="0"/>
      <w:jc w:val="both"/>
    </w:pPr>
    <w:rPr>
      <w:rFonts w:ascii="Times New Roman CYR" w:eastAsia="Times New Roman" w:hAnsi="Times New Roman CYR" w:cs="Times New Roman CYR"/>
      <w:lang w:bidi="ar-SA"/>
    </w:rPr>
  </w:style>
  <w:style w:type="paragraph" w:customStyle="1" w:styleId="aff2">
    <w:name w:val="Таблицы (моноширинный)"/>
    <w:basedOn w:val="a"/>
    <w:next w:val="a"/>
    <w:qFormat/>
    <w:pPr>
      <w:autoSpaceDE w:val="0"/>
    </w:pPr>
    <w:rPr>
      <w:rFonts w:ascii="Courier New" w:eastAsia="Times New Roman" w:hAnsi="Courier New" w:cs="Courier New"/>
      <w:lang w:bidi="ar-SA"/>
    </w:rPr>
  </w:style>
  <w:style w:type="paragraph" w:customStyle="1" w:styleId="aff3">
    <w:name w:val="Подзаголовок для информации об изменениях"/>
    <w:basedOn w:val="aff"/>
    <w:next w:val="a"/>
    <w:qFormat/>
    <w:rPr>
      <w:b/>
      <w:bCs/>
    </w:rPr>
  </w:style>
  <w:style w:type="paragraph" w:customStyle="1" w:styleId="aff4">
    <w:name w:val="Прижатый влево"/>
    <w:basedOn w:val="a"/>
    <w:next w:val="a"/>
    <w:qFormat/>
    <w:pPr>
      <w:autoSpaceDE w:val="0"/>
    </w:pPr>
    <w:rPr>
      <w:rFonts w:ascii="Times New Roman CYR" w:eastAsia="Times New Roman" w:hAnsi="Times New Roman CYR" w:cs="Times New Roman CYR"/>
      <w:lang w:bidi="ar-SA"/>
    </w:rPr>
  </w:style>
  <w:style w:type="paragraph" w:customStyle="1" w:styleId="aff5">
    <w:name w:val="Содержимое таблицы"/>
    <w:basedOn w:val="a"/>
    <w:qFormat/>
    <w:pPr>
      <w:suppressLineNumbers/>
    </w:pPr>
  </w:style>
  <w:style w:type="paragraph" w:customStyle="1" w:styleId="aff6">
    <w:name w:val="Заголовок таблицы"/>
    <w:basedOn w:val="aff5"/>
    <w:qFormat/>
    <w:pPr>
      <w:jc w:val="center"/>
    </w:pPr>
    <w:rPr>
      <w:b/>
      <w:bCs/>
    </w:rPr>
  </w:style>
  <w:style w:type="paragraph" w:customStyle="1" w:styleId="aff7">
    <w:name w:val="Содержимое врезки"/>
    <w:basedOn w:val="a"/>
    <w:qFormat/>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
    <w:qFormat/>
  </w:style>
  <w:style w:type="numbering" w:customStyle="1" w:styleId="WW8Num1">
    <w:name w:val="WW8Num1"/>
    <w:qFormat/>
  </w:style>
  <w:style w:type="paragraph" w:styleId="aff8">
    <w:name w:val="List Paragraph"/>
    <w:basedOn w:val="a"/>
    <w:uiPriority w:val="34"/>
    <w:qFormat/>
    <w:rsid w:val="00421D1A"/>
    <w:pPr>
      <w:suppressAutoHyphens w:val="0"/>
      <w:autoSpaceDE w:val="0"/>
      <w:autoSpaceDN w:val="0"/>
      <w:ind w:left="137" w:firstLine="708"/>
      <w:jc w:val="both"/>
    </w:pPr>
    <w:rPr>
      <w:rFonts w:ascii="Times New Roman" w:eastAsia="Times New Roman" w:hAnsi="Times New Roman" w:cs="Times New Roman"/>
      <w:color w:val="auto"/>
      <w:sz w:val="22"/>
      <w:szCs w:val="22"/>
      <w:lang w:eastAsia="en-US" w:bidi="ar-SA"/>
    </w:rPr>
  </w:style>
  <w:style w:type="paragraph" w:customStyle="1" w:styleId="1c">
    <w:name w:val="Обычный1"/>
    <w:uiPriority w:val="99"/>
    <w:qFormat/>
    <w:rsid w:val="00575765"/>
    <w:pPr>
      <w:spacing w:after="200" w:line="276" w:lineRule="auto"/>
    </w:pPr>
    <w:rPr>
      <w:rFonts w:ascii="Calibri" w:eastAsia="SimSun" w:hAnsi="Calibri" w:cs="Times New Roman"/>
      <w:color w:val="00000A"/>
      <w:sz w:val="22"/>
      <w:szCs w:val="22"/>
      <w:lang w:val="ru-RU" w:eastAsia="ru-RU" w:bidi="ar-SA"/>
    </w:rPr>
  </w:style>
  <w:style w:type="character" w:customStyle="1" w:styleId="aff9">
    <w:name w:val="Цветовое выделение для Нормальный"/>
    <w:uiPriority w:val="99"/>
    <w:qFormat/>
    <w:rsid w:val="00575765"/>
  </w:style>
  <w:style w:type="character" w:customStyle="1" w:styleId="29">
    <w:name w:val="Заголовок 2 Знак"/>
    <w:basedOn w:val="a0"/>
    <w:semiHidden/>
    <w:qFormat/>
    <w:rsid w:val="00575765"/>
    <w:rPr>
      <w:rFonts w:asciiTheme="majorHAnsi" w:eastAsiaTheme="majorEastAsia" w:hAnsiTheme="majorHAnsi" w:cstheme="majorBidi"/>
      <w:color w:val="365F91" w:themeColor="accent1" w:themeShade="BF"/>
      <w:sz w:val="26"/>
      <w:szCs w:val="26"/>
    </w:rPr>
  </w:style>
  <w:style w:type="paragraph" w:customStyle="1" w:styleId="60">
    <w:name w:val="Основной текст6"/>
    <w:basedOn w:val="1c"/>
    <w:link w:val="af0"/>
    <w:uiPriority w:val="99"/>
    <w:qFormat/>
    <w:rsid w:val="00575765"/>
    <w:pPr>
      <w:widowControl w:val="0"/>
      <w:shd w:val="clear" w:color="auto" w:fill="FFFFFF"/>
      <w:spacing w:before="600" w:after="900" w:line="322" w:lineRule="exact"/>
    </w:pPr>
    <w:rPr>
      <w:rFonts w:ascii="Times New Roman" w:eastAsia="Source Han Serif CN" w:hAnsi="Times New Roman"/>
      <w:color w:val="auto"/>
      <w:sz w:val="27"/>
      <w:szCs w:val="27"/>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6203298">
      <w:bodyDiv w:val="1"/>
      <w:marLeft w:val="0"/>
      <w:marRight w:val="0"/>
      <w:marTop w:val="0"/>
      <w:marBottom w:val="0"/>
      <w:divBdr>
        <w:top w:val="none" w:sz="0" w:space="0" w:color="auto"/>
        <w:left w:val="none" w:sz="0" w:space="0" w:color="auto"/>
        <w:bottom w:val="none" w:sz="0" w:space="0" w:color="auto"/>
        <w:right w:val="none" w:sz="0" w:space="0" w:color="auto"/>
      </w:divBdr>
      <w:divsChild>
        <w:div w:id="1758287134">
          <w:marLeft w:val="0"/>
          <w:marRight w:val="0"/>
          <w:marTop w:val="240"/>
          <w:marBottom w:val="240"/>
          <w:divBdr>
            <w:top w:val="none" w:sz="0" w:space="0" w:color="auto"/>
            <w:left w:val="none" w:sz="0" w:space="0" w:color="auto"/>
            <w:bottom w:val="none" w:sz="0" w:space="0" w:color="auto"/>
            <w:right w:val="none" w:sz="0" w:space="0" w:color="auto"/>
          </w:divBdr>
        </w:div>
        <w:div w:id="236092821">
          <w:marLeft w:val="0"/>
          <w:marRight w:val="0"/>
          <w:marTop w:val="24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9E9B51A6D2B3845EA8679378686545414EEp7J" TargetMode="External"/><Relationship Id="rId13" Type="http://schemas.openxmlformats.org/officeDocument/2006/relationships/hyperlink" Target="consultantplus://offline/ref=A889D916D8CCA63FEA8702672F52EF815B47E0B73C82B770F3C3BBBFF1EA9779387FEF208DV2TCL"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consultantplus://offline/ref=40DCD611032706BCD6B5E646400BFA920ED9FA9B15CFD7BBEA981C1CF20BBD8CA6656B7CEABE4E3D6F661CB9C7323B869D485517F1B8F6FBE7p1J" TargetMode="External"/><Relationship Id="rId12" Type="http://schemas.openxmlformats.org/officeDocument/2006/relationships/hyperlink" Target="consultantplus://offline/ref=3FF3696CC0E72D30E85EBEEAAA3143DAF3E21AFADAAFBAF6A9CE31AAB438CFC3EDD6F931E2FC16FDA45070cACAI"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FF3696CC0E72D30E85EBEEAAA3143DAF3E21AFADAAFBAF6A9CE31AAB438CFC3EDD6F931E2FC16FDA45070cACAI"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consultantplus://offline/ref=16FF902BDFE25612FA4EB7B7F2CC3DD866E795FBBD4973CF464A4C1BC177F5EEF6178D0973E1DF18nECCO"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consultantplus://offline/ref=B01B04AFEAC1078C055B2081D2F00D7D26850915DDEAC67687723897B638DD29D841668B624D3366b9JCN" TargetMode="External"/><Relationship Id="rId14" Type="http://schemas.openxmlformats.org/officeDocument/2006/relationships/header" Target="header1.xml"/><Relationship Id="rId22"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Pages>
  <Words>16276</Words>
  <Characters>92779</Characters>
  <Application>Microsoft Office Word</Application>
  <DocSecurity>0</DocSecurity>
  <Lines>773</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Консалтинг-Волга</dc:creator>
  <dc:description/>
  <cp:lastModifiedBy>User</cp:lastModifiedBy>
  <cp:revision>4</cp:revision>
  <cp:lastPrinted>2024-12-20T11:49:00Z</cp:lastPrinted>
  <dcterms:created xsi:type="dcterms:W3CDTF">2024-12-20T08:36:00Z</dcterms:created>
  <dcterms:modified xsi:type="dcterms:W3CDTF">2024-12-20T11:49:00Z</dcterms:modified>
  <dc:language>en-US</dc:language>
</cp:coreProperties>
</file>