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C60BA" w14:textId="77777777" w:rsidR="00D713EC" w:rsidRPr="005D56EE" w:rsidRDefault="00D713EC" w:rsidP="00D713EC">
      <w:pPr>
        <w:spacing w:after="0" w:line="240" w:lineRule="auto"/>
        <w:rPr>
          <w:rFonts w:ascii="Times New Roman" w:hAnsi="Times New Roman"/>
          <w:b/>
          <w:spacing w:val="30"/>
          <w:sz w:val="28"/>
          <w:szCs w:val="28"/>
        </w:rPr>
      </w:pPr>
      <w:r w:rsidRPr="005D56EE">
        <w:rPr>
          <w:rFonts w:ascii="Times New Roman" w:hAnsi="Times New Roman"/>
          <w:b/>
          <w:spacing w:val="30"/>
          <w:sz w:val="28"/>
          <w:szCs w:val="28"/>
        </w:rPr>
        <w:t xml:space="preserve">                           РОССИЙСКАЯ ФЕДЕРАЦИЯ          </w:t>
      </w:r>
    </w:p>
    <w:p w14:paraId="44678B3F" w14:textId="77777777" w:rsidR="00D713EC" w:rsidRPr="005D56EE" w:rsidRDefault="00D713EC" w:rsidP="00D713E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D56EE">
        <w:rPr>
          <w:rFonts w:ascii="Times New Roman" w:hAnsi="Times New Roman"/>
          <w:b/>
          <w:sz w:val="28"/>
          <w:szCs w:val="28"/>
        </w:rPr>
        <w:t>РОСТОВСКАЯ ОБЛАСТЬ</w:t>
      </w:r>
    </w:p>
    <w:p w14:paraId="5355DB42" w14:textId="77777777" w:rsidR="00D713EC" w:rsidRPr="005D56EE" w:rsidRDefault="00D713EC" w:rsidP="00D713EC">
      <w:pPr>
        <w:keepNext/>
        <w:keepLines/>
        <w:spacing w:before="40"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5D56EE">
        <w:rPr>
          <w:rFonts w:ascii="Times New Roman" w:hAnsi="Times New Roman"/>
          <w:b/>
          <w:sz w:val="28"/>
          <w:szCs w:val="28"/>
        </w:rPr>
        <w:t>МАТВЕЕВО-КУРГАНСКИЙ РАЙОН</w:t>
      </w:r>
    </w:p>
    <w:p w14:paraId="1FC957FB" w14:textId="77777777" w:rsidR="00D713EC" w:rsidRPr="005D56EE" w:rsidRDefault="00D713EC" w:rsidP="00D713EC">
      <w:pPr>
        <w:keepNext/>
        <w:keepLines/>
        <w:spacing w:before="40"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5D56EE">
        <w:rPr>
          <w:rFonts w:ascii="Times New Roman" w:hAnsi="Times New Roman"/>
          <w:b/>
          <w:sz w:val="28"/>
          <w:szCs w:val="28"/>
        </w:rPr>
        <w:t>МУНИЦИПАЛЬНОЕ ОБРАЗОВАНИЕ</w:t>
      </w:r>
    </w:p>
    <w:p w14:paraId="0A410C55" w14:textId="5F0C8A8E" w:rsidR="00D713EC" w:rsidRPr="005D56EE" w:rsidRDefault="00D713EC" w:rsidP="00D713EC">
      <w:pPr>
        <w:keepNext/>
        <w:keepLines/>
        <w:spacing w:before="40"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5D56EE">
        <w:rPr>
          <w:rFonts w:ascii="Times New Roman" w:hAnsi="Times New Roman"/>
          <w:b/>
          <w:sz w:val="28"/>
          <w:szCs w:val="28"/>
        </w:rPr>
        <w:t>«</w:t>
      </w:r>
      <w:r w:rsidR="005D56EE" w:rsidRPr="005D56EE">
        <w:rPr>
          <w:rFonts w:ascii="Times New Roman" w:hAnsi="Times New Roman"/>
          <w:b/>
          <w:sz w:val="28"/>
          <w:szCs w:val="28"/>
        </w:rPr>
        <w:t>ЕКАТЕРИНОВСКОЕ</w:t>
      </w:r>
      <w:r w:rsidRPr="005D56EE">
        <w:rPr>
          <w:rFonts w:ascii="Times New Roman" w:hAnsi="Times New Roman"/>
          <w:b/>
          <w:sz w:val="28"/>
          <w:szCs w:val="28"/>
        </w:rPr>
        <w:t xml:space="preserve"> СЕЛЬСКОЕ ПОСЕЛЕНИЕ»</w:t>
      </w:r>
    </w:p>
    <w:p w14:paraId="7C82CBAD" w14:textId="77777777" w:rsidR="00D713EC" w:rsidRPr="005D56EE" w:rsidRDefault="00D713EC" w:rsidP="00D713EC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0CCB1E5" w14:textId="295895F3" w:rsidR="00D713EC" w:rsidRPr="005D56EE" w:rsidRDefault="00D713EC" w:rsidP="00D713EC">
      <w:pPr>
        <w:keepNext/>
        <w:keepLines/>
        <w:spacing w:before="40" w:after="0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5D56EE">
        <w:rPr>
          <w:rFonts w:ascii="Times New Roman" w:hAnsi="Times New Roman"/>
          <w:b/>
          <w:sz w:val="28"/>
          <w:szCs w:val="28"/>
        </w:rPr>
        <w:t xml:space="preserve">АДМИНИСТРАЦИЯ </w:t>
      </w:r>
      <w:r w:rsidR="005D56EE" w:rsidRPr="005D56EE">
        <w:rPr>
          <w:rFonts w:ascii="Times New Roman" w:hAnsi="Times New Roman"/>
          <w:b/>
          <w:sz w:val="28"/>
          <w:szCs w:val="28"/>
        </w:rPr>
        <w:t>ЕКАТЕРИНОВСКОГО</w:t>
      </w:r>
      <w:r w:rsidRPr="005D56EE">
        <w:rPr>
          <w:rFonts w:ascii="Times New Roman" w:hAnsi="Times New Roman"/>
          <w:b/>
          <w:sz w:val="28"/>
          <w:szCs w:val="28"/>
        </w:rPr>
        <w:t xml:space="preserve"> СЕЛЬСКОГО ПОСЕЛЕНИЯ</w:t>
      </w:r>
    </w:p>
    <w:p w14:paraId="07D17663" w14:textId="77777777" w:rsidR="00D713EC" w:rsidRPr="00D713EC" w:rsidRDefault="00D713EC" w:rsidP="00D713EC">
      <w:pPr>
        <w:rPr>
          <w:rFonts w:ascii="Times New Roman" w:hAnsi="Times New Roman"/>
          <w:sz w:val="28"/>
          <w:szCs w:val="28"/>
        </w:rPr>
      </w:pPr>
    </w:p>
    <w:p w14:paraId="09B75F6D" w14:textId="77777777" w:rsidR="00FB1BC8" w:rsidRDefault="00D713EC" w:rsidP="00D713EC">
      <w:pPr>
        <w:widowControl w:val="0"/>
        <w:autoSpaceDE w:val="0"/>
        <w:autoSpaceDN w:val="0"/>
        <w:spacing w:after="0" w:line="240" w:lineRule="auto"/>
        <w:ind w:left="187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D713EC">
        <w:rPr>
          <w:rFonts w:ascii="Times New Roman" w:hAnsi="Times New Roman"/>
          <w:b/>
          <w:bCs/>
          <w:sz w:val="28"/>
          <w:szCs w:val="28"/>
          <w:lang w:eastAsia="en-US"/>
        </w:rPr>
        <w:t xml:space="preserve">ПОСТАНОВЛЕНИЕ </w:t>
      </w:r>
    </w:p>
    <w:p w14:paraId="5AD4998F" w14:textId="77777777" w:rsidR="00A10EF8" w:rsidRDefault="00A10EF8" w:rsidP="00D713EC">
      <w:pPr>
        <w:widowControl w:val="0"/>
        <w:autoSpaceDE w:val="0"/>
        <w:autoSpaceDN w:val="0"/>
        <w:spacing w:after="0" w:line="240" w:lineRule="auto"/>
        <w:ind w:left="187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14:paraId="2913EF4C" w14:textId="65E3135F" w:rsidR="00FB1BC8" w:rsidRDefault="005D56EE" w:rsidP="00A10EF8">
      <w:pPr>
        <w:widowControl w:val="0"/>
        <w:tabs>
          <w:tab w:val="left" w:pos="4358"/>
          <w:tab w:val="left" w:pos="7005"/>
        </w:tabs>
        <w:autoSpaceDE w:val="0"/>
        <w:autoSpaceDN w:val="0"/>
        <w:spacing w:after="0" w:line="240" w:lineRule="auto"/>
        <w:ind w:left="187"/>
        <w:outlineLvl w:val="0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sz w:val="28"/>
          <w:szCs w:val="28"/>
          <w:lang w:eastAsia="en-US"/>
        </w:rPr>
        <w:t>23</w:t>
      </w:r>
      <w:r w:rsidR="00A10EF8">
        <w:rPr>
          <w:rFonts w:ascii="Times New Roman" w:hAnsi="Times New Roman"/>
          <w:b/>
          <w:bCs/>
          <w:sz w:val="28"/>
          <w:szCs w:val="28"/>
          <w:lang w:eastAsia="en-US"/>
        </w:rPr>
        <w:t>.12.</w:t>
      </w:r>
      <w:r w:rsidR="00FB1BC8">
        <w:rPr>
          <w:rFonts w:ascii="Times New Roman" w:hAnsi="Times New Roman"/>
          <w:b/>
          <w:bCs/>
          <w:sz w:val="28"/>
          <w:szCs w:val="28"/>
          <w:lang w:eastAsia="en-US"/>
        </w:rPr>
        <w:t>2024 г.</w:t>
      </w:r>
      <w:r w:rsidR="00FB1BC8">
        <w:rPr>
          <w:rFonts w:ascii="Times New Roman" w:hAnsi="Times New Roman"/>
          <w:b/>
          <w:bCs/>
          <w:sz w:val="28"/>
          <w:szCs w:val="28"/>
          <w:lang w:eastAsia="en-US"/>
        </w:rPr>
        <w:tab/>
      </w:r>
      <w:r w:rsidR="00A10EF8">
        <w:rPr>
          <w:rFonts w:ascii="Times New Roman" w:hAnsi="Times New Roman"/>
          <w:b/>
          <w:bCs/>
          <w:sz w:val="28"/>
          <w:szCs w:val="28"/>
          <w:lang w:eastAsia="en-US"/>
        </w:rPr>
        <w:t>№</w:t>
      </w:r>
      <w:r>
        <w:rPr>
          <w:rFonts w:ascii="Times New Roman" w:hAnsi="Times New Roman"/>
          <w:b/>
          <w:bCs/>
          <w:sz w:val="28"/>
          <w:szCs w:val="28"/>
          <w:lang w:eastAsia="en-US"/>
        </w:rPr>
        <w:t xml:space="preserve"> </w:t>
      </w:r>
      <w:r w:rsidR="00A10EF8">
        <w:rPr>
          <w:rFonts w:ascii="Times New Roman" w:hAnsi="Times New Roman"/>
          <w:b/>
          <w:bCs/>
          <w:sz w:val="28"/>
          <w:szCs w:val="28"/>
          <w:lang w:eastAsia="en-US"/>
        </w:rPr>
        <w:t>1</w:t>
      </w:r>
      <w:r>
        <w:rPr>
          <w:rFonts w:ascii="Times New Roman" w:hAnsi="Times New Roman"/>
          <w:b/>
          <w:bCs/>
          <w:sz w:val="28"/>
          <w:szCs w:val="28"/>
          <w:lang w:eastAsia="en-US"/>
        </w:rPr>
        <w:t>53</w:t>
      </w:r>
      <w:r w:rsidR="00A10EF8">
        <w:rPr>
          <w:rFonts w:ascii="Times New Roman" w:hAnsi="Times New Roman"/>
          <w:b/>
          <w:bCs/>
          <w:sz w:val="28"/>
          <w:szCs w:val="28"/>
          <w:lang w:eastAsia="en-US"/>
        </w:rPr>
        <w:tab/>
      </w:r>
      <w:r w:rsidR="00FB1BC8">
        <w:rPr>
          <w:rFonts w:ascii="Times New Roman" w:hAnsi="Times New Roman"/>
          <w:b/>
          <w:bCs/>
          <w:sz w:val="28"/>
          <w:szCs w:val="28"/>
          <w:lang w:eastAsia="en-US"/>
        </w:rPr>
        <w:t>с.</w:t>
      </w:r>
      <w:r>
        <w:rPr>
          <w:rFonts w:ascii="Times New Roman" w:hAnsi="Times New Roman"/>
          <w:b/>
          <w:bCs/>
          <w:sz w:val="28"/>
          <w:szCs w:val="28"/>
          <w:lang w:eastAsia="en-US"/>
        </w:rPr>
        <w:t xml:space="preserve"> Екатериновка</w:t>
      </w:r>
    </w:p>
    <w:p w14:paraId="7CD0031C" w14:textId="77777777" w:rsidR="00FB1BC8" w:rsidRPr="00D713EC" w:rsidRDefault="00FB1BC8" w:rsidP="00FB1BC8">
      <w:pPr>
        <w:widowControl w:val="0"/>
        <w:tabs>
          <w:tab w:val="left" w:pos="7005"/>
        </w:tabs>
        <w:autoSpaceDE w:val="0"/>
        <w:autoSpaceDN w:val="0"/>
        <w:spacing w:after="0" w:line="240" w:lineRule="auto"/>
        <w:ind w:left="187"/>
        <w:outlineLvl w:val="0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14:paraId="458C4BA8" w14:textId="77777777" w:rsidR="005D56EE" w:rsidRDefault="00D713EC" w:rsidP="005D56EE">
      <w:pPr>
        <w:spacing w:after="0" w:line="240" w:lineRule="auto"/>
        <w:rPr>
          <w:rStyle w:val="a3"/>
          <w:rFonts w:ascii="Times New Roman" w:hAnsi="Times New Roman"/>
          <w:sz w:val="28"/>
          <w:szCs w:val="28"/>
        </w:rPr>
      </w:pPr>
      <w:r w:rsidRPr="00D713EC">
        <w:rPr>
          <w:rFonts w:ascii="Times New Roman" w:hAnsi="Times New Roman"/>
          <w:sz w:val="28"/>
          <w:szCs w:val="28"/>
        </w:rPr>
        <w:t xml:space="preserve">О внесении изменений в </w:t>
      </w:r>
      <w:r w:rsidRPr="00D713EC">
        <w:rPr>
          <w:rStyle w:val="a3"/>
          <w:rFonts w:ascii="Times New Roman" w:hAnsi="Times New Roman"/>
          <w:sz w:val="28"/>
          <w:szCs w:val="28"/>
        </w:rPr>
        <w:t xml:space="preserve">Административный </w:t>
      </w:r>
    </w:p>
    <w:p w14:paraId="40E9A7DD" w14:textId="77777777" w:rsidR="005D56EE" w:rsidRDefault="00D713EC" w:rsidP="005D56EE">
      <w:pPr>
        <w:spacing w:after="0" w:line="240" w:lineRule="auto"/>
        <w:rPr>
          <w:rStyle w:val="a3"/>
          <w:rFonts w:ascii="Times New Roman" w:hAnsi="Times New Roman"/>
          <w:sz w:val="28"/>
          <w:szCs w:val="28"/>
        </w:rPr>
      </w:pPr>
      <w:r w:rsidRPr="00D713EC">
        <w:rPr>
          <w:rStyle w:val="a3"/>
          <w:rFonts w:ascii="Times New Roman" w:hAnsi="Times New Roman"/>
          <w:sz w:val="28"/>
          <w:szCs w:val="28"/>
        </w:rPr>
        <w:t xml:space="preserve">регламент предоставления муниципальной </w:t>
      </w:r>
    </w:p>
    <w:p w14:paraId="03DEB9D5" w14:textId="77777777" w:rsidR="005D56EE" w:rsidRDefault="00D713EC" w:rsidP="005D56EE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D713EC">
        <w:rPr>
          <w:rStyle w:val="a3"/>
          <w:rFonts w:ascii="Times New Roman" w:hAnsi="Times New Roman"/>
          <w:sz w:val="28"/>
          <w:szCs w:val="28"/>
        </w:rPr>
        <w:t>услуги "</w:t>
      </w:r>
      <w:bookmarkStart w:id="0" w:name="_Hlk94093005"/>
      <w:r w:rsidRPr="00D713EC">
        <w:rPr>
          <w:rFonts w:ascii="Times New Roman" w:hAnsi="Times New Roman"/>
          <w:bCs/>
          <w:sz w:val="28"/>
          <w:szCs w:val="28"/>
        </w:rPr>
        <w:t xml:space="preserve">Назначение и выплата пенсии за </w:t>
      </w:r>
    </w:p>
    <w:p w14:paraId="19624933" w14:textId="77777777" w:rsidR="005D56EE" w:rsidRDefault="00D713EC" w:rsidP="005D56EE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D713EC">
        <w:rPr>
          <w:rFonts w:ascii="Times New Roman" w:hAnsi="Times New Roman"/>
          <w:bCs/>
          <w:sz w:val="28"/>
          <w:szCs w:val="28"/>
        </w:rPr>
        <w:t xml:space="preserve">выслугу лет лицам, замещавшим </w:t>
      </w:r>
    </w:p>
    <w:p w14:paraId="6C4EF87F" w14:textId="77777777" w:rsidR="005D56EE" w:rsidRDefault="00D713EC" w:rsidP="005D56EE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D713EC">
        <w:rPr>
          <w:rFonts w:ascii="Times New Roman" w:hAnsi="Times New Roman"/>
          <w:bCs/>
          <w:sz w:val="28"/>
          <w:szCs w:val="28"/>
        </w:rPr>
        <w:t xml:space="preserve">муниципальные должности и должности </w:t>
      </w:r>
    </w:p>
    <w:p w14:paraId="15700215" w14:textId="77777777" w:rsidR="005D56EE" w:rsidRDefault="00D713EC" w:rsidP="005D56EE">
      <w:pPr>
        <w:spacing w:after="0" w:line="240" w:lineRule="auto"/>
        <w:rPr>
          <w:rStyle w:val="a3"/>
          <w:rFonts w:ascii="Times New Roman" w:hAnsi="Times New Roman"/>
          <w:sz w:val="28"/>
          <w:szCs w:val="28"/>
        </w:rPr>
      </w:pPr>
      <w:r w:rsidRPr="00D713EC">
        <w:rPr>
          <w:rFonts w:ascii="Times New Roman" w:hAnsi="Times New Roman"/>
          <w:bCs/>
          <w:sz w:val="28"/>
          <w:szCs w:val="28"/>
        </w:rPr>
        <w:t xml:space="preserve">муниципальной службы </w:t>
      </w:r>
      <w:bookmarkEnd w:id="0"/>
      <w:r w:rsidRPr="00D713EC">
        <w:rPr>
          <w:rStyle w:val="a3"/>
          <w:rFonts w:ascii="Times New Roman" w:hAnsi="Times New Roman"/>
          <w:sz w:val="28"/>
          <w:szCs w:val="28"/>
        </w:rPr>
        <w:t xml:space="preserve">", утвержденный </w:t>
      </w:r>
    </w:p>
    <w:p w14:paraId="4D0CF4A5" w14:textId="77777777" w:rsidR="005D56EE" w:rsidRDefault="00D713EC" w:rsidP="005D56EE">
      <w:pPr>
        <w:spacing w:after="0" w:line="240" w:lineRule="auto"/>
        <w:rPr>
          <w:rStyle w:val="a3"/>
          <w:rFonts w:ascii="Times New Roman" w:hAnsi="Times New Roman"/>
          <w:sz w:val="28"/>
          <w:szCs w:val="28"/>
        </w:rPr>
      </w:pPr>
      <w:r w:rsidRPr="00D713EC">
        <w:rPr>
          <w:rStyle w:val="a3"/>
          <w:rFonts w:ascii="Times New Roman" w:hAnsi="Times New Roman"/>
          <w:sz w:val="28"/>
          <w:szCs w:val="28"/>
        </w:rPr>
        <w:t xml:space="preserve">постановлением администрации </w:t>
      </w:r>
      <w:r w:rsidR="005D56EE">
        <w:rPr>
          <w:rStyle w:val="a3"/>
          <w:rFonts w:ascii="Times New Roman" w:hAnsi="Times New Roman"/>
          <w:sz w:val="28"/>
          <w:szCs w:val="28"/>
        </w:rPr>
        <w:t>Екатериновского</w:t>
      </w:r>
      <w:r w:rsidRPr="00D713EC">
        <w:rPr>
          <w:rStyle w:val="a3"/>
          <w:rFonts w:ascii="Times New Roman" w:hAnsi="Times New Roman"/>
          <w:sz w:val="28"/>
          <w:szCs w:val="28"/>
        </w:rPr>
        <w:t xml:space="preserve"> </w:t>
      </w:r>
    </w:p>
    <w:p w14:paraId="53143478" w14:textId="223FE4FB" w:rsidR="00C839B5" w:rsidRDefault="00D713EC" w:rsidP="005D56EE">
      <w:pPr>
        <w:spacing w:after="0" w:line="240" w:lineRule="auto"/>
        <w:rPr>
          <w:rStyle w:val="a3"/>
          <w:rFonts w:ascii="Times New Roman" w:hAnsi="Times New Roman"/>
          <w:sz w:val="28"/>
          <w:szCs w:val="28"/>
        </w:rPr>
      </w:pPr>
      <w:r w:rsidRPr="00D713EC">
        <w:rPr>
          <w:rStyle w:val="a3"/>
          <w:rFonts w:ascii="Times New Roman" w:hAnsi="Times New Roman"/>
          <w:sz w:val="28"/>
          <w:szCs w:val="28"/>
        </w:rPr>
        <w:t xml:space="preserve">сельского поселения от </w:t>
      </w:r>
      <w:r w:rsidR="005D56EE">
        <w:rPr>
          <w:rStyle w:val="a3"/>
          <w:rFonts w:ascii="Times New Roman" w:hAnsi="Times New Roman"/>
          <w:sz w:val="28"/>
          <w:szCs w:val="28"/>
        </w:rPr>
        <w:t>10</w:t>
      </w:r>
      <w:r w:rsidRPr="00D713EC">
        <w:rPr>
          <w:rStyle w:val="a3"/>
          <w:rFonts w:ascii="Times New Roman" w:hAnsi="Times New Roman"/>
          <w:sz w:val="28"/>
          <w:szCs w:val="28"/>
        </w:rPr>
        <w:t>.</w:t>
      </w:r>
      <w:r w:rsidR="005D56EE">
        <w:rPr>
          <w:rStyle w:val="a3"/>
          <w:rFonts w:ascii="Times New Roman" w:hAnsi="Times New Roman"/>
          <w:sz w:val="28"/>
          <w:szCs w:val="28"/>
        </w:rPr>
        <w:t>04</w:t>
      </w:r>
      <w:r w:rsidRPr="00D713EC">
        <w:rPr>
          <w:rStyle w:val="a3"/>
          <w:rFonts w:ascii="Times New Roman" w:hAnsi="Times New Roman"/>
          <w:sz w:val="28"/>
          <w:szCs w:val="28"/>
        </w:rPr>
        <w:t>.202</w:t>
      </w:r>
      <w:r w:rsidR="005D56EE">
        <w:rPr>
          <w:rStyle w:val="a3"/>
          <w:rFonts w:ascii="Times New Roman" w:hAnsi="Times New Roman"/>
          <w:sz w:val="28"/>
          <w:szCs w:val="28"/>
        </w:rPr>
        <w:t>4</w:t>
      </w:r>
      <w:r w:rsidRPr="00D713EC">
        <w:rPr>
          <w:rStyle w:val="a3"/>
          <w:rFonts w:ascii="Times New Roman" w:hAnsi="Times New Roman"/>
          <w:sz w:val="28"/>
          <w:szCs w:val="28"/>
        </w:rPr>
        <w:t xml:space="preserve"> № </w:t>
      </w:r>
      <w:r w:rsidR="005D56EE">
        <w:rPr>
          <w:rStyle w:val="a3"/>
          <w:rFonts w:ascii="Times New Roman" w:hAnsi="Times New Roman"/>
          <w:sz w:val="28"/>
          <w:szCs w:val="28"/>
        </w:rPr>
        <w:t>56</w:t>
      </w:r>
    </w:p>
    <w:p w14:paraId="295709C9" w14:textId="77777777" w:rsidR="005D56EE" w:rsidRPr="00D713EC" w:rsidRDefault="005D56EE" w:rsidP="005D56EE">
      <w:pPr>
        <w:spacing w:after="0"/>
        <w:rPr>
          <w:rStyle w:val="a3"/>
          <w:rFonts w:ascii="Times New Roman" w:hAnsi="Times New Roman"/>
          <w:sz w:val="28"/>
          <w:szCs w:val="28"/>
        </w:rPr>
      </w:pPr>
    </w:p>
    <w:p w14:paraId="492DBDA1" w14:textId="5F3E65E2" w:rsidR="00D713EC" w:rsidRPr="00D713EC" w:rsidRDefault="00D713EC" w:rsidP="00D713EC">
      <w:pPr>
        <w:suppressAutoHyphens/>
        <w:spacing w:after="12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713EC">
        <w:rPr>
          <w:rFonts w:ascii="Times New Roman" w:hAnsi="Times New Roman"/>
          <w:sz w:val="28"/>
          <w:szCs w:val="28"/>
          <w:lang w:eastAsia="ar-SA"/>
        </w:rPr>
        <w:t>В соответствии с Федеральным законом от 27.07.2010 № 210-ФЗ "Об организации предоставления государственных и муниципальных услуг"</w:t>
      </w:r>
      <w:r w:rsidRPr="00D713EC">
        <w:rPr>
          <w:rFonts w:ascii="Times New Roman" w:hAnsi="Times New Roman"/>
          <w:sz w:val="28"/>
          <w:szCs w:val="28"/>
        </w:rPr>
        <w:t>, руководствуясь Уставом муниципального образования «</w:t>
      </w:r>
      <w:r w:rsidR="005D56EE">
        <w:rPr>
          <w:rFonts w:ascii="Times New Roman" w:hAnsi="Times New Roman"/>
          <w:sz w:val="28"/>
          <w:szCs w:val="28"/>
        </w:rPr>
        <w:t>Екатериновское</w:t>
      </w:r>
      <w:r w:rsidRPr="00D713EC">
        <w:rPr>
          <w:rFonts w:ascii="Times New Roman" w:hAnsi="Times New Roman"/>
          <w:sz w:val="28"/>
          <w:szCs w:val="28"/>
        </w:rPr>
        <w:t xml:space="preserve"> сельское поселение, Администрация </w:t>
      </w:r>
      <w:r w:rsidR="005D56EE">
        <w:rPr>
          <w:rFonts w:ascii="Times New Roman" w:hAnsi="Times New Roman"/>
          <w:sz w:val="28"/>
          <w:szCs w:val="28"/>
        </w:rPr>
        <w:t>Екатериновского</w:t>
      </w:r>
      <w:r w:rsidRPr="00D713EC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14:paraId="7AD0A1C0" w14:textId="5EEFCE06" w:rsidR="00D713EC" w:rsidRPr="00D713EC" w:rsidRDefault="005D56EE" w:rsidP="00D713EC">
      <w:pPr>
        <w:suppressAutoHyphens/>
        <w:spacing w:after="12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ar-SA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</w:t>
      </w:r>
      <w:r w:rsidR="00D713EC" w:rsidRPr="00D713EC">
        <w:rPr>
          <w:rFonts w:ascii="Times New Roman" w:hAnsi="Times New Roman"/>
          <w:b/>
          <w:bCs/>
          <w:sz w:val="28"/>
          <w:szCs w:val="28"/>
        </w:rPr>
        <w:t>ПОСТАНОВЛЯЕТ:</w:t>
      </w:r>
      <w:r w:rsidR="00D713EC" w:rsidRPr="00D713EC">
        <w:rPr>
          <w:rFonts w:ascii="Times New Roman" w:hAnsi="Times New Roman"/>
          <w:sz w:val="28"/>
          <w:szCs w:val="28"/>
          <w:lang w:eastAsia="ar-SA"/>
        </w:rPr>
        <w:tab/>
      </w:r>
    </w:p>
    <w:p w14:paraId="30DA41E8" w14:textId="688DE69B" w:rsidR="00D713EC" w:rsidRPr="00D713EC" w:rsidRDefault="00D713EC" w:rsidP="005D56EE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a3"/>
          <w:rFonts w:ascii="Times New Roman" w:hAnsi="Times New Roman"/>
          <w:sz w:val="28"/>
          <w:szCs w:val="28"/>
        </w:rPr>
      </w:pPr>
      <w:r w:rsidRPr="00D713EC">
        <w:rPr>
          <w:rFonts w:ascii="Times New Roman" w:hAnsi="Times New Roman"/>
          <w:sz w:val="28"/>
          <w:szCs w:val="28"/>
        </w:rPr>
        <w:t xml:space="preserve">Внести изменения в </w:t>
      </w:r>
      <w:r w:rsidRPr="00D713EC">
        <w:rPr>
          <w:rStyle w:val="a3"/>
          <w:rFonts w:ascii="Times New Roman" w:hAnsi="Times New Roman"/>
          <w:sz w:val="28"/>
          <w:szCs w:val="28"/>
        </w:rPr>
        <w:t>Административный регламент предоставления</w:t>
      </w:r>
      <w:r w:rsidR="005D56EE">
        <w:rPr>
          <w:rStyle w:val="a3"/>
          <w:rFonts w:ascii="Times New Roman" w:hAnsi="Times New Roman"/>
          <w:sz w:val="28"/>
          <w:szCs w:val="28"/>
        </w:rPr>
        <w:t xml:space="preserve"> </w:t>
      </w:r>
      <w:r w:rsidRPr="00D713EC">
        <w:rPr>
          <w:rStyle w:val="a3"/>
          <w:rFonts w:ascii="Times New Roman" w:hAnsi="Times New Roman"/>
          <w:sz w:val="28"/>
          <w:szCs w:val="28"/>
        </w:rPr>
        <w:t>муниципальной услуги "</w:t>
      </w:r>
      <w:r w:rsidRPr="00D713EC">
        <w:rPr>
          <w:rFonts w:ascii="Times New Roman" w:hAnsi="Times New Roman"/>
          <w:bCs/>
          <w:sz w:val="28"/>
          <w:szCs w:val="28"/>
        </w:rPr>
        <w:t>Назначение и выплата пенсии за выслугу лет лицам, замещавшим муниципальные должности и должности муниципальной службы</w:t>
      </w:r>
      <w:r w:rsidRPr="00D713EC">
        <w:rPr>
          <w:rStyle w:val="a3"/>
          <w:rFonts w:ascii="Times New Roman" w:hAnsi="Times New Roman"/>
          <w:sz w:val="28"/>
          <w:szCs w:val="28"/>
        </w:rPr>
        <w:t xml:space="preserve">", утвержденный постановлением администрации </w:t>
      </w:r>
      <w:r w:rsidR="005D56EE">
        <w:rPr>
          <w:rStyle w:val="a3"/>
          <w:rFonts w:ascii="Times New Roman" w:hAnsi="Times New Roman"/>
          <w:sz w:val="28"/>
          <w:szCs w:val="28"/>
        </w:rPr>
        <w:t>Екатериновского</w:t>
      </w:r>
      <w:r w:rsidRPr="00D713EC">
        <w:rPr>
          <w:rStyle w:val="a3"/>
          <w:rFonts w:ascii="Times New Roman" w:hAnsi="Times New Roman"/>
          <w:sz w:val="28"/>
          <w:szCs w:val="28"/>
        </w:rPr>
        <w:t xml:space="preserve"> сельского поселения от 01.12.2022 № 94:</w:t>
      </w:r>
    </w:p>
    <w:p w14:paraId="401F1E33" w14:textId="77777777" w:rsidR="00D713EC" w:rsidRPr="00A10EF8" w:rsidRDefault="00D713EC" w:rsidP="005D56EE">
      <w:pPr>
        <w:pStyle w:val="a4"/>
        <w:numPr>
          <w:ilvl w:val="1"/>
          <w:numId w:val="1"/>
        </w:numPr>
        <w:spacing w:after="0" w:line="240" w:lineRule="auto"/>
        <w:jc w:val="both"/>
        <w:rPr>
          <w:rStyle w:val="a3"/>
          <w:rFonts w:ascii="Times New Roman" w:hAnsi="Times New Roman"/>
          <w:sz w:val="28"/>
          <w:szCs w:val="28"/>
        </w:rPr>
      </w:pPr>
      <w:r w:rsidRPr="00D713EC">
        <w:rPr>
          <w:rStyle w:val="a3"/>
          <w:rFonts w:ascii="Times New Roman" w:hAnsi="Times New Roman"/>
          <w:sz w:val="28"/>
          <w:szCs w:val="28"/>
        </w:rPr>
        <w:t xml:space="preserve">Абзац четвертый пункта 1.1 раздела </w:t>
      </w:r>
      <w:r w:rsidRPr="00D713EC">
        <w:rPr>
          <w:rStyle w:val="a3"/>
          <w:rFonts w:ascii="Times New Roman" w:hAnsi="Times New Roman"/>
          <w:sz w:val="28"/>
          <w:szCs w:val="28"/>
          <w:lang w:val="en-US"/>
        </w:rPr>
        <w:t>I</w:t>
      </w:r>
      <w:r w:rsidRPr="00D713EC">
        <w:rPr>
          <w:rStyle w:val="a3"/>
          <w:rFonts w:ascii="Times New Roman" w:hAnsi="Times New Roman"/>
          <w:sz w:val="28"/>
          <w:szCs w:val="28"/>
        </w:rPr>
        <w:t xml:space="preserve"> изложить в новой редакции:</w:t>
      </w:r>
    </w:p>
    <w:p w14:paraId="2DF5316B" w14:textId="683F8994" w:rsidR="00D713EC" w:rsidRPr="00D713EC" w:rsidRDefault="00D713EC" w:rsidP="005D56E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Style w:val="a3"/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«</w:t>
      </w:r>
      <w:r w:rsidRPr="00D713EC">
        <w:rPr>
          <w:rFonts w:ascii="Times New Roman" w:hAnsi="Times New Roman"/>
          <w:sz w:val="28"/>
          <w:szCs w:val="28"/>
          <w:lang w:bidi="ru-RU"/>
        </w:rPr>
        <w:t>к пенсии, назначенной в соответствии с </w:t>
      </w:r>
      <w:hyperlink r:id="rId5" w:anchor="/document/408175315/entry/0" w:history="1">
        <w:r w:rsidRPr="00D713EC">
          <w:rPr>
            <w:rFonts w:ascii="Times New Roman" w:hAnsi="Times New Roman"/>
            <w:sz w:val="28"/>
            <w:szCs w:val="28"/>
            <w:lang w:bidi="ru-RU"/>
          </w:rPr>
          <w:t>Федеральным законом</w:t>
        </w:r>
      </w:hyperlink>
      <w:r w:rsidRPr="00D713EC">
        <w:rPr>
          <w:rFonts w:ascii="Times New Roman" w:hAnsi="Times New Roman"/>
          <w:sz w:val="28"/>
          <w:szCs w:val="28"/>
          <w:lang w:bidi="ru-RU"/>
        </w:rPr>
        <w:t> от 12 декабря 2023 года N 565-ФЗ "О занятости населения в Российской Федерации"</w:t>
      </w:r>
      <w:r>
        <w:rPr>
          <w:rFonts w:ascii="Times New Roman" w:hAnsi="Times New Roman"/>
          <w:sz w:val="28"/>
          <w:szCs w:val="28"/>
          <w:lang w:bidi="ru-RU"/>
        </w:rPr>
        <w:t>»</w:t>
      </w:r>
      <w:r w:rsidRPr="00D713EC">
        <w:rPr>
          <w:rFonts w:ascii="Times New Roman" w:hAnsi="Times New Roman"/>
          <w:sz w:val="28"/>
          <w:szCs w:val="28"/>
          <w:lang w:bidi="ru-RU"/>
        </w:rPr>
        <w:t>.</w:t>
      </w:r>
    </w:p>
    <w:p w14:paraId="3275ACF0" w14:textId="77777777" w:rsidR="00D713EC" w:rsidRPr="00D713EC" w:rsidRDefault="00D713EC" w:rsidP="005D56EE">
      <w:pPr>
        <w:pStyle w:val="a4"/>
        <w:numPr>
          <w:ilvl w:val="1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713EC">
        <w:rPr>
          <w:rStyle w:val="a3"/>
          <w:rFonts w:ascii="Times New Roman" w:hAnsi="Times New Roman"/>
          <w:sz w:val="28"/>
          <w:szCs w:val="28"/>
        </w:rPr>
        <w:t xml:space="preserve">В пункте 2.3 раздела </w:t>
      </w:r>
      <w:r w:rsidRPr="00D713EC">
        <w:rPr>
          <w:rStyle w:val="a3"/>
          <w:rFonts w:ascii="Times New Roman" w:hAnsi="Times New Roman"/>
          <w:sz w:val="28"/>
          <w:szCs w:val="28"/>
          <w:lang w:val="en-US"/>
        </w:rPr>
        <w:t>II</w:t>
      </w:r>
      <w:r w:rsidRPr="00D713EC">
        <w:rPr>
          <w:rStyle w:val="a3"/>
          <w:rFonts w:ascii="Times New Roman" w:hAnsi="Times New Roman"/>
          <w:sz w:val="28"/>
          <w:szCs w:val="28"/>
        </w:rPr>
        <w:t xml:space="preserve"> слова «</w:t>
      </w:r>
      <w:r w:rsidRPr="00D713EC">
        <w:rPr>
          <w:rFonts w:ascii="Times New Roman" w:hAnsi="Times New Roman"/>
          <w:bCs/>
          <w:sz w:val="28"/>
          <w:szCs w:val="28"/>
          <w:lang w:bidi="ru-RU"/>
        </w:rPr>
        <w:t>Пенсионного фонда» заменить словами «Ф</w:t>
      </w:r>
      <w:r w:rsidRPr="00D713EC">
        <w:rPr>
          <w:rStyle w:val="a5"/>
          <w:rFonts w:ascii="Times New Roman" w:hAnsi="Times New Roman"/>
          <w:i w:val="0"/>
          <w:iCs w:val="0"/>
          <w:sz w:val="28"/>
          <w:szCs w:val="28"/>
          <w:shd w:val="clear" w:color="auto" w:fill="FFFFFF"/>
        </w:rPr>
        <w:t>онда</w:t>
      </w:r>
      <w:r w:rsidRPr="00D713EC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Pr="00D713EC">
        <w:rPr>
          <w:rStyle w:val="a5"/>
          <w:rFonts w:ascii="Times New Roman" w:hAnsi="Times New Roman"/>
          <w:i w:val="0"/>
          <w:iCs w:val="0"/>
          <w:sz w:val="28"/>
          <w:szCs w:val="28"/>
          <w:shd w:val="clear" w:color="auto" w:fill="FFFFFF"/>
        </w:rPr>
        <w:t>пенсионного</w:t>
      </w:r>
      <w:r w:rsidRPr="00D713EC">
        <w:rPr>
          <w:rFonts w:ascii="Times New Roman" w:hAnsi="Times New Roman"/>
          <w:sz w:val="28"/>
          <w:szCs w:val="28"/>
          <w:shd w:val="clear" w:color="auto" w:fill="FFFFFF"/>
        </w:rPr>
        <w:t> и </w:t>
      </w:r>
      <w:r w:rsidRPr="00D713EC">
        <w:rPr>
          <w:rStyle w:val="a5"/>
          <w:rFonts w:ascii="Times New Roman" w:hAnsi="Times New Roman"/>
          <w:i w:val="0"/>
          <w:iCs w:val="0"/>
          <w:sz w:val="28"/>
          <w:szCs w:val="28"/>
          <w:shd w:val="clear" w:color="auto" w:fill="FFFFFF"/>
        </w:rPr>
        <w:t>социального</w:t>
      </w:r>
      <w:r w:rsidRPr="00D713EC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Pr="00D713EC">
        <w:rPr>
          <w:rStyle w:val="a5"/>
          <w:rFonts w:ascii="Times New Roman" w:hAnsi="Times New Roman"/>
          <w:i w:val="0"/>
          <w:iCs w:val="0"/>
          <w:sz w:val="28"/>
          <w:szCs w:val="28"/>
          <w:shd w:val="clear" w:color="auto" w:fill="FFFFFF"/>
        </w:rPr>
        <w:t>страхования</w:t>
      </w:r>
      <w:r w:rsidRPr="00D713EC">
        <w:rPr>
          <w:rFonts w:ascii="Times New Roman" w:hAnsi="Times New Roman"/>
          <w:sz w:val="28"/>
          <w:szCs w:val="28"/>
          <w:shd w:val="clear" w:color="auto" w:fill="FFFFFF"/>
        </w:rPr>
        <w:t>»;</w:t>
      </w:r>
    </w:p>
    <w:p w14:paraId="67784F92" w14:textId="77777777" w:rsidR="00D713EC" w:rsidRPr="00D713EC" w:rsidRDefault="00D713EC" w:rsidP="005D56EE">
      <w:pPr>
        <w:pStyle w:val="a4"/>
        <w:numPr>
          <w:ilvl w:val="1"/>
          <w:numId w:val="1"/>
        </w:numPr>
        <w:spacing w:line="240" w:lineRule="auto"/>
        <w:jc w:val="both"/>
        <w:rPr>
          <w:rStyle w:val="a3"/>
          <w:rFonts w:ascii="Times New Roman" w:hAnsi="Times New Roman"/>
          <w:sz w:val="28"/>
          <w:szCs w:val="28"/>
        </w:rPr>
      </w:pPr>
      <w:r w:rsidRPr="00D713EC">
        <w:rPr>
          <w:rStyle w:val="a3"/>
          <w:rFonts w:ascii="Times New Roman" w:hAnsi="Times New Roman"/>
          <w:sz w:val="28"/>
          <w:szCs w:val="28"/>
        </w:rPr>
        <w:t xml:space="preserve">Абзац четвертый пункта 2.8.1 раздела </w:t>
      </w:r>
      <w:r w:rsidRPr="00D713EC">
        <w:rPr>
          <w:rStyle w:val="a3"/>
          <w:rFonts w:ascii="Times New Roman" w:hAnsi="Times New Roman"/>
          <w:sz w:val="28"/>
          <w:szCs w:val="28"/>
          <w:lang w:val="en-US"/>
        </w:rPr>
        <w:t>II</w:t>
      </w:r>
      <w:r w:rsidRPr="00D713EC">
        <w:rPr>
          <w:rStyle w:val="a3"/>
          <w:rFonts w:ascii="Times New Roman" w:hAnsi="Times New Roman"/>
          <w:sz w:val="28"/>
          <w:szCs w:val="28"/>
        </w:rPr>
        <w:t xml:space="preserve"> дополнить словами «</w:t>
      </w:r>
      <w:r w:rsidRPr="00D713EC">
        <w:rPr>
          <w:rFonts w:ascii="Times New Roman" w:hAnsi="Times New Roman"/>
          <w:sz w:val="28"/>
          <w:szCs w:val="28"/>
          <w:shd w:val="clear" w:color="auto" w:fill="FFFFFF"/>
        </w:rPr>
        <w:t xml:space="preserve">и (или) основная информация о трудовой деятельности и трудовом стаже заинтересованного лица в случаях, если в соответствии </w:t>
      </w:r>
      <w:r w:rsidRPr="00D713EC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с </w:t>
      </w:r>
      <w:hyperlink r:id="rId6" w:anchor="/document/12125268/entry/0" w:history="1">
        <w:r w:rsidRPr="00D713EC">
          <w:rPr>
            <w:rStyle w:val="a6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Трудовым кодексом</w:t>
        </w:r>
      </w:hyperlink>
      <w:r w:rsidRPr="00D713EC">
        <w:rPr>
          <w:rFonts w:ascii="Times New Roman" w:hAnsi="Times New Roman"/>
          <w:sz w:val="28"/>
          <w:szCs w:val="28"/>
          <w:shd w:val="clear" w:color="auto" w:fill="FFFFFF"/>
        </w:rPr>
        <w:t> Российской Федерации, иным федеральным законом трудовая книжка на него не велась»</w:t>
      </w:r>
    </w:p>
    <w:p w14:paraId="0D9192D2" w14:textId="77777777" w:rsidR="00D713EC" w:rsidRPr="00D713EC" w:rsidRDefault="00D713EC" w:rsidP="005D56EE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24BA42A8" w14:textId="77777777" w:rsidR="00D713EC" w:rsidRPr="00D713EC" w:rsidRDefault="00D713EC" w:rsidP="005D56EE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hAnsi="Times New Roman"/>
          <w:sz w:val="28"/>
          <w:szCs w:val="28"/>
        </w:rPr>
      </w:pPr>
      <w:r w:rsidRPr="00D713EC">
        <w:rPr>
          <w:rFonts w:ascii="Times New Roman" w:hAnsi="Times New Roman"/>
          <w:sz w:val="28"/>
          <w:szCs w:val="28"/>
        </w:rPr>
        <w:t>2. Контроль за исполнением настоящего постановления оставляю за собой.</w:t>
      </w:r>
    </w:p>
    <w:p w14:paraId="189BDBA2" w14:textId="77777777" w:rsidR="00D713EC" w:rsidRPr="00D713EC" w:rsidRDefault="00D713EC" w:rsidP="005D56EE">
      <w:pPr>
        <w:tabs>
          <w:tab w:val="left" w:pos="298"/>
        </w:tabs>
        <w:spacing w:after="0" w:line="240" w:lineRule="auto"/>
        <w:ind w:left="20" w:firstLine="520"/>
        <w:jc w:val="both"/>
        <w:rPr>
          <w:rFonts w:ascii="Times New Roman" w:hAnsi="Times New Roman"/>
          <w:sz w:val="28"/>
          <w:szCs w:val="28"/>
        </w:rPr>
      </w:pPr>
    </w:p>
    <w:p w14:paraId="2E459CF6" w14:textId="77777777" w:rsidR="00D713EC" w:rsidRPr="00D713EC" w:rsidRDefault="00D713EC" w:rsidP="005D56EE">
      <w:pPr>
        <w:spacing w:after="0" w:line="240" w:lineRule="auto"/>
        <w:ind w:left="20" w:right="20" w:firstLine="520"/>
        <w:jc w:val="both"/>
        <w:rPr>
          <w:rFonts w:ascii="Times New Roman" w:hAnsi="Times New Roman"/>
          <w:sz w:val="28"/>
          <w:szCs w:val="28"/>
        </w:rPr>
      </w:pPr>
    </w:p>
    <w:p w14:paraId="3FA34B4E" w14:textId="77777777" w:rsidR="00D713EC" w:rsidRPr="00D713EC" w:rsidRDefault="00D713EC" w:rsidP="005D56EE">
      <w:pPr>
        <w:spacing w:after="0" w:line="240" w:lineRule="auto"/>
        <w:ind w:left="20" w:right="20" w:hanging="20"/>
        <w:jc w:val="both"/>
        <w:rPr>
          <w:rFonts w:ascii="Times New Roman" w:hAnsi="Times New Roman"/>
          <w:sz w:val="28"/>
          <w:szCs w:val="28"/>
        </w:rPr>
      </w:pPr>
      <w:r w:rsidRPr="00D713EC">
        <w:rPr>
          <w:rFonts w:ascii="Times New Roman" w:hAnsi="Times New Roman"/>
          <w:sz w:val="28"/>
          <w:szCs w:val="28"/>
        </w:rPr>
        <w:t xml:space="preserve">Глава администрации </w:t>
      </w:r>
    </w:p>
    <w:p w14:paraId="48C1A1EE" w14:textId="77777777" w:rsidR="005D56EE" w:rsidRDefault="005D56EE" w:rsidP="005D56EE">
      <w:pPr>
        <w:spacing w:after="0" w:line="240" w:lineRule="auto"/>
        <w:ind w:left="20" w:right="20" w:hanging="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Екатериновского</w:t>
      </w:r>
      <w:r w:rsidR="00D713EC" w:rsidRPr="00D713EC">
        <w:rPr>
          <w:rFonts w:ascii="Times New Roman" w:hAnsi="Times New Roman"/>
          <w:sz w:val="28"/>
          <w:szCs w:val="28"/>
        </w:rPr>
        <w:t xml:space="preserve"> </w:t>
      </w:r>
    </w:p>
    <w:p w14:paraId="768CC32D" w14:textId="79CBE42F" w:rsidR="00D713EC" w:rsidRPr="00D713EC" w:rsidRDefault="00D713EC" w:rsidP="005D56EE">
      <w:pPr>
        <w:spacing w:after="0" w:line="240" w:lineRule="auto"/>
        <w:ind w:left="20" w:right="20" w:hanging="20"/>
        <w:jc w:val="both"/>
        <w:rPr>
          <w:rFonts w:ascii="Times New Roman" w:hAnsi="Times New Roman"/>
          <w:sz w:val="28"/>
          <w:szCs w:val="28"/>
        </w:rPr>
      </w:pPr>
      <w:r w:rsidRPr="00D713EC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D713EC">
        <w:rPr>
          <w:rFonts w:ascii="Times New Roman" w:hAnsi="Times New Roman"/>
          <w:sz w:val="28"/>
          <w:szCs w:val="28"/>
        </w:rPr>
        <w:tab/>
      </w:r>
      <w:r w:rsidRPr="00D713EC">
        <w:rPr>
          <w:rFonts w:ascii="Times New Roman" w:hAnsi="Times New Roman"/>
          <w:sz w:val="28"/>
          <w:szCs w:val="28"/>
        </w:rPr>
        <w:tab/>
      </w:r>
      <w:r w:rsidRPr="00D713EC">
        <w:rPr>
          <w:rFonts w:ascii="Times New Roman" w:hAnsi="Times New Roman"/>
          <w:sz w:val="28"/>
          <w:szCs w:val="28"/>
        </w:rPr>
        <w:tab/>
        <w:t xml:space="preserve">                    </w:t>
      </w:r>
      <w:r w:rsidR="005D56EE">
        <w:rPr>
          <w:rFonts w:ascii="Times New Roman" w:hAnsi="Times New Roman"/>
          <w:sz w:val="28"/>
          <w:szCs w:val="28"/>
        </w:rPr>
        <w:t xml:space="preserve">                  Р.К. </w:t>
      </w:r>
      <w:r w:rsidR="009619C8">
        <w:rPr>
          <w:rFonts w:ascii="Times New Roman" w:hAnsi="Times New Roman"/>
          <w:sz w:val="28"/>
          <w:szCs w:val="28"/>
        </w:rPr>
        <w:t>Кабилов</w:t>
      </w:r>
      <w:r w:rsidRPr="00D713EC">
        <w:rPr>
          <w:rFonts w:ascii="Times New Roman" w:hAnsi="Times New Roman"/>
          <w:sz w:val="28"/>
          <w:szCs w:val="28"/>
        </w:rPr>
        <w:t xml:space="preserve">     </w:t>
      </w:r>
    </w:p>
    <w:p w14:paraId="11289F5E" w14:textId="77777777" w:rsidR="00D713EC" w:rsidRPr="00D713EC" w:rsidRDefault="00D713EC" w:rsidP="005D56E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100" w:right="2060" w:firstLine="197"/>
        <w:jc w:val="both"/>
        <w:rPr>
          <w:rFonts w:ascii="Times New Roman" w:hAnsi="Times New Roman"/>
          <w:b/>
          <w:bCs/>
          <w:sz w:val="28"/>
          <w:szCs w:val="28"/>
        </w:rPr>
      </w:pPr>
      <w:r w:rsidRPr="00D713EC">
        <w:rPr>
          <w:rFonts w:ascii="Times New Roman" w:hAnsi="Times New Roman"/>
          <w:sz w:val="28"/>
          <w:szCs w:val="28"/>
          <w:lang w:eastAsia="ar-SA"/>
        </w:rPr>
        <w:tab/>
      </w:r>
    </w:p>
    <w:p w14:paraId="5E76A31A" w14:textId="77777777" w:rsidR="00D713EC" w:rsidRPr="00D713EC" w:rsidRDefault="00D713EC" w:rsidP="005D56EE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D713EC" w:rsidRPr="00D713EC" w:rsidSect="00C839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862AF9"/>
    <w:multiLevelType w:val="multilevel"/>
    <w:tmpl w:val="CBD8B1B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0E78"/>
    <w:rsid w:val="004A7B89"/>
    <w:rsid w:val="005D56EE"/>
    <w:rsid w:val="009619C8"/>
    <w:rsid w:val="00A10EF8"/>
    <w:rsid w:val="00B2057D"/>
    <w:rsid w:val="00C839B5"/>
    <w:rsid w:val="00D225FA"/>
    <w:rsid w:val="00D713EC"/>
    <w:rsid w:val="00F90E78"/>
    <w:rsid w:val="00FB1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F2DB3"/>
  <w15:docId w15:val="{C15FFB04-1BEE-4187-B3AF-74A14E34C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13E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 для Нормальный"/>
    <w:uiPriority w:val="99"/>
    <w:rsid w:val="00D713EC"/>
  </w:style>
  <w:style w:type="paragraph" w:styleId="a4">
    <w:name w:val="List Paragraph"/>
    <w:basedOn w:val="a"/>
    <w:uiPriority w:val="34"/>
    <w:qFormat/>
    <w:rsid w:val="00D713EC"/>
    <w:pPr>
      <w:ind w:left="720"/>
      <w:contextualSpacing/>
    </w:pPr>
  </w:style>
  <w:style w:type="character" w:styleId="a5">
    <w:name w:val="Emphasis"/>
    <w:uiPriority w:val="20"/>
    <w:qFormat/>
    <w:rsid w:val="00D713EC"/>
    <w:rPr>
      <w:i/>
      <w:iCs/>
    </w:rPr>
  </w:style>
  <w:style w:type="character" w:styleId="a6">
    <w:name w:val="Hyperlink"/>
    <w:basedOn w:val="a0"/>
    <w:unhideWhenUsed/>
    <w:rsid w:val="00D713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home.garant.ru/" TargetMode="External"/><Relationship Id="rId5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User</cp:lastModifiedBy>
  <cp:revision>6</cp:revision>
  <cp:lastPrinted>2024-12-23T09:47:00Z</cp:lastPrinted>
  <dcterms:created xsi:type="dcterms:W3CDTF">2024-12-23T08:06:00Z</dcterms:created>
  <dcterms:modified xsi:type="dcterms:W3CDTF">2024-12-23T09:48:00Z</dcterms:modified>
</cp:coreProperties>
</file>