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458D" w14:textId="77777777" w:rsidR="00A42D0C" w:rsidRDefault="00A42D0C" w:rsidP="00D8685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0F47D6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4E7BA9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79220EC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2A9DD7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04609F2B" w14:textId="596D533F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«</w:t>
      </w:r>
      <w:r w:rsidR="00B017C8">
        <w:rPr>
          <w:b/>
          <w:sz w:val="24"/>
        </w:rPr>
        <w:t>ЕКАТЕРИНОВСКОЕ</w:t>
      </w:r>
      <w:r>
        <w:rPr>
          <w:b/>
          <w:sz w:val="24"/>
        </w:rPr>
        <w:t xml:space="preserve"> СЕЛЬСКОЕ ПОСЕЛЕНИЕ»</w:t>
      </w:r>
    </w:p>
    <w:p w14:paraId="09C6F669" w14:textId="77777777" w:rsidR="00A42D0C" w:rsidRDefault="00A42D0C" w:rsidP="00A42D0C">
      <w:pPr>
        <w:pStyle w:val="1"/>
        <w:jc w:val="center"/>
        <w:rPr>
          <w:b/>
          <w:szCs w:val="28"/>
        </w:rPr>
      </w:pPr>
    </w:p>
    <w:p w14:paraId="30E7E00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14:paraId="4A8B3E9E" w14:textId="28D4B192" w:rsidR="00A42D0C" w:rsidRDefault="00B017C8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ЕКАТЕРИНОВСКОГО</w:t>
      </w:r>
      <w:r w:rsidR="00A42D0C">
        <w:rPr>
          <w:b/>
          <w:szCs w:val="28"/>
        </w:rPr>
        <w:t xml:space="preserve"> СЕЛЬСКОГО ПОСЕЛЕНИЯ</w:t>
      </w:r>
    </w:p>
    <w:p w14:paraId="5AEE22D1" w14:textId="77777777" w:rsidR="00A42D0C" w:rsidRDefault="00A42D0C" w:rsidP="00A42D0C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7CBA8995" w14:textId="77777777" w:rsidR="00A42D0C" w:rsidRPr="00330EA0" w:rsidRDefault="00A42D0C" w:rsidP="00A42D0C">
      <w:pPr>
        <w:pStyle w:val="2"/>
        <w:rPr>
          <w:sz w:val="28"/>
          <w:szCs w:val="28"/>
        </w:rPr>
      </w:pPr>
      <w:r w:rsidRPr="00330EA0">
        <w:rPr>
          <w:sz w:val="28"/>
          <w:szCs w:val="28"/>
        </w:rPr>
        <w:t>ПОСТАНОВЛЕНИЕ</w:t>
      </w:r>
    </w:p>
    <w:p w14:paraId="1B3D1B48" w14:textId="77777777" w:rsidR="00A42D0C" w:rsidRDefault="00A42D0C" w:rsidP="00A42D0C"/>
    <w:p w14:paraId="1715D2A5" w14:textId="0EF2865E" w:rsidR="00A42D0C" w:rsidRDefault="00A42D0C" w:rsidP="00A42D0C"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B3EB16C" w14:textId="7658778C" w:rsidR="00A42D0C" w:rsidRPr="00285BBA" w:rsidRDefault="001741F8" w:rsidP="00A42D0C">
      <w:pPr>
        <w:pStyle w:val="2"/>
        <w:jc w:val="left"/>
        <w:rPr>
          <w:bCs w:val="0"/>
          <w:sz w:val="28"/>
        </w:rPr>
      </w:pPr>
      <w:r>
        <w:rPr>
          <w:bCs w:val="0"/>
          <w:sz w:val="28"/>
          <w:lang w:val="ru-RU"/>
        </w:rPr>
        <w:t>3</w:t>
      </w:r>
      <w:r w:rsidR="00D41DFF">
        <w:rPr>
          <w:bCs w:val="0"/>
          <w:sz w:val="28"/>
          <w:lang w:val="ru-RU"/>
        </w:rPr>
        <w:t>0</w:t>
      </w:r>
      <w:r w:rsidR="00A42D0C">
        <w:rPr>
          <w:bCs w:val="0"/>
          <w:sz w:val="28"/>
          <w:lang w:val="ru-RU"/>
        </w:rPr>
        <w:t>.01.2025</w:t>
      </w:r>
      <w:r w:rsidR="00A42D0C" w:rsidRPr="00285BBA">
        <w:rPr>
          <w:bCs w:val="0"/>
          <w:sz w:val="28"/>
        </w:rPr>
        <w:t xml:space="preserve"> г.                                 </w:t>
      </w:r>
      <w:r w:rsidR="00CA7057">
        <w:rPr>
          <w:bCs w:val="0"/>
          <w:sz w:val="28"/>
          <w:lang w:val="ru-RU"/>
        </w:rPr>
        <w:t xml:space="preserve">    </w:t>
      </w:r>
      <w:r w:rsidR="00A42D0C" w:rsidRPr="00285BBA">
        <w:rPr>
          <w:bCs w:val="0"/>
          <w:sz w:val="28"/>
        </w:rPr>
        <w:t xml:space="preserve">        № </w:t>
      </w:r>
      <w:r w:rsidR="00A42D0C">
        <w:rPr>
          <w:bCs w:val="0"/>
          <w:sz w:val="28"/>
          <w:lang w:val="ru-RU"/>
        </w:rPr>
        <w:t>1</w:t>
      </w:r>
      <w:r>
        <w:rPr>
          <w:bCs w:val="0"/>
          <w:sz w:val="28"/>
          <w:lang w:val="ru-RU"/>
        </w:rPr>
        <w:t>0</w:t>
      </w:r>
      <w:r w:rsidR="00A42D0C" w:rsidRPr="00285BBA">
        <w:rPr>
          <w:bCs w:val="0"/>
          <w:sz w:val="28"/>
        </w:rPr>
        <w:t xml:space="preserve">                     </w:t>
      </w:r>
      <w:r w:rsidR="00A42D0C">
        <w:rPr>
          <w:bCs w:val="0"/>
          <w:sz w:val="28"/>
        </w:rPr>
        <w:t xml:space="preserve">  </w:t>
      </w:r>
      <w:r w:rsidR="00CA7057">
        <w:rPr>
          <w:bCs w:val="0"/>
          <w:sz w:val="28"/>
          <w:lang w:val="ru-RU"/>
        </w:rPr>
        <w:t xml:space="preserve">    </w:t>
      </w:r>
      <w:r w:rsidR="00A42D0C">
        <w:rPr>
          <w:bCs w:val="0"/>
          <w:sz w:val="28"/>
        </w:rPr>
        <w:t xml:space="preserve">   </w:t>
      </w:r>
      <w:r w:rsidR="00A42D0C" w:rsidRPr="00285BBA">
        <w:rPr>
          <w:bCs w:val="0"/>
          <w:sz w:val="28"/>
        </w:rPr>
        <w:t xml:space="preserve"> с. </w:t>
      </w:r>
      <w:r w:rsidR="00B017C8">
        <w:rPr>
          <w:bCs w:val="0"/>
          <w:sz w:val="28"/>
          <w:lang w:val="ru-RU"/>
        </w:rPr>
        <w:t>Екатерино</w:t>
      </w:r>
      <w:r w:rsidR="00A42D0C" w:rsidRPr="00285BBA">
        <w:rPr>
          <w:bCs w:val="0"/>
          <w:sz w:val="28"/>
        </w:rPr>
        <w:t>вка</w:t>
      </w:r>
    </w:p>
    <w:p w14:paraId="6F295FE3" w14:textId="77777777" w:rsidR="00A42D0C" w:rsidRPr="00285BBA" w:rsidRDefault="00A42D0C" w:rsidP="00A42D0C">
      <w:pPr>
        <w:rPr>
          <w:b/>
        </w:rPr>
      </w:pPr>
    </w:p>
    <w:p w14:paraId="5283D370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Об утверждении Положения о порядке</w:t>
      </w:r>
    </w:p>
    <w:p w14:paraId="4F0C00C2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и сроках применения к муниципальным </w:t>
      </w:r>
    </w:p>
    <w:p w14:paraId="3FC15407" w14:textId="13AA02CF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служащим</w:t>
      </w:r>
      <w:r w:rsidR="00A42D0C">
        <w:rPr>
          <w:rFonts w:ascii="Times New Roman" w:hAnsi="Times New Roman"/>
          <w:b/>
          <w:sz w:val="28"/>
          <w:szCs w:val="28"/>
        </w:rPr>
        <w:t xml:space="preserve"> </w:t>
      </w:r>
      <w:r w:rsidR="00B017C8">
        <w:rPr>
          <w:rFonts w:ascii="Times New Roman" w:hAnsi="Times New Roman"/>
          <w:b/>
          <w:sz w:val="28"/>
          <w:szCs w:val="28"/>
        </w:rPr>
        <w:t>Екатериновского</w:t>
      </w:r>
      <w:r w:rsidR="00A42D0C">
        <w:rPr>
          <w:rFonts w:ascii="Times New Roman" w:hAnsi="Times New Roman"/>
          <w:b/>
          <w:sz w:val="28"/>
          <w:szCs w:val="28"/>
        </w:rPr>
        <w:t xml:space="preserve"> </w:t>
      </w:r>
      <w:r w:rsidRPr="00D86854">
        <w:rPr>
          <w:rFonts w:ascii="Times New Roman" w:hAnsi="Times New Roman"/>
          <w:b/>
          <w:sz w:val="28"/>
          <w:szCs w:val="28"/>
        </w:rPr>
        <w:t>сельского</w:t>
      </w:r>
    </w:p>
    <w:p w14:paraId="349C920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поселения взысканий за несоблюдение </w:t>
      </w:r>
    </w:p>
    <w:p w14:paraId="5169CF4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ограничений и запретов, требований о</w:t>
      </w:r>
    </w:p>
    <w:p w14:paraId="4293A2E1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предотвращении или об урегулировании</w:t>
      </w:r>
    </w:p>
    <w:p w14:paraId="3D6BF319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конфликта интересов и неисполнение </w:t>
      </w:r>
    </w:p>
    <w:p w14:paraId="2023F015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обязанностей, установленных в целях</w:t>
      </w:r>
    </w:p>
    <w:p w14:paraId="590D204B" w14:textId="1DBE0B34" w:rsidR="00D86854" w:rsidRPr="00D86854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противодействия коррупции</w:t>
      </w:r>
    </w:p>
    <w:p w14:paraId="679CB56F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E95B83" w14:textId="1F0092F5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На основании Федерального закона от 02.03.2007 № 25-ФЗ «О муниципальной службе в Российской Федерации», Федерального закона от 25.12.2008 № 273-ФЗ «О противодействии коррупции», Устава </w:t>
      </w:r>
      <w:r w:rsidR="00B017C8">
        <w:rPr>
          <w:rFonts w:ascii="Times New Roman" w:hAnsi="Times New Roman"/>
          <w:sz w:val="28"/>
          <w:szCs w:val="28"/>
        </w:rPr>
        <w:t>Екатериновского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14:paraId="7068718D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1D91A92" w14:textId="40BB6578" w:rsidR="00D86854" w:rsidRDefault="00D86854" w:rsidP="00A42D0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ПОСТАНОВЛЯ</w:t>
      </w:r>
      <w:r w:rsidR="00A42D0C">
        <w:rPr>
          <w:rFonts w:ascii="Times New Roman" w:hAnsi="Times New Roman"/>
          <w:b/>
          <w:sz w:val="28"/>
          <w:szCs w:val="28"/>
        </w:rPr>
        <w:t>Ю</w:t>
      </w:r>
      <w:r w:rsidRPr="00D86854">
        <w:rPr>
          <w:rFonts w:ascii="Times New Roman" w:hAnsi="Times New Roman"/>
          <w:b/>
          <w:sz w:val="28"/>
          <w:szCs w:val="28"/>
        </w:rPr>
        <w:t>:</w:t>
      </w:r>
    </w:p>
    <w:p w14:paraId="70307280" w14:textId="77777777" w:rsidR="00CA7057" w:rsidRPr="00D86854" w:rsidRDefault="00CA7057" w:rsidP="00A42D0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0DD369F" w14:textId="0707D673" w:rsid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1. Утвердить Положение о порядке и сроках применения к муниципальным служащим </w:t>
      </w:r>
      <w:r w:rsidR="00B017C8">
        <w:rPr>
          <w:rFonts w:ascii="Times New Roman" w:hAnsi="Times New Roman"/>
          <w:sz w:val="28"/>
          <w:szCs w:val="28"/>
        </w:rPr>
        <w:t>Екатериновского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согласно приложению.</w:t>
      </w:r>
    </w:p>
    <w:p w14:paraId="7191F8F7" w14:textId="01CDE5D2" w:rsidR="00A42D0C" w:rsidRPr="00A42D0C" w:rsidRDefault="00A42D0C" w:rsidP="00A02F7B">
      <w:pPr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2. </w:t>
      </w:r>
      <w:r w:rsidRPr="00A42D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утратившим силу 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постановление администрации </w:t>
      </w:r>
      <w:r w:rsidR="00B017C8">
        <w:rPr>
          <w:rFonts w:ascii="Times New Roman" w:hAnsi="Times New Roman"/>
          <w:bCs/>
          <w:color w:val="000000"/>
          <w:sz w:val="28"/>
          <w:szCs w:val="28"/>
          <w:lang w:eastAsia="ru-RU"/>
        </w:rPr>
        <w:t>Екатериновского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сельского поселения от </w:t>
      </w:r>
      <w:r w:rsidR="00A02F7B">
        <w:rPr>
          <w:rFonts w:ascii="Times New Roman" w:hAnsi="Times New Roman"/>
          <w:bCs/>
          <w:color w:val="000000"/>
          <w:sz w:val="28"/>
          <w:szCs w:val="28"/>
          <w:lang w:eastAsia="ru-RU"/>
        </w:rPr>
        <w:t>01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="00A02F7B">
        <w:rPr>
          <w:rFonts w:ascii="Times New Roman" w:hAnsi="Times New Roman"/>
          <w:bCs/>
          <w:color w:val="000000"/>
          <w:sz w:val="28"/>
          <w:szCs w:val="28"/>
          <w:lang w:eastAsia="ru-RU"/>
        </w:rPr>
        <w:t>07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>.201</w:t>
      </w:r>
      <w:r w:rsidR="00A02F7B">
        <w:rPr>
          <w:rFonts w:ascii="Times New Roman" w:hAnsi="Times New Roman"/>
          <w:bCs/>
          <w:color w:val="000000"/>
          <w:sz w:val="28"/>
          <w:szCs w:val="28"/>
          <w:lang w:eastAsia="ru-RU"/>
        </w:rPr>
        <w:t>6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№ </w:t>
      </w:r>
      <w:r w:rsidR="00B017C8">
        <w:rPr>
          <w:rFonts w:ascii="Times New Roman" w:hAnsi="Times New Roman"/>
          <w:bCs/>
          <w:color w:val="000000"/>
          <w:sz w:val="28"/>
          <w:szCs w:val="28"/>
          <w:lang w:eastAsia="ru-RU"/>
        </w:rPr>
        <w:t>1</w:t>
      </w:r>
      <w:r w:rsidR="00A02F7B">
        <w:rPr>
          <w:rFonts w:ascii="Times New Roman" w:hAnsi="Times New Roman"/>
          <w:bCs/>
          <w:color w:val="000000"/>
          <w:sz w:val="28"/>
          <w:szCs w:val="28"/>
          <w:lang w:eastAsia="ru-RU"/>
        </w:rPr>
        <w:t>09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"</w:t>
      </w:r>
      <w:r w:rsidR="00A02F7B" w:rsidRPr="00A02F7B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 утверждении Положения о порядке и сроках применения взысканий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>"</w:t>
      </w:r>
    </w:p>
    <w:p w14:paraId="318534AD" w14:textId="77777777" w:rsidR="00D86854" w:rsidRPr="00D86854" w:rsidRDefault="00D86854" w:rsidP="00A42D0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2. Настоящее постановление подлежит официальному опубликования (обнародованию) в установленном порядке. </w:t>
      </w:r>
    </w:p>
    <w:p w14:paraId="5E428C30" w14:textId="77777777" w:rsidR="00D86854" w:rsidRPr="00D86854" w:rsidRDefault="00D86854" w:rsidP="00A42D0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14:paraId="3A09083F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8CCD4E3" w14:textId="77777777" w:rsidR="00A42D0C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Глава </w:t>
      </w:r>
      <w:r w:rsidR="00A42D0C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1A89738" w14:textId="77777777" w:rsidR="00B017C8" w:rsidRDefault="00B017C8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Екатериновского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</w:p>
    <w:p w14:paraId="078E2791" w14:textId="4939103B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сельского поселения</w:t>
      </w:r>
      <w:r w:rsidR="00A42D0C">
        <w:rPr>
          <w:rFonts w:ascii="Times New Roman" w:hAnsi="Times New Roman"/>
          <w:sz w:val="28"/>
          <w:szCs w:val="28"/>
        </w:rPr>
        <w:t xml:space="preserve">                                </w:t>
      </w:r>
      <w:r w:rsidR="00B017C8">
        <w:rPr>
          <w:rFonts w:ascii="Times New Roman" w:hAnsi="Times New Roman"/>
          <w:sz w:val="28"/>
          <w:szCs w:val="28"/>
        </w:rPr>
        <w:t xml:space="preserve">                                      Р.К. Кабилов</w:t>
      </w:r>
    </w:p>
    <w:p w14:paraId="73908E82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BB81135" w14:textId="77777777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2F78DB06" w14:textId="77777777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383F29C8" w14:textId="68E77CC2" w:rsidR="00CA7057" w:rsidRPr="00CA7057" w:rsidRDefault="00A42D0C" w:rsidP="00CA705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D86854" w:rsidRPr="00CA7057">
        <w:rPr>
          <w:rFonts w:ascii="Times New Roman" w:hAnsi="Times New Roman"/>
          <w:sz w:val="24"/>
          <w:szCs w:val="24"/>
        </w:rPr>
        <w:t>Приложение</w:t>
      </w:r>
      <w:r w:rsidR="00CA7057" w:rsidRPr="00CA7057">
        <w:rPr>
          <w:rFonts w:ascii="Times New Roman" w:hAnsi="Times New Roman"/>
          <w:sz w:val="24"/>
          <w:szCs w:val="24"/>
        </w:rPr>
        <w:t xml:space="preserve"> к Постановлению</w:t>
      </w:r>
    </w:p>
    <w:p w14:paraId="6A32B5EB" w14:textId="6108BF1A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 xml:space="preserve">Администрации </w:t>
      </w:r>
      <w:r w:rsidR="00B017C8">
        <w:rPr>
          <w:rFonts w:ascii="Times New Roman" w:hAnsi="Times New Roman"/>
          <w:sz w:val="24"/>
          <w:szCs w:val="24"/>
        </w:rPr>
        <w:t>Екатериновского</w:t>
      </w:r>
    </w:p>
    <w:p w14:paraId="3679F786" w14:textId="77777777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>сельского поселения</w:t>
      </w:r>
    </w:p>
    <w:p w14:paraId="0019B2E4" w14:textId="434CA60D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 xml:space="preserve">от </w:t>
      </w:r>
      <w:r w:rsidR="001741F8">
        <w:rPr>
          <w:rFonts w:ascii="Times New Roman" w:hAnsi="Times New Roman"/>
          <w:sz w:val="24"/>
          <w:szCs w:val="24"/>
        </w:rPr>
        <w:t>3</w:t>
      </w:r>
      <w:r w:rsidR="00B16EAC">
        <w:rPr>
          <w:rFonts w:ascii="Times New Roman" w:hAnsi="Times New Roman"/>
          <w:sz w:val="24"/>
          <w:szCs w:val="24"/>
        </w:rPr>
        <w:t>0</w:t>
      </w:r>
      <w:r w:rsidRPr="00CA705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01</w:t>
      </w:r>
      <w:r w:rsidRPr="00CA705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Pr="00CA7057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1</w:t>
      </w:r>
      <w:r w:rsidR="001741F8">
        <w:rPr>
          <w:rFonts w:ascii="Times New Roman" w:hAnsi="Times New Roman"/>
          <w:sz w:val="24"/>
          <w:szCs w:val="24"/>
        </w:rPr>
        <w:t>0</w:t>
      </w:r>
    </w:p>
    <w:p w14:paraId="4A773492" w14:textId="74F074D2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5A289224" w14:textId="77777777" w:rsidR="00560750" w:rsidRPr="00D86854" w:rsidRDefault="00560750" w:rsidP="00560750">
      <w:pPr>
        <w:rPr>
          <w:rFonts w:ascii="Times New Roman" w:hAnsi="Times New Roman"/>
          <w:sz w:val="28"/>
          <w:szCs w:val="28"/>
        </w:rPr>
      </w:pPr>
    </w:p>
    <w:p w14:paraId="617B4565" w14:textId="77777777" w:rsidR="00560750" w:rsidRPr="00D86854" w:rsidRDefault="00560750" w:rsidP="00560750">
      <w:pPr>
        <w:rPr>
          <w:rFonts w:ascii="Times New Roman" w:hAnsi="Times New Roman"/>
          <w:sz w:val="28"/>
          <w:szCs w:val="28"/>
        </w:rPr>
      </w:pPr>
    </w:p>
    <w:p w14:paraId="5122171F" w14:textId="77777777" w:rsidR="00D86854" w:rsidRPr="00D86854" w:rsidRDefault="00D86854" w:rsidP="00D86854">
      <w:pPr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Положение</w:t>
      </w:r>
    </w:p>
    <w:p w14:paraId="23DDDB87" w14:textId="56392258" w:rsidR="00D86854" w:rsidRPr="00D86854" w:rsidRDefault="00D86854" w:rsidP="00D86854">
      <w:pPr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 порядке и сроках</w:t>
      </w:r>
      <w:r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b/>
          <w:sz w:val="28"/>
          <w:szCs w:val="28"/>
        </w:rPr>
        <w:t xml:space="preserve">применения к муниципальным служащим </w:t>
      </w:r>
      <w:r w:rsidR="00B017C8">
        <w:rPr>
          <w:rFonts w:ascii="Times New Roman" w:hAnsi="Times New Roman"/>
          <w:b/>
          <w:sz w:val="28"/>
          <w:szCs w:val="28"/>
        </w:rPr>
        <w:t>Екатериновского</w:t>
      </w:r>
      <w:r w:rsidR="00A42D0C">
        <w:rPr>
          <w:rFonts w:ascii="Times New Roman" w:hAnsi="Times New Roman"/>
          <w:b/>
          <w:sz w:val="28"/>
          <w:szCs w:val="28"/>
        </w:rPr>
        <w:t xml:space="preserve"> </w:t>
      </w:r>
      <w:r w:rsidRPr="00D86854">
        <w:rPr>
          <w:rFonts w:ascii="Times New Roman" w:hAnsi="Times New Roman"/>
          <w:b/>
          <w:sz w:val="28"/>
          <w:szCs w:val="28"/>
        </w:rPr>
        <w:t>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113B86AA" w14:textId="77777777" w:rsidR="00560750" w:rsidRPr="00D86854" w:rsidRDefault="00560750" w:rsidP="0056075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3A9D936" w14:textId="29A39F45" w:rsidR="00D86854" w:rsidRPr="00D86854" w:rsidRDefault="00560750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6854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 и сроки применения взысканий к муниципальным служащим,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86854">
        <w:rPr>
          <w:rFonts w:ascii="Times New Roman" w:hAnsi="Times New Roman"/>
          <w:sz w:val="28"/>
          <w:szCs w:val="28"/>
        </w:rPr>
        <w:t xml:space="preserve">замещающим должности муниципальной службы в Администрации </w:t>
      </w:r>
      <w:r w:rsidR="00B017C8">
        <w:rPr>
          <w:rFonts w:ascii="Times New Roman" w:hAnsi="Times New Roman"/>
          <w:sz w:val="28"/>
          <w:szCs w:val="28"/>
        </w:rPr>
        <w:t>Екатериновского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поселения, отраслевых (функциональных) органах Администрации </w:t>
      </w:r>
      <w:r w:rsidR="00B017C8">
        <w:rPr>
          <w:rFonts w:ascii="Times New Roman" w:hAnsi="Times New Roman"/>
          <w:sz w:val="28"/>
          <w:szCs w:val="28"/>
        </w:rPr>
        <w:t>Екатериновского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служащие),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86854">
        <w:rPr>
          <w:rFonts w:ascii="Times New Roman" w:hAnsi="Times New Roman"/>
          <w:sz w:val="28"/>
          <w:szCs w:val="28"/>
          <w:lang w:eastAsia="ru-RU"/>
        </w:rPr>
        <w:t>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14:paraId="15FEC1F7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2.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 </w:t>
      </w:r>
      <w:hyperlink r:id="rId7" w:anchor="/document/12152272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D86854">
        <w:rPr>
          <w:rFonts w:ascii="Times New Roman" w:hAnsi="Times New Roman"/>
          <w:sz w:val="28"/>
          <w:szCs w:val="28"/>
        </w:rPr>
        <w:t> от 02.03.2007 N 25-ФЗ "О муниципальной службе в Российской Федерации" (далее - Федеральный закон N 25-ФЗ), </w:t>
      </w:r>
      <w:hyperlink r:id="rId8" w:anchor="/document/12164203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D86854">
        <w:rPr>
          <w:rFonts w:ascii="Times New Roman" w:hAnsi="Times New Roman"/>
          <w:sz w:val="28"/>
          <w:szCs w:val="28"/>
        </w:rPr>
        <w:t> от 25.12.2008 N 273-ФЗ "О противодействии коррупции" (далее - Федеральный закон N 273-ФЗ), </w:t>
      </w:r>
      <w:hyperlink r:id="rId9" w:anchor="/document/9904141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Областным законом</w:t>
        </w:r>
      </w:hyperlink>
      <w:r w:rsidRPr="00D86854">
        <w:rPr>
          <w:rFonts w:ascii="Times New Roman" w:hAnsi="Times New Roman"/>
          <w:sz w:val="28"/>
          <w:szCs w:val="28"/>
        </w:rPr>
        <w:t> Ростовской области от 09.10.2007 N 786-ЗС "О муниципальной службе в Ростовской области", </w:t>
      </w:r>
      <w:hyperlink r:id="rId10" w:anchor="/document/12125268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Трудовым кодексом</w:t>
        </w:r>
      </w:hyperlink>
      <w:r w:rsidRPr="00D86854">
        <w:rPr>
          <w:rFonts w:ascii="Times New Roman" w:hAnsi="Times New Roman"/>
          <w:sz w:val="28"/>
          <w:szCs w:val="28"/>
        </w:rPr>
        <w:t> Российской Федерации, налагаются взыскания, предусмотренные </w:t>
      </w:r>
      <w:hyperlink r:id="rId11" w:anchor="/document/12152272/entry/27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статьей 27</w:t>
        </w:r>
      </w:hyperlink>
      <w:r w:rsidRPr="00D86854">
        <w:rPr>
          <w:rFonts w:ascii="Times New Roman" w:hAnsi="Times New Roman"/>
          <w:sz w:val="28"/>
          <w:szCs w:val="28"/>
        </w:rPr>
        <w:t> Федерального закона N 25-ФЗ, а именно:</w:t>
      </w:r>
    </w:p>
    <w:p w14:paraId="6963CFEF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замечание;</w:t>
      </w:r>
    </w:p>
    <w:p w14:paraId="352CEE4C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выговор;</w:t>
      </w:r>
    </w:p>
    <w:p w14:paraId="17BEB7B9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увольнение с муниципальной службы по соответствующим основаниям.</w:t>
      </w:r>
    </w:p>
    <w:p w14:paraId="0A9AED15" w14:textId="77777777" w:rsidR="00560750" w:rsidRPr="00555DD6" w:rsidRDefault="00560750" w:rsidP="0056075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  <w:lang w:eastAsia="ru-RU"/>
        </w:rPr>
        <w:t>2.1.</w:t>
      </w:r>
      <w:r w:rsidRPr="00555DD6">
        <w:rPr>
          <w:rFonts w:ascii="Times New Roman" w:hAnsi="Times New Roman"/>
          <w:sz w:val="28"/>
          <w:szCs w:val="28"/>
        </w:rPr>
        <w:t xml:space="preserve">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t>Муниципальный служащий освобождается 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 от 2 марта 2007 г. N 25-ФЗ "О муниципальной службе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2" w:anchor="/document/12164203/entry/1303" w:history="1">
        <w:r w:rsidRPr="00555DD6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частями 3 - 6 статьи 13</w:t>
        </w:r>
      </w:hyperlink>
      <w:r w:rsidRPr="00555DD6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 года N 273-ФЗ "О противодействии коррупции".</w:t>
      </w:r>
    </w:p>
    <w:p w14:paraId="7485ECEF" w14:textId="77777777" w:rsidR="00D86854" w:rsidRPr="00D86854" w:rsidRDefault="00560750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5DD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Муниципальный служащий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 от 25 декабря 2008 г. N 273-ФЗ "О противодействии коррупции" и другими федеральными законами в целях противодействия коррупции, обязан подать в комиссию по соблюдению требований к служебному поведению муниципальных служащих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14:paraId="50DF7067" w14:textId="77777777" w:rsidR="00D86854" w:rsidRPr="00D86854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3. Муниципальный служащий подлежит увольнению с муниципальной службы в связи с утратой доверия в случаях совершения правонарушений, установленных </w:t>
      </w:r>
      <w:hyperlink r:id="rId13" w:anchor="/document/12152272/entry/1401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статьями 14.1</w:t>
        </w:r>
      </w:hyperlink>
      <w:r w:rsidRPr="00D86854">
        <w:rPr>
          <w:rFonts w:ascii="Times New Roman" w:hAnsi="Times New Roman"/>
          <w:sz w:val="28"/>
          <w:szCs w:val="28"/>
        </w:rPr>
        <w:t> и </w:t>
      </w:r>
      <w:hyperlink r:id="rId14" w:anchor="/document/12152272/entry/15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15</w:t>
        </w:r>
      </w:hyperlink>
      <w:r w:rsidRPr="00D86854">
        <w:rPr>
          <w:rFonts w:ascii="Times New Roman" w:hAnsi="Times New Roman"/>
          <w:sz w:val="28"/>
          <w:szCs w:val="28"/>
        </w:rPr>
        <w:t> Федерального закона N 25-ФЗ:</w:t>
      </w:r>
    </w:p>
    <w:p w14:paraId="26E808B2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3.1. Непринятие муниципальным служащим, являющимся стороной конфликта интересов, мер по предотвращению или урегулированию конфликта интересов, за исключением случаев, установленных федеральными законами.</w:t>
      </w:r>
    </w:p>
    <w:p w14:paraId="2EA25002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3.2. Непринятие муниципальным служащим, являющимся представителем нанимателя (работодателем),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законами.</w:t>
      </w:r>
    </w:p>
    <w:p w14:paraId="23E4312C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3.3.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</w:p>
    <w:p w14:paraId="043F33AA" w14:textId="77777777" w:rsidR="00D86854" w:rsidRPr="00D86854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5DD6">
        <w:rPr>
          <w:rFonts w:ascii="Times New Roman" w:hAnsi="Times New Roman"/>
          <w:sz w:val="28"/>
          <w:szCs w:val="28"/>
        </w:rPr>
        <w:t xml:space="preserve">3.4. Представление муниципальным служащим заведомо недостоверных сведений,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t>указанных в подпункте 3.3 пункта 3 настоящего Положения</w:t>
      </w:r>
    </w:p>
    <w:p w14:paraId="07ADA999" w14:textId="77777777" w:rsidR="00D86854" w:rsidRPr="00D86854" w:rsidRDefault="00D86854" w:rsidP="0056075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6854">
        <w:rPr>
          <w:rFonts w:ascii="Times New Roman" w:hAnsi="Times New Roman"/>
          <w:sz w:val="28"/>
          <w:szCs w:val="28"/>
          <w:shd w:val="clear" w:color="auto" w:fill="FFFFFF"/>
        </w:rPr>
        <w:t>4.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(приказом) представителя нанимателя (работодателя).</w:t>
      </w:r>
    </w:p>
    <w:p w14:paraId="2C5005D6" w14:textId="77777777" w:rsidR="00560750" w:rsidRPr="00D86854" w:rsidRDefault="008F2A92" w:rsidP="0056075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 Взыскания, предусмотренные </w:t>
      </w:r>
      <w:hyperlink r:id="rId15" w:history="1">
        <w:r w:rsidR="00560750" w:rsidRPr="00D86854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86854" w:rsidRPr="00D86854">
        <w:rPr>
          <w:rFonts w:ascii="Times New Roman" w:hAnsi="Times New Roman"/>
          <w:sz w:val="28"/>
          <w:szCs w:val="28"/>
        </w:rPr>
        <w:t>.1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="00560750" w:rsidRPr="00D86854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60750" w:rsidRPr="00D86854">
        <w:rPr>
          <w:rFonts w:ascii="Times New Roman" w:hAnsi="Times New Roman"/>
          <w:sz w:val="28"/>
          <w:szCs w:val="28"/>
          <w:lang w:eastAsia="ru-RU"/>
        </w:rPr>
        <w:t>и 27 Федерального закона № 25-ФЗ, применяются на основании:</w:t>
      </w:r>
    </w:p>
    <w:p w14:paraId="14FC9F83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- </w:t>
      </w:r>
      <w:r w:rsidRPr="00D86854">
        <w:rPr>
          <w:rFonts w:ascii="Times New Roman" w:hAnsi="Times New Roman"/>
          <w:sz w:val="28"/>
          <w:szCs w:val="28"/>
          <w:shd w:val="clear" w:color="auto" w:fill="FFFFFF"/>
        </w:rPr>
        <w:t xml:space="preserve">доклада о результатах проверки, проведенной подразделением кадровой службы муниципального органа по профилактике коррупционных и иных </w:t>
      </w:r>
      <w:r w:rsidRPr="00D8685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правонарушений или в соответствии со </w:t>
      </w:r>
      <w:hyperlink r:id="rId17" w:anchor="/document/12164203/entry/134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статьей 13.4</w:t>
        </w:r>
      </w:hyperlink>
      <w:r w:rsidRPr="00D86854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 года N 273-ФЗ "О противодействии коррупции" уполномоченным подразделением Администрации Президента Российской Федерации;</w:t>
      </w:r>
    </w:p>
    <w:p w14:paraId="3A8023FB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14:paraId="60F12148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доклада подразделения кадровой службы по профилактике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1D96C3D7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объяснений муниципального служащего;</w:t>
      </w:r>
    </w:p>
    <w:p w14:paraId="3BE3CC2C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иных материалов.</w:t>
      </w:r>
    </w:p>
    <w:p w14:paraId="2D1C8F40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При применении взысканий, предусмотренных </w:t>
      </w:r>
      <w:hyperlink r:id="rId18" w:anchor="/document/12152272/entry/14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статьями 14.1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9" w:anchor="/document/12152272/entry/15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15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20" w:anchor="/document/12152272/entry/27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27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N 25-ФЗ,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14:paraId="3BB046DE" w14:textId="6A8D3A29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. До применения взысканий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</w:t>
      </w:r>
      <w:r w:rsidR="00B017C8">
        <w:rPr>
          <w:rFonts w:ascii="Times New Roman" w:hAnsi="Times New Roman"/>
          <w:sz w:val="28"/>
          <w:szCs w:val="28"/>
          <w:lang w:eastAsia="ru-RU"/>
        </w:rPr>
        <w:t>Екатериновского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сельского поселения, либо руководитель отраслевого (функционального) органа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B017C8">
        <w:rPr>
          <w:rFonts w:ascii="Times New Roman" w:hAnsi="Times New Roman"/>
          <w:sz w:val="28"/>
          <w:szCs w:val="28"/>
          <w:lang w:eastAsia="ru-RU"/>
        </w:rPr>
        <w:t>Екатериновского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поселения, являющийся представителем нанимателя (работодателем), должен затребовать от муниципального служащего объяснение. </w:t>
      </w:r>
    </w:p>
    <w:p w14:paraId="749B8A76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14:paraId="0E1BCC94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86854" w:rsidRPr="00D86854">
        <w:rPr>
          <w:rFonts w:ascii="Times New Roman" w:hAnsi="Times New Roman"/>
          <w:sz w:val="28"/>
          <w:szCs w:val="28"/>
        </w:rPr>
        <w:t>В распоряжении (приказе) представителя нанимателя (работодателя)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 </w:t>
      </w:r>
      <w:hyperlink r:id="rId21" w:anchor="/document/12152272/entry/271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часть 1</w:t>
        </w:r>
      </w:hyperlink>
      <w:r w:rsidR="00D86854" w:rsidRPr="00D86854">
        <w:rPr>
          <w:rFonts w:ascii="Times New Roman" w:hAnsi="Times New Roman"/>
          <w:sz w:val="28"/>
          <w:szCs w:val="28"/>
        </w:rPr>
        <w:t> или </w:t>
      </w:r>
      <w:hyperlink r:id="rId22" w:anchor="/document/12152272/entry/27102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2 статьи 27.1</w:t>
        </w:r>
      </w:hyperlink>
      <w:r w:rsidR="00D86854" w:rsidRPr="00D86854">
        <w:rPr>
          <w:rFonts w:ascii="Times New Roman" w:hAnsi="Times New Roman"/>
          <w:sz w:val="28"/>
          <w:szCs w:val="28"/>
        </w:rPr>
        <w:t> Федерального закона N 25-ФЗ.</w:t>
      </w:r>
    </w:p>
    <w:p w14:paraId="5B83F90B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Распоряжение (приказ) представителя нанимателя (работодателя) о применении к муниципальному служащему взыскания за совершение коррупционного правонарушения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распоряжением (приказом) под роспись, то составляется соответствующий акт.</w:t>
      </w:r>
    </w:p>
    <w:p w14:paraId="70F60C6F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. За каждое коррупционное нарушение может быть применено только одно взыскание.</w:t>
      </w:r>
    </w:p>
    <w:p w14:paraId="2A47FEAE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86854" w:rsidRPr="00D86854">
        <w:rPr>
          <w:rFonts w:ascii="Times New Roman" w:hAnsi="Times New Roman"/>
          <w:sz w:val="28"/>
          <w:szCs w:val="28"/>
        </w:rPr>
        <w:t>. Взыскания, предусмотренные </w:t>
      </w:r>
      <w:hyperlink r:id="rId23" w:anchor="/document/12152272/entry/14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статьями 14.1</w:t>
        </w:r>
      </w:hyperlink>
      <w:r w:rsidR="00D86854" w:rsidRPr="00D86854">
        <w:rPr>
          <w:rFonts w:ascii="Times New Roman" w:hAnsi="Times New Roman"/>
          <w:sz w:val="28"/>
          <w:szCs w:val="28"/>
        </w:rPr>
        <w:t>, </w:t>
      </w:r>
      <w:hyperlink r:id="rId24" w:anchor="/document/12152272/entry/15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15</w:t>
        </w:r>
      </w:hyperlink>
      <w:r w:rsidR="00D86854" w:rsidRPr="00D86854">
        <w:rPr>
          <w:rFonts w:ascii="Times New Roman" w:hAnsi="Times New Roman"/>
          <w:sz w:val="28"/>
          <w:szCs w:val="28"/>
        </w:rPr>
        <w:t> и </w:t>
      </w:r>
      <w:hyperlink r:id="rId25" w:anchor="/document/12152272/entry/27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27</w:t>
        </w:r>
      </w:hyperlink>
      <w:r w:rsidR="00D86854" w:rsidRPr="00D86854">
        <w:rPr>
          <w:rFonts w:ascii="Times New Roman" w:hAnsi="Times New Roman"/>
          <w:sz w:val="28"/>
          <w:szCs w:val="28"/>
        </w:rPr>
        <w:t xml:space="preserve"> Федерального закона N 25-ФЗ,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</w:t>
      </w:r>
      <w:r w:rsidR="00D86854" w:rsidRPr="00D86854">
        <w:rPr>
          <w:rFonts w:ascii="Times New Roman" w:hAnsi="Times New Roman"/>
          <w:sz w:val="28"/>
          <w:szCs w:val="28"/>
        </w:rPr>
        <w:lastRenderedPageBreak/>
        <w:t>правонарушения. В указанные сроки не включается время производства по уголовному делу.</w:t>
      </w:r>
    </w:p>
    <w:p w14:paraId="27021288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D86854" w:rsidRPr="00D86854">
        <w:rPr>
          <w:rFonts w:ascii="Times New Roman" w:hAnsi="Times New Roman"/>
          <w:sz w:val="28"/>
          <w:szCs w:val="28"/>
        </w:rPr>
        <w:t>. В течение срока действия взыскания за совершение коррупционного правонарушения меры поощрения к муниципальному служащему не применяются.</w:t>
      </w:r>
    </w:p>
    <w:p w14:paraId="158DC386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1</w:t>
      </w:r>
      <w:r w:rsidR="008F2A92">
        <w:rPr>
          <w:rFonts w:ascii="Times New Roman" w:hAnsi="Times New Roman"/>
          <w:sz w:val="28"/>
          <w:szCs w:val="28"/>
        </w:rPr>
        <w:t>2</w:t>
      </w:r>
      <w:r w:rsidRPr="00D86854">
        <w:rPr>
          <w:rFonts w:ascii="Times New Roman" w:hAnsi="Times New Roman"/>
          <w:sz w:val="28"/>
          <w:szCs w:val="28"/>
        </w:rPr>
        <w:t>. Сведения о применении к муниципальному служащему взыскания в виде увольнения в связи с утратой доверия направляются для включения в реестр лиц, уволенных в связи с утратой доверия в порядке, установленном </w:t>
      </w:r>
      <w:hyperlink r:id="rId26" w:anchor="/document/71895192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D86854">
        <w:rPr>
          <w:rFonts w:ascii="Times New Roman" w:hAnsi="Times New Roman"/>
          <w:sz w:val="28"/>
          <w:szCs w:val="28"/>
        </w:rPr>
        <w:t> Правительства Российской Федерации от 05.03.2018 N 228 "О реестре лиц, уволенных в связи с утратой доверия".</w:t>
      </w:r>
    </w:p>
    <w:p w14:paraId="7A92B688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1</w:t>
      </w:r>
      <w:r w:rsidR="008F2A92">
        <w:rPr>
          <w:rFonts w:ascii="Times New Roman" w:hAnsi="Times New Roman"/>
          <w:sz w:val="28"/>
          <w:szCs w:val="28"/>
        </w:rPr>
        <w:t>3</w:t>
      </w:r>
      <w:r w:rsidRPr="00D86854">
        <w:rPr>
          <w:rFonts w:ascii="Times New Roman" w:hAnsi="Times New Roman"/>
          <w:sz w:val="28"/>
          <w:szCs w:val="28"/>
        </w:rPr>
        <w:t>. Муниципальный служащий вправе обжаловать взыскание в установленном законном порядке.</w:t>
      </w:r>
    </w:p>
    <w:p w14:paraId="69716ADA" w14:textId="77777777" w:rsidR="004A5C57" w:rsidRPr="00D86854" w:rsidRDefault="004A5C57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4A5C57" w:rsidRPr="00D86854" w:rsidSect="004A023B">
      <w:footerReference w:type="default" r:id="rId27"/>
      <w:pgSz w:w="11906" w:h="16838"/>
      <w:pgMar w:top="426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62C75" w14:textId="77777777" w:rsidR="00960F3E" w:rsidRDefault="00960F3E" w:rsidP="004D53B0">
      <w:r>
        <w:separator/>
      </w:r>
    </w:p>
  </w:endnote>
  <w:endnote w:type="continuationSeparator" w:id="0">
    <w:p w14:paraId="52F60EC1" w14:textId="77777777" w:rsidR="00960F3E" w:rsidRDefault="00960F3E" w:rsidP="004D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7CFC1" w14:textId="77777777" w:rsidR="00FF5A24" w:rsidRPr="005F3EF5" w:rsidRDefault="004D53B0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="00555DD6"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555DD6">
      <w:rPr>
        <w:rFonts w:ascii="Times New Roman" w:hAnsi="Times New Roman"/>
        <w:noProof/>
        <w:sz w:val="20"/>
        <w:szCs w:val="20"/>
      </w:rPr>
      <w:t>2</w:t>
    </w:r>
    <w:r w:rsidRPr="005F3EF5">
      <w:rPr>
        <w:rFonts w:ascii="Times New Roman" w:hAnsi="Times New Roman"/>
        <w:sz w:val="20"/>
        <w:szCs w:val="20"/>
      </w:rPr>
      <w:fldChar w:fldCharType="end"/>
    </w:r>
  </w:p>
  <w:p w14:paraId="7E1A0024" w14:textId="77777777" w:rsidR="00FF5A24" w:rsidRDefault="00960F3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BFD66" w14:textId="77777777" w:rsidR="00960F3E" w:rsidRDefault="00960F3E" w:rsidP="004D53B0">
      <w:r>
        <w:separator/>
      </w:r>
    </w:p>
  </w:footnote>
  <w:footnote w:type="continuationSeparator" w:id="0">
    <w:p w14:paraId="7BFD1AAD" w14:textId="77777777" w:rsidR="00960F3E" w:rsidRDefault="00960F3E" w:rsidP="004D5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09DD"/>
    <w:multiLevelType w:val="hybridMultilevel"/>
    <w:tmpl w:val="50A6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0"/>
    <w:rsid w:val="001741F8"/>
    <w:rsid w:val="002F5E15"/>
    <w:rsid w:val="00386216"/>
    <w:rsid w:val="003A6B6F"/>
    <w:rsid w:val="004A5C57"/>
    <w:rsid w:val="004D53B0"/>
    <w:rsid w:val="00555DD6"/>
    <w:rsid w:val="00560750"/>
    <w:rsid w:val="00570A17"/>
    <w:rsid w:val="005E6DF0"/>
    <w:rsid w:val="0066131C"/>
    <w:rsid w:val="00812410"/>
    <w:rsid w:val="008F2A92"/>
    <w:rsid w:val="00960F3E"/>
    <w:rsid w:val="009C2F33"/>
    <w:rsid w:val="00A02F7B"/>
    <w:rsid w:val="00A42D0C"/>
    <w:rsid w:val="00B017C8"/>
    <w:rsid w:val="00B16EAC"/>
    <w:rsid w:val="00C56C73"/>
    <w:rsid w:val="00CA7057"/>
    <w:rsid w:val="00D41DFF"/>
    <w:rsid w:val="00D8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511B"/>
  <w15:docId w15:val="{C30FBEE0-3DB0-44C2-8462-0A8483E6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50"/>
    <w:pPr>
      <w:spacing w:after="0" w:line="240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42D0C"/>
    <w:pPr>
      <w:keepNext/>
      <w:outlineLvl w:val="0"/>
    </w:pPr>
    <w:rPr>
      <w:rFonts w:ascii="Times New Roman" w:hAnsi="Times New Roman"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42D0C"/>
    <w:pPr>
      <w:keepNext/>
      <w:jc w:val="center"/>
      <w:outlineLvl w:val="1"/>
    </w:pPr>
    <w:rPr>
      <w:rFonts w:ascii="Times New Roman" w:hAnsi="Times New Roman"/>
      <w:b/>
      <w:bCs/>
      <w:sz w:val="32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6075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60750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560750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560750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07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560750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60750"/>
    <w:rPr>
      <w:rFonts w:ascii="Arial" w:eastAsia="Times New Roman" w:hAnsi="Arial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60750"/>
    <w:rPr>
      <w:color w:val="0000FF" w:themeColor="hyperlink"/>
      <w:u w:val="single"/>
    </w:rPr>
  </w:style>
  <w:style w:type="paragraph" w:customStyle="1" w:styleId="s1">
    <w:name w:val="s_1"/>
    <w:basedOn w:val="a"/>
    <w:rsid w:val="00D8685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D0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A42D0C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6</cp:revision>
  <dcterms:created xsi:type="dcterms:W3CDTF">2025-01-23T07:21:00Z</dcterms:created>
  <dcterms:modified xsi:type="dcterms:W3CDTF">2025-01-31T08:05:00Z</dcterms:modified>
</cp:coreProperties>
</file>