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9C0495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9C0495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9C0495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F45582">
        <w:rPr>
          <w:rFonts w:ascii="Times New Roman" w:hAnsi="Times New Roman" w:cs="Times New Roman"/>
          <w:sz w:val="24"/>
          <w:szCs w:val="24"/>
        </w:rPr>
        <w:t>9 месяцев</w:t>
      </w:r>
      <w:r w:rsidR="00DC4CAE">
        <w:rPr>
          <w:rFonts w:ascii="Times New Roman" w:hAnsi="Times New Roman" w:cs="Times New Roman"/>
          <w:sz w:val="24"/>
          <w:szCs w:val="24"/>
        </w:rPr>
        <w:t xml:space="preserve"> 2019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1096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CE0B18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9C0495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F4558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34C66" w:rsidRPr="0093771B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</w:t>
            </w:r>
            <w:r>
              <w:rPr>
                <w:rFonts w:ascii="Times New Roman" w:hAnsi="Times New Roman"/>
                <w:sz w:val="24"/>
                <w:szCs w:val="24"/>
              </w:rPr>
              <w:t>итальный ремонт газопроводов</w:t>
            </w:r>
            <w:r w:rsidRPr="007F6466">
              <w:rPr>
                <w:rFonts w:ascii="Times New Roman" w:hAnsi="Times New Roman"/>
                <w:sz w:val="24"/>
                <w:szCs w:val="24"/>
              </w:rPr>
              <w:t>, включая разработку проектно-сметной документации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4157A2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газового хозяйства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F455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275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134" w:type="dxa"/>
          </w:tcPr>
          <w:p w:rsidR="00A34C66" w:rsidRPr="0093771B" w:rsidRDefault="00F45582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276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CE0B18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4D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24D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A34C66" w:rsidRDefault="00F455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2085,4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742A64" w:rsidRDefault="00A34C66" w:rsidP="009C049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F455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530,2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530,2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930,6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Озеленение территории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F45582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147965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09.01.2019</w:t>
            </w:r>
          </w:p>
        </w:tc>
        <w:tc>
          <w:tcPr>
            <w:tcW w:w="1559" w:type="dxa"/>
          </w:tcPr>
          <w:p w:rsidR="00A34C66" w:rsidRPr="0093771B" w:rsidRDefault="00F45582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34C66" w:rsidRDefault="00F455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A34C66" w:rsidRDefault="00F455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</w:t>
            </w:r>
            <w:r w:rsidR="004A71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Default="00A34C66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2.4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68" w:type="dxa"/>
          </w:tcPr>
          <w:p w:rsidR="00A34C66" w:rsidRDefault="00A34C66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AD1295" w:rsidRDefault="00A34C66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F31CFE" w:rsidRDefault="00A34C66" w:rsidP="000154EB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повышение уровня комфортности и чистоты в 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населенных пунктах</w:t>
            </w:r>
          </w:p>
        </w:tc>
        <w:tc>
          <w:tcPr>
            <w:tcW w:w="993" w:type="dxa"/>
          </w:tcPr>
          <w:p w:rsidR="00A34C66" w:rsidRPr="0093771B" w:rsidRDefault="00A34C66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09.01.2019</w:t>
            </w:r>
          </w:p>
        </w:tc>
        <w:tc>
          <w:tcPr>
            <w:tcW w:w="1559" w:type="dxa"/>
          </w:tcPr>
          <w:p w:rsidR="00A34C66" w:rsidRPr="0093771B" w:rsidRDefault="00F45582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A34C6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843" w:type="dxa"/>
          </w:tcPr>
          <w:p w:rsidR="00A34C66" w:rsidRDefault="004A719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275" w:type="dxa"/>
          </w:tcPr>
          <w:p w:rsidR="00A34C66" w:rsidRDefault="004A719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134" w:type="dxa"/>
          </w:tcPr>
          <w:p w:rsidR="00A34C66" w:rsidRDefault="00F4558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123,6</w:t>
            </w:r>
          </w:p>
        </w:tc>
        <w:tc>
          <w:tcPr>
            <w:tcW w:w="1276" w:type="dxa"/>
          </w:tcPr>
          <w:p w:rsidR="00A34C66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34C66" w:rsidRPr="00C770AE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C66" w:rsidRPr="0093771B" w:rsidTr="00297E15">
        <w:trPr>
          <w:tblCellSpacing w:w="5" w:type="nil"/>
        </w:trPr>
        <w:tc>
          <w:tcPr>
            <w:tcW w:w="426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A34C66" w:rsidRPr="0093771B" w:rsidRDefault="00A34C6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34C66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34C66" w:rsidRPr="0093771B" w:rsidRDefault="00A34C66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34C66" w:rsidRPr="0093771B" w:rsidRDefault="00A34C6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34C66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  <w:tc>
          <w:tcPr>
            <w:tcW w:w="1275" w:type="dxa"/>
          </w:tcPr>
          <w:p w:rsidR="00A34C66" w:rsidRPr="0093771B" w:rsidRDefault="00A34C6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5582">
              <w:rPr>
                <w:rFonts w:ascii="Times New Roman" w:hAnsi="Times New Roman" w:cs="Times New Roman"/>
                <w:sz w:val="24"/>
                <w:szCs w:val="24"/>
              </w:rPr>
              <w:t>905,0</w:t>
            </w:r>
          </w:p>
        </w:tc>
        <w:tc>
          <w:tcPr>
            <w:tcW w:w="1134" w:type="dxa"/>
          </w:tcPr>
          <w:p w:rsidR="00A34C66" w:rsidRPr="0093771B" w:rsidRDefault="00F45582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2144,3</w:t>
            </w:r>
          </w:p>
        </w:tc>
        <w:tc>
          <w:tcPr>
            <w:tcW w:w="1276" w:type="dxa"/>
          </w:tcPr>
          <w:p w:rsidR="00A34C66" w:rsidRPr="0093771B" w:rsidRDefault="00A34C6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F45582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«07» __10</w:t>
      </w:r>
      <w:r w:rsidR="006F0906">
        <w:t xml:space="preserve">__ </w:t>
      </w:r>
      <w:r w:rsidR="00DF2290">
        <w:t>2019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CE0B18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CE0B18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CE0B18" w:rsidRPr="00CE0B18" w:rsidRDefault="00CE0B18" w:rsidP="00CE0B1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E0B18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CE0B18" w:rsidRPr="00BB27A7" w:rsidRDefault="00CE0B18" w:rsidP="00CE0B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 «Обеспечение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5582">
        <w:rPr>
          <w:rFonts w:ascii="Times New Roman" w:hAnsi="Times New Roman" w:cs="Times New Roman"/>
          <w:sz w:val="28"/>
          <w:szCs w:val="28"/>
        </w:rPr>
        <w:t>поселения» по итогам 9</w:t>
      </w:r>
      <w:r w:rsidRPr="00BB27A7">
        <w:rPr>
          <w:rFonts w:ascii="Times New Roman" w:hAnsi="Times New Roman" w:cs="Times New Roman"/>
          <w:sz w:val="28"/>
          <w:szCs w:val="28"/>
        </w:rPr>
        <w:t xml:space="preserve"> месяцев 2019 года</w:t>
      </w:r>
    </w:p>
    <w:p w:rsidR="00CE0B18" w:rsidRDefault="00CE0B18" w:rsidP="00CE0B18">
      <w:pPr>
        <w:ind w:firstLine="708"/>
        <w:jc w:val="center"/>
        <w:rPr>
          <w:sz w:val="28"/>
          <w:szCs w:val="28"/>
        </w:rPr>
      </w:pPr>
    </w:p>
    <w:p w:rsidR="00CE0B18" w:rsidRPr="00CE0B18" w:rsidRDefault="00CE0B18" w:rsidP="00CE0B18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CE0B18">
        <w:rPr>
          <w:rFonts w:ascii="Times New Roman" w:hAnsi="Times New Roman" w:cs="Times New Roman"/>
          <w:sz w:val="28"/>
          <w:szCs w:val="28"/>
        </w:rPr>
        <w:t>«Обеспечение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поселения»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136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На реализацию муниципальной программы в 2019 году предусмотрено: муниципальной программой – </w:t>
      </w:r>
      <w:r w:rsidR="00F45582">
        <w:rPr>
          <w:rFonts w:ascii="Times New Roman" w:hAnsi="Times New Roman" w:cs="Times New Roman"/>
          <w:sz w:val="28"/>
          <w:szCs w:val="28"/>
          <w:lang w:eastAsia="zh-CN"/>
        </w:rPr>
        <w:t>2 905,0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F45582">
        <w:rPr>
          <w:rFonts w:ascii="Times New Roman" w:hAnsi="Times New Roman" w:cs="Times New Roman"/>
          <w:sz w:val="28"/>
          <w:szCs w:val="28"/>
          <w:lang w:eastAsia="zh-CN"/>
        </w:rPr>
        <w:t>2 905,0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.12.2018 №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74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CE0B18">
        <w:rPr>
          <w:rFonts w:ascii="Times New Roman" w:hAnsi="Times New Roman" w:cs="Times New Roman"/>
          <w:sz w:val="28"/>
          <w:szCs w:val="28"/>
          <w:lang w:eastAsia="zh-CN"/>
        </w:rPr>
        <w:t>Матвеево-Курганского</w:t>
      </w:r>
      <w:proofErr w:type="spellEnd"/>
      <w:proofErr w:type="gram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2019 год и на плановый </w:t>
      </w:r>
      <w:r w:rsidR="00F45582">
        <w:rPr>
          <w:rFonts w:ascii="Times New Roman" w:hAnsi="Times New Roman" w:cs="Times New Roman"/>
          <w:sz w:val="28"/>
          <w:szCs w:val="28"/>
          <w:lang w:eastAsia="zh-CN"/>
        </w:rPr>
        <w:t>период 2020 и 2021 годов». За  9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2019 года  заключено </w:t>
      </w:r>
      <w:r w:rsidR="00F45582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 контрактов (договоров) на сумму 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>2622,3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>2144,3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>2905,0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>73,8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CE0B18" w:rsidRPr="00CE0B18" w:rsidRDefault="00CE0B18" w:rsidP="00CE0B18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CE0B18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Развитие коммунального хозяйства в </w:t>
      </w:r>
      <w:proofErr w:type="spellStart"/>
      <w:r w:rsidR="00496DF5">
        <w:rPr>
          <w:rFonts w:ascii="Times New Roman" w:hAnsi="Times New Roman" w:cs="Times New Roman"/>
          <w:sz w:val="28"/>
          <w:szCs w:val="28"/>
          <w:lang w:eastAsia="zh-CN"/>
        </w:rPr>
        <w:t>Екатериновском</w:t>
      </w:r>
      <w:proofErr w:type="spellEnd"/>
      <w:r w:rsidR="00496DF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CE0B18" w:rsidRPr="00CE0B18" w:rsidRDefault="00CE0B18" w:rsidP="00CE0B18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="00496DF5">
        <w:rPr>
          <w:rFonts w:ascii="Times New Roman" w:hAnsi="Times New Roman" w:cs="Times New Roman"/>
          <w:kern w:val="2"/>
          <w:sz w:val="28"/>
          <w:szCs w:val="28"/>
        </w:rPr>
        <w:t>Благоустройство территории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kern w:val="2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2).</w:t>
      </w:r>
    </w:p>
    <w:p w:rsidR="00CE0B18" w:rsidRDefault="00CE0B18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CE0B18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496DF5">
        <w:rPr>
          <w:rFonts w:ascii="Times New Roman" w:hAnsi="Times New Roman" w:cs="Times New Roman"/>
          <w:sz w:val="28"/>
          <w:szCs w:val="28"/>
        </w:rPr>
        <w:t>7</w:t>
      </w:r>
      <w:r w:rsidRPr="00CE0B18">
        <w:rPr>
          <w:rFonts w:ascii="Times New Roman" w:hAnsi="Times New Roman" w:cs="Times New Roman"/>
          <w:sz w:val="28"/>
          <w:szCs w:val="28"/>
        </w:rPr>
        <w:t>2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15.11.2018 №</w:t>
      </w:r>
      <w:r w:rsidR="00496DF5">
        <w:rPr>
          <w:rFonts w:ascii="Times New Roman" w:hAnsi="Times New Roman" w:cs="Times New Roman"/>
          <w:sz w:val="28"/>
          <w:szCs w:val="28"/>
          <w:lang w:eastAsia="zh-CN"/>
        </w:rPr>
        <w:t>38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CE0B18">
        <w:rPr>
          <w:rFonts w:ascii="Times New Roman" w:hAnsi="Times New Roman" w:cs="Times New Roman"/>
          <w:sz w:val="28"/>
          <w:szCs w:val="28"/>
        </w:rPr>
        <w:t>Обеспечение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качественными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жилищно</w:t>
      </w:r>
      <w:r w:rsidRPr="00CE0B18">
        <w:rPr>
          <w:rFonts w:ascii="Times New Roman" w:hAnsi="Times New Roman" w:cs="Times New Roman"/>
          <w:b/>
          <w:sz w:val="28"/>
          <w:szCs w:val="28"/>
        </w:rPr>
        <w:t>-</w:t>
      </w:r>
      <w:r w:rsidRPr="00CE0B18">
        <w:rPr>
          <w:rFonts w:ascii="Times New Roman" w:hAnsi="Times New Roman" w:cs="Times New Roman"/>
          <w:sz w:val="28"/>
          <w:szCs w:val="28"/>
        </w:rPr>
        <w:t>коммунальными услугами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CE0B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0B18">
        <w:rPr>
          <w:rFonts w:ascii="Times New Roman" w:hAnsi="Times New Roman" w:cs="Times New Roman"/>
          <w:sz w:val="28"/>
          <w:szCs w:val="28"/>
        </w:rPr>
        <w:t>поселения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>» на 2019 год (далее - план реализации).</w:t>
      </w:r>
    </w:p>
    <w:p w:rsidR="00496DF5" w:rsidRPr="00C20600" w:rsidRDefault="00496DF5" w:rsidP="00496DF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>На реализацию подпро</w:t>
      </w:r>
      <w:r>
        <w:rPr>
          <w:sz w:val="28"/>
          <w:szCs w:val="28"/>
          <w:lang w:eastAsia="zh-CN"/>
        </w:rPr>
        <w:t>граммы 1</w:t>
      </w:r>
      <w:r w:rsidRPr="00FD30F4">
        <w:rPr>
          <w:sz w:val="28"/>
          <w:szCs w:val="28"/>
          <w:lang w:eastAsia="zh-CN"/>
        </w:rPr>
        <w:t xml:space="preserve"> в 201</w:t>
      </w:r>
      <w:r>
        <w:rPr>
          <w:sz w:val="28"/>
          <w:szCs w:val="28"/>
          <w:lang w:eastAsia="zh-CN"/>
        </w:rPr>
        <w:t>9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>87,7 тыс. рублей. Заключен 1</w:t>
      </w:r>
      <w:r w:rsidRPr="00FD30F4">
        <w:rPr>
          <w:sz w:val="28"/>
          <w:szCs w:val="28"/>
          <w:lang w:eastAsia="zh-CN"/>
        </w:rPr>
        <w:t xml:space="preserve"> договор на сумму </w:t>
      </w:r>
      <w:r>
        <w:rPr>
          <w:sz w:val="28"/>
          <w:szCs w:val="28"/>
          <w:lang w:eastAsia="zh-CN"/>
        </w:rPr>
        <w:t>61,9</w:t>
      </w:r>
      <w:r w:rsidRPr="00FD30F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на проведение технического обслуживания объектов газового хозяйства</w:t>
      </w:r>
      <w:r w:rsidRPr="00FD30F4">
        <w:rPr>
          <w:sz w:val="28"/>
          <w:szCs w:val="28"/>
          <w:lang w:eastAsia="zh-CN"/>
        </w:rPr>
        <w:t xml:space="preserve">. Фактическое освоение средств составило </w:t>
      </w:r>
      <w:r w:rsidR="005624D8">
        <w:rPr>
          <w:sz w:val="28"/>
          <w:szCs w:val="28"/>
          <w:lang w:eastAsia="zh-CN"/>
        </w:rPr>
        <w:t>58,9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5624D8">
        <w:rPr>
          <w:sz w:val="28"/>
          <w:szCs w:val="28"/>
          <w:lang w:eastAsia="zh-CN"/>
        </w:rPr>
        <w:t>67,2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ое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 xml:space="preserve"> </w:t>
      </w:r>
      <w:r w:rsidR="006D274E">
        <w:rPr>
          <w:sz w:val="28"/>
          <w:szCs w:val="28"/>
        </w:rPr>
        <w:t>1</w:t>
      </w:r>
      <w:r>
        <w:rPr>
          <w:sz w:val="28"/>
          <w:szCs w:val="28"/>
        </w:rPr>
        <w:t xml:space="preserve">.1.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е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CE0B18" w:rsidRPr="00CE0B18" w:rsidRDefault="00496DF5" w:rsidP="00CE0B18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На реализацию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на 2019 год предусмотрено в бюджете поселения – 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>2 817,3 тыс. рублей. За 9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2019 года фактические расходы составили 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>2085,4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5624D8">
        <w:rPr>
          <w:rFonts w:ascii="Times New Roman" w:hAnsi="Times New Roman" w:cs="Times New Roman"/>
          <w:sz w:val="28"/>
          <w:szCs w:val="28"/>
          <w:lang w:eastAsia="zh-CN"/>
        </w:rPr>
        <w:t xml:space="preserve"> или 74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CE0B18" w:rsidRPr="00CE0B18" w:rsidRDefault="006D274E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2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предусмотрено выполнение </w:t>
      </w:r>
      <w:r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CE0B18"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CE0B18" w:rsidRPr="00CE0B18" w:rsidRDefault="00CE0B18" w:rsidP="00CE0B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подпрограммы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5624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итогам за 9 месяцев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2019 года достигнуты следующие результаты: своевременно производиться оплата за потребленную электроэнергию уличного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.1.), проводиться текущий ремонт ТО сетей наружного освещения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.1.), проводятся мероприятия по озеленению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территории поселени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.2.), выполнены противоклещева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я обработка территории гражданских кладбищ (2.3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.), проводятся </w:t>
      </w:r>
      <w:proofErr w:type="spellStart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обкосы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сельского поселения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.4.)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, побелка деревьев (2.4.), отстрел собак (2.4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>.).</w:t>
      </w:r>
      <w:proofErr w:type="gramEnd"/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274E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сполнение </w:t>
      </w:r>
      <w:r w:rsidR="006D274E">
        <w:rPr>
          <w:rFonts w:ascii="Times New Roman" w:hAnsi="Times New Roman" w:cs="Times New Roman"/>
          <w:sz w:val="28"/>
          <w:szCs w:val="28"/>
          <w:lang w:eastAsia="zh-CN"/>
        </w:rPr>
        <w:t xml:space="preserve">основных мероприятий </w:t>
      </w:r>
      <w:r w:rsidRPr="00CE0B18">
        <w:rPr>
          <w:rFonts w:ascii="Times New Roman" w:hAnsi="Times New Roman" w:cs="Times New Roman"/>
          <w:sz w:val="28"/>
          <w:szCs w:val="28"/>
          <w:lang w:eastAsia="zh-CN"/>
        </w:rPr>
        <w:t xml:space="preserve">в полном объеме будет осуществлено в соответствии с утвержденным Планом реализации в срок до 31.12.2019 г.     </w:t>
      </w:r>
      <w:r w:rsidRPr="00CE0B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0B18" w:rsidRPr="00FA0585" w:rsidRDefault="00CE0B18" w:rsidP="00CE0B18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BB27A7">
        <w:rPr>
          <w:rFonts w:ascii="Times New Roman" w:hAnsi="Times New Roman" w:cs="Times New Roman"/>
          <w:sz w:val="28"/>
          <w:szCs w:val="28"/>
        </w:rPr>
        <w:t>Обеспечение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качественными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жилищно</w:t>
      </w:r>
      <w:r w:rsidRPr="00BB27A7">
        <w:rPr>
          <w:rFonts w:ascii="Times New Roman" w:hAnsi="Times New Roman" w:cs="Times New Roman"/>
          <w:b/>
          <w:sz w:val="28"/>
          <w:szCs w:val="28"/>
        </w:rPr>
        <w:t>-</w:t>
      </w:r>
      <w:r w:rsidRPr="00BB27A7">
        <w:rPr>
          <w:rFonts w:ascii="Times New Roman" w:hAnsi="Times New Roman" w:cs="Times New Roman"/>
          <w:sz w:val="28"/>
          <w:szCs w:val="28"/>
        </w:rPr>
        <w:t>коммунальными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услугами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 xml:space="preserve">населения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B27A7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B27A7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BB27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поселения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suppressAutoHyphens/>
        <w:ind w:firstLine="709"/>
        <w:jc w:val="both"/>
        <w:rPr>
          <w:sz w:val="28"/>
          <w:szCs w:val="28"/>
          <w:lang w:eastAsia="zh-CN"/>
        </w:rPr>
      </w:pPr>
    </w:p>
    <w:p w:rsidR="00CE0B18" w:rsidRPr="00FD30F4" w:rsidRDefault="00CE0B18" w:rsidP="00CE0B1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sz w:val="28"/>
          <w:szCs w:val="28"/>
          <w:lang w:eastAsia="zh-CN"/>
        </w:rPr>
      </w:pPr>
    </w:p>
    <w:p w:rsidR="00CE0B18" w:rsidRPr="000C238D" w:rsidRDefault="00CE0B18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CE0B18" w:rsidRPr="000C238D" w:rsidSect="00BB27A7">
      <w:pgSz w:w="11906" w:h="16838"/>
      <w:pgMar w:top="720" w:right="425" w:bottom="73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B1AA5"/>
    <w:rsid w:val="00237EEC"/>
    <w:rsid w:val="002617EF"/>
    <w:rsid w:val="002E59BB"/>
    <w:rsid w:val="003361D4"/>
    <w:rsid w:val="003B3628"/>
    <w:rsid w:val="00406DAD"/>
    <w:rsid w:val="004260D9"/>
    <w:rsid w:val="00432B42"/>
    <w:rsid w:val="00445E5A"/>
    <w:rsid w:val="00496DF5"/>
    <w:rsid w:val="004A7193"/>
    <w:rsid w:val="005405B9"/>
    <w:rsid w:val="005624D8"/>
    <w:rsid w:val="00571B7F"/>
    <w:rsid w:val="00573397"/>
    <w:rsid w:val="005941B7"/>
    <w:rsid w:val="005F6700"/>
    <w:rsid w:val="006621E6"/>
    <w:rsid w:val="006B131D"/>
    <w:rsid w:val="006D274E"/>
    <w:rsid w:val="006F0906"/>
    <w:rsid w:val="00720CA4"/>
    <w:rsid w:val="00722B6A"/>
    <w:rsid w:val="00776EE1"/>
    <w:rsid w:val="00785D8D"/>
    <w:rsid w:val="007A0864"/>
    <w:rsid w:val="007A7511"/>
    <w:rsid w:val="00817E0E"/>
    <w:rsid w:val="00846842"/>
    <w:rsid w:val="00862F9E"/>
    <w:rsid w:val="00911D05"/>
    <w:rsid w:val="00912955"/>
    <w:rsid w:val="00995AC3"/>
    <w:rsid w:val="009C0495"/>
    <w:rsid w:val="00A34C66"/>
    <w:rsid w:val="00B10960"/>
    <w:rsid w:val="00BC279D"/>
    <w:rsid w:val="00BF71CB"/>
    <w:rsid w:val="00CA3675"/>
    <w:rsid w:val="00CA6672"/>
    <w:rsid w:val="00CE0B18"/>
    <w:rsid w:val="00D11331"/>
    <w:rsid w:val="00D1353C"/>
    <w:rsid w:val="00D25DBD"/>
    <w:rsid w:val="00D33F47"/>
    <w:rsid w:val="00D55248"/>
    <w:rsid w:val="00DC4CAE"/>
    <w:rsid w:val="00DF2290"/>
    <w:rsid w:val="00F16C85"/>
    <w:rsid w:val="00F4558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CE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2019-07-25T09:10:00Z</cp:lastPrinted>
  <dcterms:created xsi:type="dcterms:W3CDTF">2019-10-07T07:23:00Z</dcterms:created>
  <dcterms:modified xsi:type="dcterms:W3CDTF">2019-10-07T07:40:00Z</dcterms:modified>
</cp:coreProperties>
</file>