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DA9">
        <w:rPr>
          <w:rFonts w:ascii="Times New Roman" w:hAnsi="Times New Roman" w:cs="Times New Roman"/>
          <w:sz w:val="24"/>
          <w:szCs w:val="24"/>
        </w:rPr>
        <w:t>9 месяцев</w:t>
      </w:r>
      <w:r w:rsidR="00892FEC">
        <w:rPr>
          <w:rFonts w:ascii="Times New Roman" w:hAnsi="Times New Roman" w:cs="Times New Roman"/>
          <w:sz w:val="24"/>
          <w:szCs w:val="24"/>
        </w:rPr>
        <w:t xml:space="preserve"> 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35444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210CA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210CA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210CA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10,4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19,4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79,4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210CA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Pr="0093771B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Pr="0093771B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Pr="0093771B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59,4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210CAD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275" w:type="dxa"/>
          </w:tcPr>
          <w:p w:rsidR="001041A5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4,4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210CAD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708,5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708,5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4794,7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312D8" w:rsidRPr="0093771B" w:rsidRDefault="00210CA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909,3</w:t>
            </w:r>
          </w:p>
        </w:tc>
        <w:tc>
          <w:tcPr>
            <w:tcW w:w="1275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909,3</w:t>
            </w:r>
          </w:p>
        </w:tc>
        <w:tc>
          <w:tcPr>
            <w:tcW w:w="1134" w:type="dxa"/>
          </w:tcPr>
          <w:p w:rsidR="00E312D8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4238,9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312D8" w:rsidRPr="0093771B" w:rsidRDefault="00210CAD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275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99,2</w:t>
            </w:r>
          </w:p>
        </w:tc>
        <w:tc>
          <w:tcPr>
            <w:tcW w:w="1134" w:type="dxa"/>
          </w:tcPr>
          <w:p w:rsidR="00E312D8" w:rsidRDefault="00A5071A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555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847,9</w:t>
            </w:r>
          </w:p>
        </w:tc>
        <w:tc>
          <w:tcPr>
            <w:tcW w:w="1275" w:type="dxa"/>
          </w:tcPr>
          <w:p w:rsidR="00E312D8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071A">
              <w:rPr>
                <w:rFonts w:ascii="Times New Roman" w:hAnsi="Times New Roman" w:cs="Times New Roman"/>
                <w:sz w:val="24"/>
                <w:szCs w:val="24"/>
              </w:rPr>
              <w:t>847,9</w:t>
            </w:r>
          </w:p>
        </w:tc>
        <w:tc>
          <w:tcPr>
            <w:tcW w:w="1134" w:type="dxa"/>
          </w:tcPr>
          <w:p w:rsidR="00E312D8" w:rsidRPr="0093771B" w:rsidRDefault="00A5071A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4884,5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210CAD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«10» __10</w:t>
      </w:r>
      <w:r w:rsidR="006F0906">
        <w:t xml:space="preserve">__ </w:t>
      </w:r>
      <w:r w:rsidR="00892FEC"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A5071A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9</w:t>
      </w:r>
      <w:r w:rsidR="00892FEC">
        <w:rPr>
          <w:rFonts w:ascii="Times New Roman" w:hAnsi="Times New Roman" w:cs="Times New Roman"/>
          <w:sz w:val="28"/>
          <w:szCs w:val="28"/>
        </w:rPr>
        <w:t xml:space="preserve"> месяцев 2022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A5071A">
        <w:rPr>
          <w:rFonts w:ascii="Times New Roman" w:hAnsi="Times New Roman" w:cs="Times New Roman"/>
          <w:sz w:val="28"/>
          <w:szCs w:val="28"/>
          <w:lang w:eastAsia="zh-CN"/>
        </w:rPr>
        <w:t>6847,9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A5071A">
        <w:rPr>
          <w:rFonts w:ascii="Times New Roman" w:hAnsi="Times New Roman" w:cs="Times New Roman"/>
          <w:sz w:val="28"/>
          <w:szCs w:val="28"/>
          <w:lang w:eastAsia="zh-CN"/>
        </w:rPr>
        <w:t>6847,9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892FE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A5071A">
        <w:rPr>
          <w:rFonts w:ascii="Times New Roman" w:hAnsi="Times New Roman" w:cs="Times New Roman"/>
          <w:sz w:val="28"/>
          <w:szCs w:val="28"/>
          <w:lang w:eastAsia="zh-CN"/>
        </w:rPr>
        <w:t>4884,5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A5071A">
        <w:rPr>
          <w:rFonts w:ascii="Times New Roman" w:hAnsi="Times New Roman" w:cs="Times New Roman"/>
          <w:sz w:val="28"/>
          <w:szCs w:val="28"/>
          <w:lang w:eastAsia="zh-CN"/>
        </w:rPr>
        <w:t>6847,9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A5071A">
        <w:rPr>
          <w:rFonts w:ascii="Times New Roman" w:hAnsi="Times New Roman" w:cs="Times New Roman"/>
          <w:sz w:val="28"/>
          <w:szCs w:val="28"/>
          <w:lang w:eastAsia="zh-CN"/>
        </w:rPr>
        <w:t xml:space="preserve"> 71,3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8413E7">
        <w:rPr>
          <w:rFonts w:ascii="Times New Roman" w:hAnsi="Times New Roman" w:cs="Times New Roman"/>
          <w:sz w:val="28"/>
          <w:szCs w:val="28"/>
          <w:lang w:eastAsia="zh-CN"/>
        </w:rPr>
        <w:t>0 тыс. рублей. За 9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 xml:space="preserve"> месяцев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8413E7">
        <w:rPr>
          <w:rFonts w:ascii="Times New Roman" w:hAnsi="Times New Roman" w:cs="Times New Roman"/>
          <w:sz w:val="28"/>
          <w:szCs w:val="28"/>
          <w:lang w:eastAsia="zh-CN"/>
        </w:rPr>
        <w:t>вили 10,4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8413E7">
        <w:rPr>
          <w:rFonts w:ascii="Times New Roman" w:hAnsi="Times New Roman" w:cs="Times New Roman"/>
          <w:sz w:val="28"/>
          <w:szCs w:val="28"/>
          <w:lang w:eastAsia="zh-CN"/>
        </w:rPr>
        <w:t xml:space="preserve"> или 52%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8413E7">
        <w:rPr>
          <w:rFonts w:ascii="Times New Roman" w:hAnsi="Times New Roman" w:cs="Times New Roman"/>
          <w:sz w:val="28"/>
          <w:szCs w:val="28"/>
          <w:lang w:eastAsia="zh-CN"/>
        </w:rPr>
        <w:t xml:space="preserve"> прошли 3 муниципальных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8413E7">
        <w:rPr>
          <w:rFonts w:ascii="Times New Roman" w:hAnsi="Times New Roman" w:cs="Times New Roman"/>
          <w:sz w:val="28"/>
          <w:szCs w:val="28"/>
          <w:lang w:eastAsia="zh-CN"/>
        </w:rPr>
        <w:t>их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</w:t>
      </w:r>
      <w:r w:rsidR="006752B1">
        <w:rPr>
          <w:sz w:val="28"/>
          <w:szCs w:val="28"/>
          <w:lang w:eastAsia="zh-CN"/>
        </w:rPr>
        <w:t>реализацию подпрограммы 2 в 2022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413E7">
        <w:rPr>
          <w:sz w:val="28"/>
          <w:szCs w:val="28"/>
          <w:lang w:eastAsia="zh-CN"/>
        </w:rPr>
        <w:t>119,4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8413E7">
        <w:rPr>
          <w:sz w:val="28"/>
          <w:szCs w:val="28"/>
          <w:lang w:eastAsia="zh-CN"/>
        </w:rPr>
        <w:t>79,4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8413E7">
        <w:rPr>
          <w:sz w:val="28"/>
          <w:szCs w:val="28"/>
          <w:lang w:eastAsia="zh-CN"/>
        </w:rPr>
        <w:t>66,5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Подпрограммой 2 предусмотрена реализация трех основных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мероприятий, исполнение которых будет осуществлено в соответствии с утвержденным Планом</w:t>
      </w:r>
      <w:r w:rsidR="00675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31.12.2022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6752B1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2022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6752B1">
        <w:rPr>
          <w:sz w:val="28"/>
          <w:szCs w:val="28"/>
          <w:lang w:eastAsia="zh-CN"/>
        </w:rPr>
        <w:t xml:space="preserve"> в 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8413E7">
        <w:rPr>
          <w:sz w:val="28"/>
          <w:szCs w:val="28"/>
          <w:lang w:eastAsia="zh-CN"/>
        </w:rPr>
        <w:t>6708,5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8413E7">
        <w:rPr>
          <w:sz w:val="28"/>
          <w:szCs w:val="28"/>
          <w:lang w:eastAsia="zh-CN"/>
        </w:rPr>
        <w:t>4794,7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8413E7">
        <w:rPr>
          <w:sz w:val="28"/>
          <w:szCs w:val="28"/>
          <w:lang w:eastAsia="zh-CN"/>
        </w:rPr>
        <w:t>71,5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1041A5"/>
    <w:rsid w:val="00104DD7"/>
    <w:rsid w:val="00113917"/>
    <w:rsid w:val="0012234D"/>
    <w:rsid w:val="0019591E"/>
    <w:rsid w:val="001B1AA5"/>
    <w:rsid w:val="00210CAD"/>
    <w:rsid w:val="00237EEC"/>
    <w:rsid w:val="002421E2"/>
    <w:rsid w:val="00244DBD"/>
    <w:rsid w:val="002617EF"/>
    <w:rsid w:val="002657AA"/>
    <w:rsid w:val="002E59BB"/>
    <w:rsid w:val="003361D4"/>
    <w:rsid w:val="003B3628"/>
    <w:rsid w:val="004260D9"/>
    <w:rsid w:val="00432B42"/>
    <w:rsid w:val="00435444"/>
    <w:rsid w:val="004372C6"/>
    <w:rsid w:val="00445E5A"/>
    <w:rsid w:val="004A7193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7D6DA9"/>
    <w:rsid w:val="00817E0E"/>
    <w:rsid w:val="008413E7"/>
    <w:rsid w:val="00846842"/>
    <w:rsid w:val="00862F9E"/>
    <w:rsid w:val="00892FEC"/>
    <w:rsid w:val="00911D05"/>
    <w:rsid w:val="009259F6"/>
    <w:rsid w:val="00976255"/>
    <w:rsid w:val="00984505"/>
    <w:rsid w:val="009C0495"/>
    <w:rsid w:val="009D6833"/>
    <w:rsid w:val="00A34C66"/>
    <w:rsid w:val="00A5071A"/>
    <w:rsid w:val="00AE458B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55248"/>
    <w:rsid w:val="00DC4CAE"/>
    <w:rsid w:val="00DF2290"/>
    <w:rsid w:val="00E02F81"/>
    <w:rsid w:val="00E12CAF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1064</Words>
  <Characters>6068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2019-07-26T09:04:00Z</cp:lastPrinted>
  <dcterms:created xsi:type="dcterms:W3CDTF">2022-10-12T08:11:00Z</dcterms:created>
  <dcterms:modified xsi:type="dcterms:W3CDTF">2022-10-12T08:36:00Z</dcterms:modified>
</cp:coreProperties>
</file>