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2D60A6">
        <w:rPr>
          <w:rFonts w:ascii="Times New Roman" w:hAnsi="Times New Roman" w:cs="Times New Roman"/>
          <w:sz w:val="24"/>
          <w:szCs w:val="24"/>
        </w:rPr>
        <w:t>9 месяцев</w:t>
      </w:r>
      <w:r w:rsidR="00AC6553">
        <w:rPr>
          <w:rFonts w:ascii="Times New Roman" w:hAnsi="Times New Roman" w:cs="Times New Roman"/>
          <w:sz w:val="24"/>
          <w:szCs w:val="24"/>
        </w:rPr>
        <w:t xml:space="preserve"> 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4164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2D60A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2D60A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2D60A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Pr="0093771B" w:rsidRDefault="002D60A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</w:tcPr>
          <w:p w:rsidR="00A34C66" w:rsidRPr="0093771B" w:rsidRDefault="002D60A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:rsidR="00A34C66" w:rsidRPr="0093771B" w:rsidRDefault="002D60A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60A6"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60A6"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1372,2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Pr="0093771B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1761,4</w:t>
            </w:r>
          </w:p>
        </w:tc>
        <w:tc>
          <w:tcPr>
            <w:tcW w:w="1275" w:type="dxa"/>
          </w:tcPr>
          <w:p w:rsidR="00A34C66" w:rsidRPr="0093771B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1761,4</w:t>
            </w:r>
          </w:p>
        </w:tc>
        <w:tc>
          <w:tcPr>
            <w:tcW w:w="1134" w:type="dxa"/>
          </w:tcPr>
          <w:p w:rsidR="00A34C66" w:rsidRPr="0093771B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1184,2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2D60A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2D60A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1275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1134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  <w:r w:rsidR="002D60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2D60A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Default="002D60A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155,5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2D60A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275" w:type="dxa"/>
          </w:tcPr>
          <w:p w:rsidR="00A34C66" w:rsidRPr="0093771B" w:rsidRDefault="002D60A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</w:tcPr>
          <w:p w:rsidR="00A34C66" w:rsidRPr="0093771B" w:rsidRDefault="002D60A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1437,5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2D60A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707A89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2D60A6">
        <w:rPr>
          <w:rFonts w:ascii="Times New Roman" w:hAnsi="Times New Roman" w:cs="Times New Roman"/>
          <w:sz w:val="28"/>
          <w:szCs w:val="28"/>
        </w:rPr>
        <w:t>еления» по итогам 9</w:t>
      </w:r>
      <w:r w:rsidR="00707A89">
        <w:rPr>
          <w:rFonts w:ascii="Times New Roman" w:hAnsi="Times New Roman" w:cs="Times New Roman"/>
          <w:sz w:val="28"/>
          <w:szCs w:val="28"/>
        </w:rPr>
        <w:t xml:space="preserve">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2D60A6">
        <w:rPr>
          <w:rFonts w:ascii="Times New Roman" w:hAnsi="Times New Roman" w:cs="Times New Roman"/>
          <w:sz w:val="28"/>
          <w:szCs w:val="28"/>
          <w:lang w:eastAsia="zh-CN"/>
        </w:rPr>
        <w:t>274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2,9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2D60A6">
        <w:rPr>
          <w:rFonts w:ascii="Times New Roman" w:hAnsi="Times New Roman" w:cs="Times New Roman"/>
          <w:sz w:val="28"/>
          <w:szCs w:val="28"/>
          <w:lang w:eastAsia="zh-CN"/>
        </w:rPr>
        <w:t>274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2,9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период 2023 и 2024 годов». За  9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контракта (договора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1437,5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274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2,9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52,4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707A89">
        <w:rPr>
          <w:sz w:val="28"/>
          <w:szCs w:val="28"/>
          <w:lang w:eastAsia="zh-CN"/>
        </w:rPr>
        <w:t xml:space="preserve"> в 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81827">
        <w:rPr>
          <w:sz w:val="28"/>
          <w:szCs w:val="28"/>
          <w:lang w:eastAsia="zh-CN"/>
        </w:rPr>
        <w:t>84</w:t>
      </w:r>
      <w:r w:rsidR="002D4F6C">
        <w:rPr>
          <w:sz w:val="28"/>
          <w:szCs w:val="28"/>
          <w:lang w:eastAsia="zh-CN"/>
        </w:rPr>
        <w:t>,5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707A89">
        <w:rPr>
          <w:sz w:val="28"/>
          <w:szCs w:val="28"/>
          <w:lang w:eastAsia="zh-CN"/>
        </w:rPr>
        <w:t>77,2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181827">
        <w:rPr>
          <w:sz w:val="28"/>
          <w:szCs w:val="28"/>
          <w:lang w:eastAsia="zh-CN"/>
        </w:rPr>
        <w:t>65,3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181827">
        <w:rPr>
          <w:sz w:val="28"/>
          <w:szCs w:val="28"/>
          <w:lang w:eastAsia="zh-CN"/>
        </w:rPr>
        <w:t>77,3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 xml:space="preserve"> на 2022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2658,4 тыс. рублей. За 9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1372,2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181827">
        <w:rPr>
          <w:rFonts w:ascii="Times New Roman" w:hAnsi="Times New Roman" w:cs="Times New Roman"/>
          <w:sz w:val="28"/>
          <w:szCs w:val="28"/>
          <w:lang w:eastAsia="zh-CN"/>
        </w:rPr>
        <w:t>и 51,6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818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9 месяцев</w:t>
      </w:r>
      <w:r w:rsidR="00725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3050"/>
    <w:rsid w:val="0007132F"/>
    <w:rsid w:val="000C238D"/>
    <w:rsid w:val="00104DD7"/>
    <w:rsid w:val="00116FEE"/>
    <w:rsid w:val="00181827"/>
    <w:rsid w:val="001B1AA5"/>
    <w:rsid w:val="001D035D"/>
    <w:rsid w:val="00237EEC"/>
    <w:rsid w:val="002617EF"/>
    <w:rsid w:val="002D4F6C"/>
    <w:rsid w:val="002D60A6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F0906"/>
    <w:rsid w:val="00707A89"/>
    <w:rsid w:val="00720CA4"/>
    <w:rsid w:val="00722B6A"/>
    <w:rsid w:val="00725E64"/>
    <w:rsid w:val="00776EE1"/>
    <w:rsid w:val="00785D8D"/>
    <w:rsid w:val="007A0864"/>
    <w:rsid w:val="007A7511"/>
    <w:rsid w:val="00817E0E"/>
    <w:rsid w:val="00846842"/>
    <w:rsid w:val="00862F9E"/>
    <w:rsid w:val="008A3C9E"/>
    <w:rsid w:val="008D13DF"/>
    <w:rsid w:val="00911D05"/>
    <w:rsid w:val="00912955"/>
    <w:rsid w:val="009147CE"/>
    <w:rsid w:val="0092365C"/>
    <w:rsid w:val="00995AC3"/>
    <w:rsid w:val="009A0DF4"/>
    <w:rsid w:val="009C0495"/>
    <w:rsid w:val="00A11616"/>
    <w:rsid w:val="00A24E7E"/>
    <w:rsid w:val="00A34C66"/>
    <w:rsid w:val="00A4164E"/>
    <w:rsid w:val="00AC6553"/>
    <w:rsid w:val="00BC279D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C4CAE"/>
    <w:rsid w:val="00DF2290"/>
    <w:rsid w:val="00E33A0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2019-07-25T09:10:00Z</cp:lastPrinted>
  <dcterms:created xsi:type="dcterms:W3CDTF">2022-10-12T07:25:00Z</dcterms:created>
  <dcterms:modified xsi:type="dcterms:W3CDTF">2022-10-12T07:43:00Z</dcterms:modified>
</cp:coreProperties>
</file>