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FE71E9">
        <w:rPr>
          <w:rFonts w:ascii="Times New Roman" w:hAnsi="Times New Roman" w:cs="Times New Roman"/>
          <w:sz w:val="24"/>
          <w:szCs w:val="24"/>
        </w:rPr>
        <w:t>Обеспечение общественного порядк</w:t>
      </w:r>
      <w:r w:rsidR="00317E86">
        <w:rPr>
          <w:rFonts w:ascii="Times New Roman" w:hAnsi="Times New Roman" w:cs="Times New Roman"/>
          <w:sz w:val="24"/>
          <w:szCs w:val="24"/>
        </w:rPr>
        <w:t>а и профилактика правонарушений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  <w:r w:rsidR="00FE71E9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36319D">
        <w:rPr>
          <w:rFonts w:ascii="Times New Roman" w:hAnsi="Times New Roman" w:cs="Times New Roman"/>
          <w:sz w:val="24"/>
          <w:szCs w:val="24"/>
        </w:rPr>
        <w:t xml:space="preserve"> </w:t>
      </w:r>
      <w:r w:rsidR="00D90EB5">
        <w:rPr>
          <w:rFonts w:ascii="Times New Roman" w:hAnsi="Times New Roman" w:cs="Times New Roman"/>
          <w:sz w:val="24"/>
          <w:szCs w:val="24"/>
        </w:rPr>
        <w:t>2023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B74D8" w:rsidRDefault="00BB74D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F3166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717ABD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717ABD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FE71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 в </w:t>
            </w:r>
            <w:proofErr w:type="spellStart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 поселении</w:t>
            </w:r>
            <w:r w:rsidR="00FE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717ABD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FE71E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BB74D8" w:rsidRPr="009A6F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правонарушений и пропаганду здорового образа жизни</w:t>
            </w:r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(изготовление буклетов, информационных </w:t>
            </w:r>
            <w:proofErr w:type="spell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листов</w:t>
            </w:r>
            <w:proofErr w:type="gram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,с</w:t>
            </w:r>
            <w:proofErr w:type="gram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тендов</w:t>
            </w:r>
            <w:proofErr w:type="spell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1041A5" w:rsidRPr="001541F1" w:rsidRDefault="001541F1" w:rsidP="000154EB">
            <w:pPr>
              <w:pStyle w:val="ConsPlusCell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8D4921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</w:t>
            </w:r>
            <w:r w:rsidR="00D90EB5">
              <w:rPr>
                <w:rFonts w:ascii="Times New Roman" w:hAnsi="Times New Roman" w:cs="Times New Roman"/>
              </w:rPr>
              <w:t>203</w:t>
            </w:r>
            <w:r w:rsidR="008D4921">
              <w:rPr>
                <w:rFonts w:ascii="Times New Roman" w:hAnsi="Times New Roman" w:cs="Times New Roman"/>
              </w:rPr>
              <w:t>2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 xml:space="preserve">денным планом – </w:t>
            </w:r>
            <w:r w:rsidR="0036319D">
              <w:rPr>
                <w:rFonts w:ascii="Times New Roman" w:hAnsi="Times New Roman" w:cs="Times New Roman"/>
              </w:rPr>
              <w:t xml:space="preserve">графиком на </w:t>
            </w:r>
            <w:r w:rsidR="00D90EB5">
              <w:rPr>
                <w:rFonts w:ascii="Times New Roman" w:hAnsi="Times New Roman" w:cs="Times New Roman"/>
              </w:rPr>
              <w:t>2023</w:t>
            </w:r>
            <w:r w:rsidRPr="001541F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92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терроризму и экстремизму в </w:t>
            </w:r>
            <w:proofErr w:type="spellStart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сельском  поселении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93771B" w:rsidRDefault="00D90EB5" w:rsidP="00F3382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Информационно-пропагандистское противодействие экстремизму и терроризму (изготовление и распространение информационных листов, памяток, стендов) </w:t>
            </w:r>
          </w:p>
        </w:tc>
        <w:tc>
          <w:tcPr>
            <w:tcW w:w="1984" w:type="dxa"/>
          </w:tcPr>
          <w:p w:rsidR="00D90EB5" w:rsidRDefault="00D90EB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Pr="0093771B" w:rsidRDefault="00D90EB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C8524A" w:rsidRDefault="00D90EB5" w:rsidP="00005FF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C8524A">
              <w:rPr>
                <w:rFonts w:ascii="Times New Roman" w:hAnsi="Times New Roman" w:cs="Times New Roman"/>
              </w:rPr>
              <w:t xml:space="preserve">а стендах, </w:t>
            </w: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C8524A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</w:rPr>
              <w:t xml:space="preserve"> размещаются статьи</w:t>
            </w:r>
            <w:r w:rsidRPr="00C8524A">
              <w:rPr>
                <w:rFonts w:ascii="Times New Roman" w:hAnsi="Times New Roman" w:cs="Times New Roman"/>
              </w:rPr>
              <w:t xml:space="preserve"> на тему: «Поведение при возникновении террористической  угрозы», «О действиях при угрозе возникновения терроризма в местах массового пребывания людей». Ведется разъяснительная беседа на сходах граждан.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Default="00D90EB5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>Обеспечение пропаганды   знаний в области защиты населения от чрезвычайных  ситуаций при обнаружении подозрительных предметов, взрывных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(изготовление и распространение информационных листов,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памяток)</w:t>
            </w:r>
          </w:p>
        </w:tc>
        <w:tc>
          <w:tcPr>
            <w:tcW w:w="1984" w:type="dxa"/>
          </w:tcPr>
          <w:p w:rsidR="00D90EB5" w:rsidRDefault="00D90EB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D90EB5" w:rsidRDefault="00D90EB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1541F1" w:rsidRDefault="00D90EB5" w:rsidP="00D90EB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квартал 2032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>
              <w:rPr>
                <w:rFonts w:ascii="Times New Roman" w:hAnsi="Times New Roman" w:cs="Times New Roman"/>
              </w:rPr>
              <w:t>денным планом – графиком на 2023</w:t>
            </w:r>
            <w:r w:rsidRPr="001541F1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Default="00D90EB5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Основное мероприятие 2.3. Обеспечение выполнения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</w:t>
            </w:r>
          </w:p>
        </w:tc>
        <w:tc>
          <w:tcPr>
            <w:tcW w:w="1984" w:type="dxa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1E6F34" w:rsidRDefault="00D90EB5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антитеррористи</w:t>
            </w: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ческой защищенности объектов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E6F34" w:rsidRDefault="00D90EB5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Основное мероприятие 2.4. </w:t>
            </w:r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учащихся и педагогов общеобразовательных учреждений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 участию в мероприятиях антитеррористической и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антиэкстремистской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984" w:type="dxa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C8524A" w:rsidRDefault="00D90EB5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</w:rPr>
              <w:t xml:space="preserve">Проводится регулярное освещение мероприятий, направленных на укрепление межэтнических отношений,  ведется системная работа по профилактике проявлений экстремизма и межнациональных конфликтов, формированию национальной терпимости, уважения к обычаям и традициям народов Российской Федерации, формированию ответственности, </w:t>
            </w:r>
            <w:r w:rsidRPr="00C8524A">
              <w:rPr>
                <w:rFonts w:ascii="Times New Roman" w:hAnsi="Times New Roman" w:cs="Times New Roman"/>
              </w:rPr>
              <w:lastRenderedPageBreak/>
              <w:t>стремления к здоровому образу жизни, устойчивости к негативным явлениям. Проводятся  беседы о способах противодействия вовлечению в радикальные религиозные группы, последствиях террористических и экстремистских акций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 </w:t>
            </w:r>
            <w:proofErr w:type="spellStart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90EB5" w:rsidRPr="00AD1295" w:rsidRDefault="00D90EB5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90EB5" w:rsidRPr="0093771B" w:rsidRDefault="00D90EB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90EB5" w:rsidRPr="0093771B" w:rsidRDefault="00D90EB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90EB5" w:rsidRPr="0093771B" w:rsidRDefault="00D90EB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1984" w:type="dxa"/>
          </w:tcPr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0C7E16" w:rsidRDefault="00D90EB5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D90EB5" w:rsidRPr="00443980" w:rsidRDefault="00D90EB5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приведение нормативных правовых актов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сельского поселения в соответствие с федеральным и областным законодательством, устранение имеющихся в них пробелов и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противоречий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3.2.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</w:rPr>
              <w:t>предотвращение коррупционных правонарушений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3.3. Усиление </w:t>
            </w:r>
            <w:proofErr w:type="gram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контроля за</w:t>
            </w:r>
            <w:proofErr w:type="gram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соблюдением муниципальными служащими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(далее – должностные лица)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антикоррупционных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норм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C8524A" w:rsidRDefault="00D90EB5" w:rsidP="00C8524A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C8524A">
              <w:rPr>
                <w:rFonts w:ascii="Times New Roman" w:hAnsi="Times New Roman" w:cs="Times New Roman"/>
              </w:rPr>
              <w:t xml:space="preserve">Случаев несоблюдения должностными лицами </w:t>
            </w:r>
            <w:proofErr w:type="spellStart"/>
            <w:r w:rsidRPr="00C8524A">
              <w:rPr>
                <w:rFonts w:ascii="Times New Roman" w:hAnsi="Times New Roman" w:cs="Times New Roman"/>
              </w:rPr>
              <w:t>антикоррупционных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норм не выявлено  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3.4. Осуществление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антикоррупционной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экспертизы нормативных правовых актов Администрации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и их проектов с учетом мониторинга соответствующей правоприменительной практики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C8524A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  <w:kern w:val="2"/>
              </w:rPr>
              <w:t xml:space="preserve">Ведущим специалистом проводится 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экспертиза нормативных правовых актов и их проектов,  </w:t>
            </w:r>
            <w:proofErr w:type="spellStart"/>
            <w:r w:rsidRPr="00C8524A">
              <w:rPr>
                <w:rStyle w:val="extended-textfull"/>
                <w:rFonts w:ascii="Times New Roman" w:hAnsi="Times New Roman" w:cs="Times New Roman"/>
              </w:rPr>
              <w:t>коррупциогенных</w:t>
            </w:r>
            <w:proofErr w:type="spellEnd"/>
            <w:r w:rsidRPr="00C8524A">
              <w:rPr>
                <w:rStyle w:val="extended-textfull"/>
                <w:rFonts w:ascii="Times New Roman" w:hAnsi="Times New Roman" w:cs="Times New Roman"/>
              </w:rPr>
              <w:t xml:space="preserve"> факторов не выявлено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3.5. 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C8524A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Соблюдается условие о наличии</w:t>
            </w:r>
            <w:r w:rsidRPr="00C8524A">
              <w:rPr>
                <w:rFonts w:ascii="Times New Roman" w:hAnsi="Times New Roman" w:cs="Times New Roman"/>
                <w:kern w:val="2"/>
              </w:rPr>
              <w:t xml:space="preserve"> в договорах раздела «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оговорка», договора заключаются через Портал малых закупок, проводится изучение рынка предложений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rHeight w:val="4778"/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3.6. 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984" w:type="dxa"/>
          </w:tcPr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власти и оперативное реагирование на неё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3.7. Активизация работы по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антикоррупционному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образованию и просвещению должностных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лиц</w:t>
            </w:r>
          </w:p>
        </w:tc>
        <w:tc>
          <w:tcPr>
            <w:tcW w:w="1984" w:type="dxa"/>
          </w:tcPr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формирование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антикоррупционного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поведения должностных лиц, обеспечение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соблюдения 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3.8. Издание и размещение в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средствах массовой информации информационно-аналитических материалов о реализации в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мероприятий по противодействию коррупции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(Изготовление листовок, плакатов, стендов)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Default="00D90EB5" w:rsidP="00D90EB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квартал 2032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>
              <w:rPr>
                <w:rFonts w:ascii="Times New Roman" w:hAnsi="Times New Roman" w:cs="Times New Roman"/>
              </w:rPr>
              <w:t>денным планом – графиком на 2023</w:t>
            </w:r>
            <w:r w:rsidRPr="001541F1">
              <w:rPr>
                <w:rFonts w:ascii="Times New Roman" w:hAnsi="Times New Roman" w:cs="Times New Roman"/>
              </w:rPr>
              <w:t xml:space="preserve"> год</w:t>
            </w:r>
            <w:r w:rsidRPr="00AF5A10">
              <w:rPr>
                <w:rFonts w:ascii="Times New Roman" w:hAnsi="Times New Roman" w:cs="Times New Roman"/>
              </w:rPr>
              <w:t xml:space="preserve"> </w:t>
            </w:r>
          </w:p>
          <w:p w:rsidR="00D90EB5" w:rsidRPr="00443980" w:rsidRDefault="00D90EB5" w:rsidP="00D90EB5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AF5A10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сельского поселения создана рубрика «Противодействие коррупции»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90EB5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1841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Комплексные меры 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>противодействия злоупотреблению наркотиками и их незаконному обороту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90EB5" w:rsidRPr="00AD1295" w:rsidRDefault="00D90EB5" w:rsidP="00313B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4.1. Проведение мониторинга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наркоситуации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работы по организации профилактики наркомании в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Екатериновском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поселении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формирование эффективной политики на территории 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наркоситуации</w:t>
            </w:r>
            <w:proofErr w:type="spellEnd"/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4.2. Прохождение обучения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 xml:space="preserve"> новым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методам и формам ведения профилактической работы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AF5A10" w:rsidRDefault="00D90EB5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 xml:space="preserve">Ежеквартально проводятся заседания </w:t>
            </w:r>
            <w:proofErr w:type="spellStart"/>
            <w:r w:rsidRPr="00AF5A10">
              <w:rPr>
                <w:rFonts w:ascii="Times New Roman" w:hAnsi="Times New Roman" w:cs="Times New Roman"/>
                <w:color w:val="000000"/>
              </w:rPr>
              <w:t>Антинаркотической</w:t>
            </w:r>
            <w:proofErr w:type="spellEnd"/>
            <w:r w:rsidRPr="00AF5A10">
              <w:rPr>
                <w:rFonts w:ascii="Times New Roman" w:hAnsi="Times New Roman" w:cs="Times New Roman"/>
                <w:color w:val="000000"/>
              </w:rPr>
              <w:t xml:space="preserve"> комиссии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4.3. 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AF5A10" w:rsidRDefault="00D90EB5" w:rsidP="00AF5A1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kern w:val="2"/>
              </w:rPr>
              <w:t xml:space="preserve">За 1 </w:t>
            </w:r>
            <w:r>
              <w:rPr>
                <w:rFonts w:ascii="Times New Roman" w:hAnsi="Times New Roman" w:cs="Times New Roman"/>
                <w:kern w:val="2"/>
              </w:rPr>
              <w:t xml:space="preserve">полугодие 2023 года проведено 2 </w:t>
            </w:r>
            <w:proofErr w:type="gramStart"/>
            <w:r>
              <w:rPr>
                <w:rFonts w:ascii="Times New Roman" w:hAnsi="Times New Roman" w:cs="Times New Roman"/>
                <w:kern w:val="2"/>
              </w:rPr>
              <w:t>спортивных</w:t>
            </w:r>
            <w:proofErr w:type="gramEnd"/>
            <w:r>
              <w:rPr>
                <w:rFonts w:ascii="Times New Roman" w:hAnsi="Times New Roman" w:cs="Times New Roman"/>
                <w:kern w:val="2"/>
              </w:rPr>
              <w:t xml:space="preserve"> мероприятия</w:t>
            </w:r>
            <w:r w:rsidRPr="00AF5A10">
              <w:rPr>
                <w:rFonts w:ascii="Times New Roman" w:hAnsi="Times New Roman" w:cs="Times New Roman"/>
                <w:kern w:val="2"/>
              </w:rPr>
              <w:t xml:space="preserve"> с привлечением молодежи для формирования здорового образа жизни, </w:t>
            </w:r>
          </w:p>
          <w:p w:rsidR="00D90EB5" w:rsidRPr="0018413B" w:rsidRDefault="00D90EB5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сокращение спроса на наркотики путем распространения духовно-нравственных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>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313B0B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4.4. Организация цикла печатных публикаций, направленных на пропаганду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антинаркотического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мировоззрения 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18413B" w:rsidRDefault="00D90EB5" w:rsidP="0018413B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мотивирование жителей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4.5.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пропагандистской деятельности, направленной на профилактику наркомании и пропаганду здорового образа жизни (Изготовление листовок, памяток, плакатов и т.д.)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AF5A10" w:rsidRDefault="00D90EB5" w:rsidP="00AF5A10">
            <w:pPr>
              <w:pStyle w:val="ConsPlusCell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lastRenderedPageBreak/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квартал 2023</w:t>
            </w:r>
            <w:r w:rsidRPr="00AF5A10">
              <w:rPr>
                <w:rFonts w:ascii="Times New Roman" w:hAnsi="Times New Roman" w:cs="Times New Roman"/>
              </w:rPr>
              <w:t xml:space="preserve"> года в соответствии с </w:t>
            </w:r>
            <w:r w:rsidRPr="00AF5A10">
              <w:rPr>
                <w:rFonts w:ascii="Times New Roman" w:hAnsi="Times New Roman" w:cs="Times New Roman"/>
              </w:rPr>
              <w:lastRenderedPageBreak/>
              <w:t>утверж</w:t>
            </w:r>
            <w:r>
              <w:rPr>
                <w:rFonts w:ascii="Times New Roman" w:hAnsi="Times New Roman" w:cs="Times New Roman"/>
              </w:rPr>
              <w:t>денным планом – графиком на 2023</w:t>
            </w:r>
            <w:r w:rsidRPr="00AF5A10">
              <w:rPr>
                <w:rFonts w:ascii="Times New Roman" w:hAnsi="Times New Roman" w:cs="Times New Roman"/>
              </w:rPr>
              <w:t>.</w:t>
            </w:r>
          </w:p>
          <w:p w:rsidR="00D90EB5" w:rsidRPr="0018413B" w:rsidRDefault="00D90EB5" w:rsidP="00AF5A10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>Регулярно информация, направленная на профилактику наркомании и пропаганду здорового образа жизни размещается на стендах, на сайте Администрации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4.6. Организация и проведение профилактических мероприятий с «группами риска» немедицинского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AF5A10" w:rsidRDefault="00D90EB5" w:rsidP="00AF5A10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Несовершеннолетних, входящих в «группу риска» потребления наркотиков не выявлено; принимаются меры по устранению условий, способствующих распространению наркомании (выявление и уничтожение дикорастущих </w:t>
            </w:r>
            <w:proofErr w:type="spellStart"/>
            <w:r w:rsidRPr="00AF5A10">
              <w:rPr>
                <w:rFonts w:ascii="Times New Roman" w:hAnsi="Times New Roman" w:cs="Times New Roman"/>
              </w:rPr>
              <w:t>наркосодержащих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растений)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005FFB" w:rsidRDefault="00D90EB5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4.7. Ликвидация сырьевой базы для изготовления и производства наркотиков 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AF5A10" w:rsidRDefault="00D90EB5" w:rsidP="007936D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 1 полугодие 2023 года ликвидирован 1 очаг </w:t>
            </w:r>
            <w:r w:rsidRPr="00AF5A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дикорастущей конопли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005FFB" w:rsidRDefault="00D90EB5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4.8. Организация и проведение мероприятий по предупреждению, выявлению и пресечению возможного вовлечения несовершеннолетних в потребление </w:t>
            </w:r>
            <w:proofErr w:type="spellStart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психоактивных</w:t>
            </w:r>
            <w:proofErr w:type="spellEnd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веществ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AF5A10" w:rsidRDefault="00D90EB5" w:rsidP="00AF5A1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>Регулярно проводятся разъяснения о вреде наркотиков на сходах граждан, публикуются статьи в информационном бю</w:t>
            </w:r>
            <w:r>
              <w:rPr>
                <w:rFonts w:ascii="Times New Roman" w:hAnsi="Times New Roman" w:cs="Times New Roman"/>
                <w:color w:val="000000"/>
              </w:rPr>
              <w:t xml:space="preserve">ллетене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на тему: «Нет – наркотикам!», «О вреде наркотиков», участвовали в акции «Сообщи, где торгуют смертью!», на стендах, на сайте Администр</w:t>
            </w:r>
            <w:r>
              <w:rPr>
                <w:rFonts w:ascii="Times New Roman" w:hAnsi="Times New Roman" w:cs="Times New Roman"/>
                <w:color w:val="000000"/>
              </w:rPr>
              <w:t xml:space="preserve">ации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указаны круглосуточные телефоны и телефоны доверия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rHeight w:val="360"/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C770AE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C770AE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vMerge w:val="restart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</w:t>
            </w:r>
          </w:p>
        </w:tc>
        <w:tc>
          <w:tcPr>
            <w:tcW w:w="198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vMerge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90EB5" w:rsidRDefault="00D90EB5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Pr="0093771B" w:rsidRDefault="00D90EB5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D90EB5" w:rsidRPr="0093771B" w:rsidRDefault="00D90EB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5" w:type="dxa"/>
          </w:tcPr>
          <w:p w:rsidR="00D90EB5" w:rsidRPr="0093771B" w:rsidRDefault="00D90EB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134" w:type="dxa"/>
          </w:tcPr>
          <w:p w:rsidR="00D90EB5" w:rsidRPr="0093771B" w:rsidRDefault="00D90EB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Pr="0093771B" w:rsidRDefault="00D90EB5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7E86" w:rsidRDefault="00317E86" w:rsidP="00530223">
      <w:pPr>
        <w:widowControl w:val="0"/>
        <w:jc w:val="both"/>
      </w:pPr>
      <w:bookmarkStart w:id="1" w:name="Par1413"/>
      <w:bookmarkEnd w:id="1"/>
    </w:p>
    <w:p w:rsidR="00317E86" w:rsidRDefault="00317E86" w:rsidP="00530223">
      <w:pPr>
        <w:widowControl w:val="0"/>
        <w:jc w:val="both"/>
      </w:pPr>
      <w:r>
        <w:t xml:space="preserve"> </w:t>
      </w:r>
      <w:r w:rsidR="008D4921">
        <w:t>«07</w:t>
      </w:r>
      <w:r w:rsidR="007A7511">
        <w:t>» __07</w:t>
      </w:r>
      <w:r w:rsidR="006F0906">
        <w:t xml:space="preserve">__ </w:t>
      </w:r>
      <w:r w:rsidR="00D90EB5">
        <w:t>2023</w:t>
      </w:r>
      <w:r w:rsidR="001B1AA5">
        <w:t>г.</w:t>
      </w:r>
      <w:r w:rsidR="00530223">
        <w:t xml:space="preserve">                           </w:t>
      </w:r>
    </w:p>
    <w:p w:rsidR="000C238D" w:rsidRDefault="00573397" w:rsidP="00530223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1B1AA5" w:rsidRPr="00530223">
        <w:rPr>
          <w:rFonts w:ascii="Times New Roman" w:hAnsi="Times New Roman" w:cs="Times New Roman"/>
          <w:sz w:val="24"/>
          <w:szCs w:val="24"/>
        </w:rPr>
        <w:t>Начальник сектора экономики и финансов                                     Е.А.Маляренко</w:t>
      </w:r>
    </w:p>
    <w:p w:rsidR="00317E86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317E86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17247" w:rsidRPr="00317247" w:rsidRDefault="00317247" w:rsidP="0031724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1724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317247" w:rsidRPr="007F70E3" w:rsidRDefault="00317247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0B06F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17247" w:rsidRPr="00BB27A7" w:rsidRDefault="0036319D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6 месяцев </w:t>
      </w:r>
      <w:r w:rsidR="00D90EB5">
        <w:rPr>
          <w:rFonts w:ascii="Times New Roman" w:hAnsi="Times New Roman" w:cs="Times New Roman"/>
          <w:sz w:val="28"/>
          <w:szCs w:val="28"/>
        </w:rPr>
        <w:t>2023</w:t>
      </w:r>
      <w:r w:rsidR="00317247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17247" w:rsidRDefault="00317247" w:rsidP="00317247">
      <w:pPr>
        <w:ind w:firstLine="708"/>
        <w:jc w:val="center"/>
        <w:rPr>
          <w:sz w:val="28"/>
          <w:szCs w:val="28"/>
        </w:rPr>
      </w:pPr>
    </w:p>
    <w:p w:rsidR="00317247" w:rsidRPr="00317247" w:rsidRDefault="00317247" w:rsidP="00317247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317247">
        <w:rPr>
          <w:rFonts w:ascii="Times New Roman" w:hAnsi="Times New Roman" w:cs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02.11.2018 № 137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ю муниципальной программы в 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,0 тыс. рублей, бюджетной росписью –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 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от 27.12.2022 № 50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>Матвеево-К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урганского</w:t>
      </w:r>
      <w:proofErr w:type="spellEnd"/>
      <w:proofErr w:type="gramEnd"/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2023 год и на плановый период 2024 и 2025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4,0 тыс. рублей</w:t>
      </w:r>
      <w:r w:rsidRPr="00317247">
        <w:rPr>
          <w:rFonts w:ascii="Times New Roman" w:hAnsi="Times New Roman" w:cs="Times New Roman"/>
          <w:sz w:val="28"/>
          <w:szCs w:val="28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«Профилактика правонарушений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1);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2 – «Противодействие терроризму и экстремизму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2);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«Противодействие коррупции в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Екатеринов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ском</w:t>
      </w:r>
      <w:proofErr w:type="spellEnd"/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сельском поселении» (далее – подпрограмма 3);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4 -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«Комплексные меры противодействия злоупотреблению наркотикам и их незаконному обороту» (далее – подпрограмма 4).</w:t>
      </w:r>
    </w:p>
    <w:p w:rsidR="00317247" w:rsidRPr="00317247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31724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17247">
        <w:rPr>
          <w:rFonts w:ascii="Times New Roman" w:hAnsi="Times New Roman" w:cs="Times New Roman"/>
          <w:sz w:val="28"/>
          <w:szCs w:val="28"/>
        </w:rPr>
        <w:t>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»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постановл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317247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  <w:proofErr w:type="gramEnd"/>
    </w:p>
    <w:p w:rsidR="00317247" w:rsidRPr="004F7086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Фактическое освоение средств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за 6 месяцев 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 xml:space="preserve"> года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 тыс</w:t>
      </w:r>
      <w:proofErr w:type="gramStart"/>
      <w:r w:rsidR="004F7086">
        <w:rPr>
          <w:rFonts w:ascii="Times New Roman" w:hAnsi="Times New Roman" w:cs="Times New Roman"/>
          <w:sz w:val="28"/>
          <w:szCs w:val="28"/>
          <w:lang w:eastAsia="zh-CN"/>
        </w:rPr>
        <w:t>.р</w:t>
      </w:r>
      <w:proofErr w:type="gramEnd"/>
      <w:r w:rsidR="004F7086">
        <w:rPr>
          <w:rFonts w:ascii="Times New Roman" w:hAnsi="Times New Roman" w:cs="Times New Roman"/>
          <w:sz w:val="28"/>
          <w:szCs w:val="28"/>
          <w:lang w:eastAsia="zh-CN"/>
        </w:rPr>
        <w:t>ублей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 В рамках подпрограммы 1</w:t>
      </w:r>
      <w:r w:rsidR="004F7086" w:rsidRPr="004F7086">
        <w:rPr>
          <w:sz w:val="28"/>
          <w:szCs w:val="28"/>
          <w:shd w:val="clear" w:color="auto" w:fill="FFFFFF"/>
        </w:rPr>
        <w:t xml:space="preserve"> 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предусмотрена реализация 1 денежного основного мероприятия, исполнение которого будет осуществлено в соответствии с утвержденным Планом</w:t>
      </w:r>
      <w:r w:rsidR="003631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</w:t>
      </w:r>
      <w:r w:rsidR="008D4921">
        <w:rPr>
          <w:rFonts w:ascii="Times New Roman" w:hAnsi="Times New Roman" w:cs="Times New Roman"/>
          <w:sz w:val="28"/>
          <w:szCs w:val="28"/>
          <w:shd w:val="clear" w:color="auto" w:fill="FFFFFF"/>
        </w:rPr>
        <w:t>202</w:t>
      </w:r>
      <w:r w:rsidR="00D90EB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="004F7086" w:rsidRPr="004F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435E9" w:rsidRPr="004F708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317247" w:rsidRPr="00B172B3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4F7086">
        <w:rPr>
          <w:sz w:val="28"/>
          <w:szCs w:val="28"/>
          <w:lang w:eastAsia="zh-CN"/>
        </w:rPr>
        <w:t xml:space="preserve"> </w:t>
      </w:r>
      <w:r w:rsidR="0036319D">
        <w:rPr>
          <w:sz w:val="28"/>
          <w:szCs w:val="28"/>
          <w:lang w:eastAsia="zh-CN"/>
        </w:rPr>
        <w:t xml:space="preserve">реализацию подпрограммы 2 в </w:t>
      </w:r>
      <w:r w:rsidR="00D90EB5">
        <w:rPr>
          <w:sz w:val="28"/>
          <w:szCs w:val="28"/>
          <w:lang w:eastAsia="zh-CN"/>
        </w:rPr>
        <w:t>2023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</w:t>
      </w:r>
      <w:r>
        <w:rPr>
          <w:sz w:val="28"/>
          <w:szCs w:val="28"/>
          <w:shd w:val="clear" w:color="auto" w:fill="FFFFFF"/>
        </w:rPr>
        <w:t>иятия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сро</w:t>
      </w:r>
      <w:r w:rsidR="0036319D">
        <w:rPr>
          <w:sz w:val="28"/>
          <w:szCs w:val="28"/>
          <w:shd w:val="clear" w:color="auto" w:fill="FFFFFF"/>
        </w:rPr>
        <w:t>к до 31.12.</w:t>
      </w:r>
      <w:r w:rsidR="00D90EB5">
        <w:rPr>
          <w:sz w:val="28"/>
          <w:szCs w:val="28"/>
          <w:shd w:val="clear" w:color="auto" w:fill="FFFFFF"/>
        </w:rPr>
        <w:t>2023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D90EB5">
        <w:rPr>
          <w:sz w:val="28"/>
          <w:szCs w:val="28"/>
          <w:shd w:val="clear" w:color="auto" w:fill="FFFFFF"/>
        </w:rPr>
        <w:t>2023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Также подпрограммой предусмотрены 3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основных</w:t>
      </w:r>
      <w:proofErr w:type="gramEnd"/>
      <w:r>
        <w:rPr>
          <w:sz w:val="28"/>
          <w:szCs w:val="28"/>
          <w:shd w:val="clear" w:color="auto" w:fill="FFFFFF"/>
        </w:rPr>
        <w:t xml:space="preserve"> мероприятия, которые выполняются систематически.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36319D">
        <w:rPr>
          <w:sz w:val="28"/>
          <w:szCs w:val="28"/>
          <w:lang w:eastAsia="zh-CN"/>
        </w:rPr>
        <w:t xml:space="preserve"> в </w:t>
      </w:r>
      <w:r w:rsidR="00D90EB5">
        <w:rPr>
          <w:sz w:val="28"/>
          <w:szCs w:val="28"/>
          <w:lang w:eastAsia="zh-CN"/>
        </w:rPr>
        <w:t>2023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36319D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D90EB5">
        <w:rPr>
          <w:sz w:val="28"/>
          <w:szCs w:val="28"/>
          <w:shd w:val="clear" w:color="auto" w:fill="FFFFFF"/>
        </w:rPr>
        <w:t>2023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D90EB5">
        <w:rPr>
          <w:sz w:val="28"/>
          <w:szCs w:val="28"/>
          <w:shd w:val="clear" w:color="auto" w:fill="FFFFFF"/>
        </w:rPr>
        <w:t>2023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</w:t>
      </w:r>
      <w:r w:rsidR="008D4921">
        <w:rPr>
          <w:sz w:val="28"/>
          <w:szCs w:val="28"/>
          <w:shd w:val="clear" w:color="auto" w:fill="FFFFFF"/>
        </w:rPr>
        <w:t xml:space="preserve"> </w:t>
      </w:r>
      <w:proofErr w:type="spellStart"/>
      <w:r w:rsidR="008D4921">
        <w:rPr>
          <w:sz w:val="28"/>
          <w:szCs w:val="28"/>
          <w:shd w:val="clear" w:color="auto" w:fill="FFFFFF"/>
        </w:rPr>
        <w:t>неденежных</w:t>
      </w:r>
      <w:proofErr w:type="spellEnd"/>
      <w:r w:rsidR="008D4921">
        <w:rPr>
          <w:sz w:val="28"/>
          <w:szCs w:val="28"/>
          <w:shd w:val="clear" w:color="auto" w:fill="FFFFFF"/>
        </w:rPr>
        <w:t xml:space="preserve"> основных мероприятий</w:t>
      </w:r>
      <w:r>
        <w:rPr>
          <w:sz w:val="28"/>
          <w:szCs w:val="28"/>
          <w:shd w:val="clear" w:color="auto" w:fill="FFFFFF"/>
        </w:rPr>
        <w:t xml:space="preserve"> выполняются регулярно.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4</w:t>
      </w:r>
      <w:r w:rsidR="0036319D">
        <w:rPr>
          <w:sz w:val="28"/>
          <w:szCs w:val="28"/>
          <w:lang w:eastAsia="zh-CN"/>
        </w:rPr>
        <w:t xml:space="preserve"> в </w:t>
      </w:r>
      <w:r w:rsidR="00D90EB5">
        <w:rPr>
          <w:sz w:val="28"/>
          <w:szCs w:val="28"/>
          <w:lang w:eastAsia="zh-CN"/>
        </w:rPr>
        <w:t>2023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>
        <w:rPr>
          <w:sz w:val="28"/>
          <w:szCs w:val="28"/>
          <w:lang w:eastAsia="zh-CN"/>
        </w:rPr>
        <w:t xml:space="preserve">1,0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4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</w:t>
      </w:r>
      <w:r w:rsidR="0036319D">
        <w:rPr>
          <w:sz w:val="28"/>
          <w:szCs w:val="28"/>
          <w:shd w:val="clear" w:color="auto" w:fill="FFFFFF"/>
        </w:rPr>
        <w:t>ок до 31.12.</w:t>
      </w:r>
      <w:r w:rsidR="00D90EB5">
        <w:rPr>
          <w:sz w:val="28"/>
          <w:szCs w:val="28"/>
          <w:shd w:val="clear" w:color="auto" w:fill="FFFFFF"/>
        </w:rPr>
        <w:t>2023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D90EB5">
        <w:rPr>
          <w:sz w:val="28"/>
          <w:szCs w:val="28"/>
          <w:shd w:val="clear" w:color="auto" w:fill="FFFFFF"/>
        </w:rPr>
        <w:t>2023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</w:t>
      </w:r>
      <w:r w:rsidR="008D4921">
        <w:rPr>
          <w:sz w:val="28"/>
          <w:szCs w:val="28"/>
          <w:shd w:val="clear" w:color="auto" w:fill="FFFFFF"/>
        </w:rPr>
        <w:t xml:space="preserve"> </w:t>
      </w:r>
      <w:proofErr w:type="spellStart"/>
      <w:r w:rsidR="008D4921">
        <w:rPr>
          <w:sz w:val="28"/>
          <w:szCs w:val="28"/>
          <w:shd w:val="clear" w:color="auto" w:fill="FFFFFF"/>
        </w:rPr>
        <w:t>неденежных</w:t>
      </w:r>
      <w:proofErr w:type="spellEnd"/>
      <w:r w:rsidR="008D4921">
        <w:rPr>
          <w:sz w:val="28"/>
          <w:szCs w:val="28"/>
          <w:shd w:val="clear" w:color="auto" w:fill="FFFFFF"/>
        </w:rPr>
        <w:t xml:space="preserve"> основных мероприятий</w:t>
      </w:r>
      <w:r>
        <w:rPr>
          <w:sz w:val="28"/>
          <w:szCs w:val="28"/>
          <w:shd w:val="clear" w:color="auto" w:fill="FFFFFF"/>
        </w:rPr>
        <w:t xml:space="preserve"> выполняются своевременно.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» установлено отсутствие фактов несоблюдения сроков выполнения мероприятий, мероприятия 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317E86" w:rsidRPr="000C238D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317E86" w:rsidRPr="000C238D" w:rsidSect="00317E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05FFB"/>
    <w:rsid w:val="00020BAA"/>
    <w:rsid w:val="0007132F"/>
    <w:rsid w:val="000C238D"/>
    <w:rsid w:val="000C6F61"/>
    <w:rsid w:val="001041A5"/>
    <w:rsid w:val="00104DD7"/>
    <w:rsid w:val="001541F1"/>
    <w:rsid w:val="0018413B"/>
    <w:rsid w:val="001B1AA5"/>
    <w:rsid w:val="001E6F34"/>
    <w:rsid w:val="00237EEC"/>
    <w:rsid w:val="00244DBD"/>
    <w:rsid w:val="002617EF"/>
    <w:rsid w:val="00294A8B"/>
    <w:rsid w:val="00294F43"/>
    <w:rsid w:val="002E59BB"/>
    <w:rsid w:val="00317247"/>
    <w:rsid w:val="00317E86"/>
    <w:rsid w:val="003361D4"/>
    <w:rsid w:val="0036319D"/>
    <w:rsid w:val="003B3628"/>
    <w:rsid w:val="004260D9"/>
    <w:rsid w:val="00432B42"/>
    <w:rsid w:val="00443980"/>
    <w:rsid w:val="00445E5A"/>
    <w:rsid w:val="00486C18"/>
    <w:rsid w:val="004A7193"/>
    <w:rsid w:val="004F7086"/>
    <w:rsid w:val="00530223"/>
    <w:rsid w:val="005405B9"/>
    <w:rsid w:val="005435E9"/>
    <w:rsid w:val="005564F9"/>
    <w:rsid w:val="00571B7F"/>
    <w:rsid w:val="00573397"/>
    <w:rsid w:val="00577478"/>
    <w:rsid w:val="005941B7"/>
    <w:rsid w:val="00597DBE"/>
    <w:rsid w:val="006621E6"/>
    <w:rsid w:val="006B131D"/>
    <w:rsid w:val="006C0AA3"/>
    <w:rsid w:val="006F0906"/>
    <w:rsid w:val="00717ABD"/>
    <w:rsid w:val="00720CA4"/>
    <w:rsid w:val="00722B6A"/>
    <w:rsid w:val="00776EE1"/>
    <w:rsid w:val="00785D8D"/>
    <w:rsid w:val="007936D7"/>
    <w:rsid w:val="007A0864"/>
    <w:rsid w:val="007A7511"/>
    <w:rsid w:val="007B67E3"/>
    <w:rsid w:val="00817E0E"/>
    <w:rsid w:val="00846842"/>
    <w:rsid w:val="00862F9E"/>
    <w:rsid w:val="00874A7E"/>
    <w:rsid w:val="008D4921"/>
    <w:rsid w:val="0090107B"/>
    <w:rsid w:val="00911D05"/>
    <w:rsid w:val="009B396F"/>
    <w:rsid w:val="009C0495"/>
    <w:rsid w:val="00A34C66"/>
    <w:rsid w:val="00A70CD5"/>
    <w:rsid w:val="00A84AC4"/>
    <w:rsid w:val="00AF2DCF"/>
    <w:rsid w:val="00AF5A10"/>
    <w:rsid w:val="00BB74D8"/>
    <w:rsid w:val="00BC279D"/>
    <w:rsid w:val="00C8524A"/>
    <w:rsid w:val="00CA3675"/>
    <w:rsid w:val="00CA6672"/>
    <w:rsid w:val="00CD7675"/>
    <w:rsid w:val="00D11331"/>
    <w:rsid w:val="00D1353C"/>
    <w:rsid w:val="00D25DBD"/>
    <w:rsid w:val="00D55248"/>
    <w:rsid w:val="00D90EB5"/>
    <w:rsid w:val="00DC4CAE"/>
    <w:rsid w:val="00DE2650"/>
    <w:rsid w:val="00DF2290"/>
    <w:rsid w:val="00E312D8"/>
    <w:rsid w:val="00F31662"/>
    <w:rsid w:val="00F33821"/>
    <w:rsid w:val="00F62964"/>
    <w:rsid w:val="00F729BB"/>
    <w:rsid w:val="00FC4632"/>
    <w:rsid w:val="00FD04A2"/>
    <w:rsid w:val="00FE71E9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qFormat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20">
    <w:name w:val="Заголовок 2 Знак"/>
    <w:basedOn w:val="a0"/>
    <w:link w:val="2"/>
    <w:rsid w:val="001E6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ended-textfull">
    <w:name w:val="extended-text__full"/>
    <w:rsid w:val="00443980"/>
  </w:style>
  <w:style w:type="paragraph" w:styleId="a3">
    <w:name w:val="Normal (Web)"/>
    <w:basedOn w:val="a"/>
    <w:uiPriority w:val="99"/>
    <w:unhideWhenUsed/>
    <w:rsid w:val="00317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2365</Words>
  <Characters>13482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2019-08-26T07:24:00Z</cp:lastPrinted>
  <dcterms:created xsi:type="dcterms:W3CDTF">2023-07-14T06:31:00Z</dcterms:created>
  <dcterms:modified xsi:type="dcterms:W3CDTF">2023-07-14T06:40:00Z</dcterms:modified>
</cp:coreProperties>
</file>