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A521A0" w:rsidRPr="00094983">
        <w:rPr>
          <w:rFonts w:ascii="Times New Roman" w:hAnsi="Times New Roman"/>
          <w:sz w:val="24"/>
          <w:szCs w:val="24"/>
        </w:rPr>
        <w:t>Социальная поддержка граждан</w:t>
      </w:r>
      <w:r w:rsidR="00A521A0" w:rsidRPr="00432B42">
        <w:rPr>
          <w:rFonts w:ascii="Times New Roman" w:hAnsi="Times New Roman"/>
          <w:sz w:val="24"/>
          <w:szCs w:val="24"/>
        </w:rPr>
        <w:t xml:space="preserve"> 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 </w:t>
      </w:r>
      <w:r w:rsidR="00D5524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55248"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7C21BC">
        <w:rPr>
          <w:rFonts w:ascii="Times New Roman" w:hAnsi="Times New Roman" w:cs="Times New Roman"/>
          <w:sz w:val="24"/>
          <w:szCs w:val="24"/>
        </w:rPr>
        <w:t xml:space="preserve"> 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CE631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C21BC" w:rsidRPr="0093771B" w:rsidTr="00E345F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7C21BC" w:rsidRPr="0093771B" w:rsidRDefault="007C21BC" w:rsidP="00A521A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Социальная поддержка отдельных категорий граждан</w:t>
            </w:r>
            <w:r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7C21BC" w:rsidRPr="0093771B" w:rsidRDefault="007C21BC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7C21BC" w:rsidRPr="0093771B" w:rsidRDefault="007C21BC" w:rsidP="00A521A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Выплата государственной пенсии за выслугу лет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094983" w:rsidRDefault="007C21BC" w:rsidP="008867A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094983">
              <w:rPr>
                <w:rFonts w:ascii="Times New Roman" w:hAnsi="Times New Roman"/>
                <w:sz w:val="20"/>
                <w:szCs w:val="20"/>
              </w:rPr>
              <w:t>выполнение в полном объеме социальных обязательств  перед населением, усиление социальной поддержки отдельных категорий граждан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</w:p>
        </w:tc>
        <w:tc>
          <w:tcPr>
            <w:tcW w:w="1843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</w:tcPr>
          <w:p w:rsidR="007C21BC" w:rsidRPr="0093771B" w:rsidRDefault="007C21BC" w:rsidP="008867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7C21BC" w:rsidRPr="00C770AE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Приоритетное основное 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1.2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21BC" w:rsidRPr="0093771B" w:rsidTr="00297E15">
        <w:trPr>
          <w:tblCellSpacing w:w="5" w:type="nil"/>
        </w:trPr>
        <w:tc>
          <w:tcPr>
            <w:tcW w:w="426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C21BC" w:rsidRPr="0093771B" w:rsidRDefault="007C21BC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C21BC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7C21BC" w:rsidRPr="00147965" w:rsidRDefault="007C21BC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21BC" w:rsidRPr="0093771B" w:rsidRDefault="007C21B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275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252,7</w:t>
            </w:r>
          </w:p>
        </w:tc>
        <w:tc>
          <w:tcPr>
            <w:tcW w:w="1134" w:type="dxa"/>
          </w:tcPr>
          <w:p w:rsidR="007C21BC" w:rsidRPr="0093771B" w:rsidRDefault="007C21BC" w:rsidP="00FD25F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</w:tcPr>
          <w:p w:rsidR="007C21BC" w:rsidRPr="0093771B" w:rsidRDefault="007C21BC" w:rsidP="00B72D8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</w:t>
      </w:r>
      <w:r w:rsidR="004A14CA">
        <w:t>7</w:t>
      </w:r>
      <w:r w:rsidR="007A7511">
        <w:t>» __07</w:t>
      </w:r>
      <w:r w:rsidR="006F0906">
        <w:t xml:space="preserve">__ </w:t>
      </w:r>
      <w:r w:rsidR="007C21BC">
        <w:t>2023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676417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676417" w:rsidRPr="00676417" w:rsidRDefault="00676417" w:rsidP="0067641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7641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к отчету  об исполнении плана реализации муниципальной программы</w:t>
      </w:r>
    </w:p>
    <w:p w:rsidR="00676417" w:rsidRDefault="00676417" w:rsidP="00676417">
      <w:pPr>
        <w:pStyle w:val="ConsPlusNonformat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676417" w:rsidRPr="00BB27A7" w:rsidRDefault="00676417" w:rsidP="006764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C21BC">
        <w:rPr>
          <w:rFonts w:ascii="Times New Roman" w:hAnsi="Times New Roman" w:cs="Times New Roman"/>
          <w:sz w:val="28"/>
          <w:szCs w:val="28"/>
        </w:rPr>
        <w:t>по итогам 6 месяцев 2023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76417" w:rsidRPr="00676417" w:rsidRDefault="00676417" w:rsidP="00676417">
      <w:pPr>
        <w:tabs>
          <w:tab w:val="left" w:pos="567"/>
          <w:tab w:val="center" w:pos="4677"/>
          <w:tab w:val="right" w:pos="10348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676417">
        <w:rPr>
          <w:rFonts w:ascii="Times New Roman" w:hAnsi="Times New Roman" w:cs="Times New Roman"/>
          <w:sz w:val="28"/>
          <w:szCs w:val="28"/>
        </w:rPr>
        <w:t>«Социальная поддержка граждан»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5.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муниципальной программой – 25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от 27.12.2022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50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676417">
        <w:rPr>
          <w:rFonts w:ascii="Times New Roman" w:hAnsi="Times New Roman" w:cs="Times New Roman"/>
          <w:sz w:val="28"/>
          <w:szCs w:val="28"/>
          <w:lang w:eastAsia="zh-CN"/>
        </w:rPr>
        <w:t>Матвеево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-Курганск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ого</w:t>
      </w:r>
      <w:proofErr w:type="spellEnd"/>
      <w:proofErr w:type="gramEnd"/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2023 год и на плановый период 2024 и 2025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освоение средств составило 112,7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44,6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676417" w:rsidRPr="00676417" w:rsidRDefault="00676417" w:rsidP="00676417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67641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Подпрограмма 1 – «Социальная поддержка отдельных категорий граждан» (далее – подпрограмма 1)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67641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76417">
        <w:rPr>
          <w:rFonts w:ascii="Times New Roman" w:hAnsi="Times New Roman" w:cs="Times New Roman"/>
          <w:sz w:val="28"/>
          <w:szCs w:val="28"/>
        </w:rPr>
        <w:t>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676417">
        <w:rPr>
          <w:rFonts w:ascii="Times New Roman" w:hAnsi="Times New Roman" w:cs="Times New Roman"/>
          <w:sz w:val="28"/>
          <w:szCs w:val="28"/>
        </w:rPr>
        <w:t>Социальная поддержка граждан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» на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676417" w:rsidRPr="00676417" w:rsidRDefault="00676417" w:rsidP="00676417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FA2061">
        <w:rPr>
          <w:rFonts w:ascii="Times New Roman" w:hAnsi="Times New Roman" w:cs="Times New Roman"/>
          <w:sz w:val="28"/>
          <w:szCs w:val="28"/>
          <w:lang w:eastAsia="zh-CN"/>
        </w:rPr>
        <w:t>еализацию п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одпрограммы 1 на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252,7</w:t>
      </w:r>
      <w:r w:rsidR="00063826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 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</w:t>
      </w:r>
      <w:r w:rsidR="00A17666">
        <w:rPr>
          <w:rFonts w:ascii="Times New Roman" w:hAnsi="Times New Roman" w:cs="Times New Roman"/>
          <w:sz w:val="28"/>
          <w:szCs w:val="28"/>
          <w:lang w:eastAsia="zh-CN"/>
        </w:rPr>
        <w:t>к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>тические расходы составили 112,7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или 44,6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>%.</w:t>
      </w:r>
    </w:p>
    <w:p w:rsidR="00676417" w:rsidRPr="00676417" w:rsidRDefault="00676417" w:rsidP="00676417">
      <w:pPr>
        <w:widowControl w:val="0"/>
        <w:tabs>
          <w:tab w:val="left" w:pos="567"/>
        </w:tabs>
        <w:autoSpaceDE w:val="0"/>
        <w:autoSpaceDN w:val="0"/>
        <w:adjustRightInd w:val="0"/>
        <w:spacing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В рамках подпрограммы 1 предусмотрено выполнение 1 основного мероприятия «Выплата государственной пенсии за выслугу лет», которое выполняется в установленные сроки.  В рамках данного мероприятия расходы направлены </w:t>
      </w:r>
      <w:r>
        <w:rPr>
          <w:rFonts w:ascii="Times New Roman" w:hAnsi="Times New Roman" w:cs="Times New Roman"/>
          <w:sz w:val="28"/>
          <w:szCs w:val="28"/>
        </w:rPr>
        <w:t>на выплату</w:t>
      </w:r>
      <w:r w:rsidRPr="00676417">
        <w:rPr>
          <w:rFonts w:ascii="Times New Roman" w:hAnsi="Times New Roman" w:cs="Times New Roman"/>
          <w:sz w:val="28"/>
          <w:szCs w:val="28"/>
        </w:rPr>
        <w:t xml:space="preserve"> государственной пенсии за выслугу лет лицам, замещавшим муниципальную должность и должность муниципальной  службы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676417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Pr="00676417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Исполнение в полном объеме будет осуществлено в соответствии с утвержденным Планом</w:t>
      </w:r>
      <w:r w:rsidR="007C21BC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31.12.2023</w:t>
      </w:r>
      <w:r w:rsidRPr="00676417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676417" w:rsidRPr="00FA0585" w:rsidRDefault="00676417" w:rsidP="00676417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</w:rPr>
        <w:t xml:space="preserve">Социальная поддержка граждан»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676417" w:rsidRPr="00517782" w:rsidRDefault="00676417" w:rsidP="00676417">
      <w:pPr>
        <w:tabs>
          <w:tab w:val="left" w:pos="567"/>
        </w:tabs>
        <w:ind w:left="567" w:firstLine="567"/>
        <w:rPr>
          <w:sz w:val="28"/>
          <w:szCs w:val="28"/>
        </w:rPr>
      </w:pPr>
    </w:p>
    <w:p w:rsidR="00676417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p w:rsidR="00676417" w:rsidRPr="000C238D" w:rsidRDefault="00676417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676417" w:rsidRPr="000C238D" w:rsidSect="00676417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550DF"/>
    <w:rsid w:val="00063826"/>
    <w:rsid w:val="0007132F"/>
    <w:rsid w:val="00072F0F"/>
    <w:rsid w:val="000C238D"/>
    <w:rsid w:val="00104DD7"/>
    <w:rsid w:val="00142100"/>
    <w:rsid w:val="001B1AA5"/>
    <w:rsid w:val="002617EF"/>
    <w:rsid w:val="00287B38"/>
    <w:rsid w:val="002E59BB"/>
    <w:rsid w:val="002F5873"/>
    <w:rsid w:val="0030342A"/>
    <w:rsid w:val="003361D4"/>
    <w:rsid w:val="003507FA"/>
    <w:rsid w:val="003B3628"/>
    <w:rsid w:val="004260D9"/>
    <w:rsid w:val="00432B42"/>
    <w:rsid w:val="00445E5A"/>
    <w:rsid w:val="004A14CA"/>
    <w:rsid w:val="005405B9"/>
    <w:rsid w:val="00573397"/>
    <w:rsid w:val="00587A89"/>
    <w:rsid w:val="005941B7"/>
    <w:rsid w:val="005C5AEF"/>
    <w:rsid w:val="006621E6"/>
    <w:rsid w:val="00676417"/>
    <w:rsid w:val="006B131D"/>
    <w:rsid w:val="006F0906"/>
    <w:rsid w:val="00720CA4"/>
    <w:rsid w:val="00722B6A"/>
    <w:rsid w:val="00785D8D"/>
    <w:rsid w:val="007A0864"/>
    <w:rsid w:val="007A7511"/>
    <w:rsid w:val="007C21BC"/>
    <w:rsid w:val="00817E0E"/>
    <w:rsid w:val="00825A52"/>
    <w:rsid w:val="00846842"/>
    <w:rsid w:val="00846AF6"/>
    <w:rsid w:val="00862F9E"/>
    <w:rsid w:val="008D6856"/>
    <w:rsid w:val="0090555A"/>
    <w:rsid w:val="00911D05"/>
    <w:rsid w:val="00A13FB7"/>
    <w:rsid w:val="00A17666"/>
    <w:rsid w:val="00A521A0"/>
    <w:rsid w:val="00A92091"/>
    <w:rsid w:val="00BC279D"/>
    <w:rsid w:val="00CA3675"/>
    <w:rsid w:val="00CA6672"/>
    <w:rsid w:val="00CE6312"/>
    <w:rsid w:val="00D11331"/>
    <w:rsid w:val="00D1353C"/>
    <w:rsid w:val="00D25DBD"/>
    <w:rsid w:val="00D55248"/>
    <w:rsid w:val="00DC4CAE"/>
    <w:rsid w:val="00DF2290"/>
    <w:rsid w:val="00E15365"/>
    <w:rsid w:val="00E345FC"/>
    <w:rsid w:val="00E877A8"/>
    <w:rsid w:val="00E91BF3"/>
    <w:rsid w:val="00EB6F4E"/>
    <w:rsid w:val="00F729BB"/>
    <w:rsid w:val="00FA2061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2023-07-05T07:06:00Z</dcterms:created>
  <dcterms:modified xsi:type="dcterms:W3CDTF">2023-07-05T07:15:00Z</dcterms:modified>
</cp:coreProperties>
</file>