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002A46">
        <w:rPr>
          <w:rFonts w:ascii="Times New Roman" w:hAnsi="Times New Roman" w:cs="Times New Roman"/>
          <w:sz w:val="24"/>
          <w:szCs w:val="24"/>
        </w:rPr>
        <w:t>2024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486C18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041A5" w:rsidRPr="0093771B" w:rsidRDefault="00002A4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</w:tcPr>
          <w:p w:rsidR="001041A5" w:rsidRPr="0093771B" w:rsidRDefault="00002A4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Pr="0093771B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617F69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86C18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t>Повышение 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</w:t>
            </w:r>
            <w:r>
              <w:rPr>
                <w:rFonts w:ascii="Times New Roman" w:hAnsi="Times New Roman" w:cs="Times New Roman"/>
              </w:rPr>
              <w:lastRenderedPageBreak/>
              <w:t>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617F69" w:rsidRPr="0093771B" w:rsidRDefault="00002A4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617F69" w:rsidRPr="0093771B" w:rsidRDefault="00002A4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E312D8" w:rsidRDefault="00617F6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617F69" w:rsidRPr="0093771B" w:rsidRDefault="00002A4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617F69" w:rsidRPr="0093771B" w:rsidRDefault="00002A4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Pr="00AD1295" w:rsidRDefault="00617F69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Мероприятия по обеспечению безопасности на воде</w:t>
            </w:r>
          </w:p>
        </w:tc>
        <w:tc>
          <w:tcPr>
            <w:tcW w:w="1984" w:type="dxa"/>
          </w:tcPr>
          <w:p w:rsidR="00617F69" w:rsidRPr="00E312D8" w:rsidRDefault="00617F69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17F69" w:rsidRPr="000C7E16" w:rsidRDefault="00617F69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617F69" w:rsidRPr="00E312D8" w:rsidRDefault="00617F6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617F69" w:rsidRPr="0093771B" w:rsidRDefault="00002A4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617F69" w:rsidRPr="0093771B" w:rsidRDefault="00002A4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итетное основное мероприятие 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7F69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617F69" w:rsidRPr="0093771B" w:rsidRDefault="00002A4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002A4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7A7511">
        <w:t>» __07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1316D6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002A46">
        <w:rPr>
          <w:rFonts w:ascii="Times New Roman" w:hAnsi="Times New Roman" w:cs="Times New Roman"/>
          <w:sz w:val="28"/>
          <w:szCs w:val="28"/>
        </w:rPr>
        <w:t>2024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2024 год и на плановый период 2025 и 2026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.2023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0,0 тыс. руб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В рамках подпрогра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 xml:space="preserve">ммы 1 предусмотрено выполнение 1 основного </w:t>
      </w:r>
      <w:proofErr w:type="gramStart"/>
      <w:r w:rsidR="00002A46">
        <w:rPr>
          <w:rFonts w:ascii="Times New Roman" w:hAnsi="Times New Roman" w:cs="Times New Roman"/>
          <w:sz w:val="28"/>
          <w:szCs w:val="28"/>
          <w:lang w:eastAsia="zh-CN"/>
        </w:rPr>
        <w:t>мероприятия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,  1.1.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«Мероприятия по обеспечению пожарной безоп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асности» в полном объеме будут осуществлены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8F660A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002A46">
        <w:rPr>
          <w:sz w:val="28"/>
          <w:szCs w:val="28"/>
          <w:lang w:eastAsia="zh-CN"/>
        </w:rPr>
        <w:t>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17F69">
        <w:rPr>
          <w:sz w:val="28"/>
          <w:szCs w:val="28"/>
          <w:lang w:eastAsia="zh-CN"/>
        </w:rPr>
        <w:t>15</w:t>
      </w:r>
      <w:r w:rsidR="00173992">
        <w:rPr>
          <w:sz w:val="28"/>
          <w:szCs w:val="28"/>
          <w:lang w:eastAsia="zh-CN"/>
        </w:rPr>
        <w:t>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002A46"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="008F660A">
        <w:rPr>
          <w:sz w:val="28"/>
          <w:szCs w:val="28"/>
          <w:lang w:eastAsia="zh-CN"/>
        </w:rPr>
        <w:t>тыс. р</w:t>
      </w:r>
      <w:r w:rsidR="00002A46">
        <w:rPr>
          <w:sz w:val="28"/>
          <w:szCs w:val="28"/>
          <w:lang w:eastAsia="zh-CN"/>
        </w:rPr>
        <w:t>ублей</w:t>
      </w:r>
      <w:r w:rsidR="008F660A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Мероприятия</w:t>
      </w:r>
      <w:r w:rsidR="00002A46" w:rsidRPr="00002A46"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будут осуществлены</w:t>
      </w:r>
      <w:r w:rsidR="00002A46" w:rsidRPr="00FC68CC">
        <w:rPr>
          <w:sz w:val="28"/>
          <w:szCs w:val="28"/>
          <w:lang w:eastAsia="zh-CN"/>
        </w:rPr>
        <w:t xml:space="preserve"> в соответствии с утвержденным Планом</w:t>
      </w:r>
      <w:r w:rsidR="00002A46">
        <w:rPr>
          <w:sz w:val="28"/>
          <w:szCs w:val="28"/>
          <w:lang w:eastAsia="zh-CN"/>
        </w:rPr>
        <w:t xml:space="preserve"> реализации в срок до 31.12.2024</w:t>
      </w:r>
      <w:r w:rsidR="00002A46" w:rsidRPr="00FC68CC">
        <w:rPr>
          <w:sz w:val="28"/>
          <w:szCs w:val="28"/>
          <w:lang w:eastAsia="zh-CN"/>
        </w:rPr>
        <w:t xml:space="preserve"> г.   </w:t>
      </w:r>
      <w:r w:rsidR="00002A46">
        <w:rPr>
          <w:sz w:val="28"/>
          <w:szCs w:val="28"/>
          <w:lang w:eastAsia="zh-CN"/>
        </w:rPr>
        <w:t xml:space="preserve"> 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lastRenderedPageBreak/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002A46">
        <w:rPr>
          <w:sz w:val="28"/>
          <w:szCs w:val="28"/>
          <w:lang w:eastAsia="zh-CN"/>
        </w:rPr>
        <w:t>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002A46">
        <w:rPr>
          <w:sz w:val="28"/>
          <w:szCs w:val="28"/>
          <w:shd w:val="clear" w:color="auto" w:fill="FFFFFF"/>
        </w:rPr>
        <w:t>2024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002A46">
        <w:rPr>
          <w:sz w:val="28"/>
          <w:szCs w:val="28"/>
          <w:shd w:val="clear" w:color="auto" w:fill="FFFFFF"/>
        </w:rPr>
        <w:t>2024</w:t>
      </w:r>
      <w:bookmarkStart w:id="2" w:name="_GoBack"/>
      <w:bookmarkEnd w:id="2"/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2A46"/>
    <w:rsid w:val="00014782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1D0F17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17F69"/>
    <w:rsid w:val="006621E6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7D41EE"/>
    <w:rsid w:val="00817E0E"/>
    <w:rsid w:val="00846842"/>
    <w:rsid w:val="00862F9E"/>
    <w:rsid w:val="008F660A"/>
    <w:rsid w:val="008F762B"/>
    <w:rsid w:val="00903FFD"/>
    <w:rsid w:val="00911D05"/>
    <w:rsid w:val="009C0495"/>
    <w:rsid w:val="00A34C66"/>
    <w:rsid w:val="00AB0711"/>
    <w:rsid w:val="00B072D2"/>
    <w:rsid w:val="00BC279D"/>
    <w:rsid w:val="00C86465"/>
    <w:rsid w:val="00C97420"/>
    <w:rsid w:val="00CA3675"/>
    <w:rsid w:val="00CA6672"/>
    <w:rsid w:val="00CC6B09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F19A"/>
  <w15:docId w15:val="{35975018-7563-48FA-A42D-AEF8C9AC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2023-07-05T08:29:00Z</cp:lastPrinted>
  <dcterms:created xsi:type="dcterms:W3CDTF">2024-08-09T08:40:00Z</dcterms:created>
  <dcterms:modified xsi:type="dcterms:W3CDTF">2024-08-09T08:49:00Z</dcterms:modified>
</cp:coreProperties>
</file>