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6E5" w:rsidRDefault="00A456E5" w:rsidP="00337528">
      <w:pPr>
        <w:jc w:val="center"/>
        <w:rPr>
          <w:szCs w:val="28"/>
        </w:rPr>
      </w:pPr>
      <w:r>
        <w:rPr>
          <w:szCs w:val="28"/>
        </w:rPr>
        <w:t>РОССИЙСКАЯ ФЕДЕРАЦИЯ</w:t>
      </w:r>
    </w:p>
    <w:p w:rsidR="00A456E5" w:rsidRDefault="00A456E5" w:rsidP="00A456E5">
      <w:pPr>
        <w:tabs>
          <w:tab w:val="center" w:pos="4960"/>
          <w:tab w:val="left" w:pos="7807"/>
        </w:tabs>
        <w:rPr>
          <w:szCs w:val="28"/>
        </w:rPr>
      </w:pPr>
      <w:r>
        <w:rPr>
          <w:szCs w:val="28"/>
        </w:rPr>
        <w:tab/>
        <w:t>РОСТОВСКАЯ ОБЛАСТЬ</w:t>
      </w:r>
      <w:r>
        <w:rPr>
          <w:szCs w:val="28"/>
        </w:rPr>
        <w:tab/>
      </w:r>
    </w:p>
    <w:p w:rsidR="00A456E5" w:rsidRDefault="00A456E5" w:rsidP="00A456E5">
      <w:pPr>
        <w:jc w:val="center"/>
        <w:rPr>
          <w:szCs w:val="28"/>
        </w:rPr>
      </w:pPr>
      <w:r>
        <w:rPr>
          <w:szCs w:val="28"/>
        </w:rPr>
        <w:t xml:space="preserve">  МАТВЕЕВО - КУРГАНСКИЙ РАЙОН              </w:t>
      </w:r>
    </w:p>
    <w:p w:rsidR="00A456E5" w:rsidRDefault="00A456E5" w:rsidP="00A456E5">
      <w:pPr>
        <w:jc w:val="center"/>
        <w:rPr>
          <w:szCs w:val="28"/>
        </w:rPr>
      </w:pPr>
      <w:r>
        <w:rPr>
          <w:szCs w:val="28"/>
        </w:rPr>
        <w:t>МУНИЦИПАЛЬНОЕ ОБРАЗОВАНИЕ</w:t>
      </w:r>
    </w:p>
    <w:p w:rsidR="00A456E5" w:rsidRDefault="00337528" w:rsidP="00A456E5">
      <w:pPr>
        <w:jc w:val="center"/>
        <w:rPr>
          <w:szCs w:val="28"/>
        </w:rPr>
      </w:pPr>
      <w:r>
        <w:rPr>
          <w:szCs w:val="28"/>
        </w:rPr>
        <w:t>«ЕКАТЕРИНО</w:t>
      </w:r>
      <w:r w:rsidR="00A456E5">
        <w:rPr>
          <w:szCs w:val="28"/>
        </w:rPr>
        <w:t>ВСКОЕ СЕЛЬСКОЕ ПОСЕЛЕНИЕ»</w:t>
      </w:r>
    </w:p>
    <w:p w:rsidR="00337528" w:rsidRDefault="00337528" w:rsidP="00A456E5">
      <w:pPr>
        <w:jc w:val="center"/>
        <w:rPr>
          <w:szCs w:val="28"/>
        </w:rPr>
      </w:pPr>
      <w:r>
        <w:rPr>
          <w:szCs w:val="28"/>
        </w:rPr>
        <w:t>АДМИНИСТРАЦИЯ</w:t>
      </w:r>
      <w:r w:rsidR="00A456E5">
        <w:rPr>
          <w:szCs w:val="28"/>
        </w:rPr>
        <w:t xml:space="preserve"> </w:t>
      </w:r>
    </w:p>
    <w:p w:rsidR="00A456E5" w:rsidRDefault="00337528" w:rsidP="00A456E5">
      <w:pPr>
        <w:jc w:val="center"/>
        <w:rPr>
          <w:szCs w:val="28"/>
        </w:rPr>
      </w:pPr>
      <w:r>
        <w:rPr>
          <w:szCs w:val="28"/>
        </w:rPr>
        <w:t>ЕКАТЕРИНО</w:t>
      </w:r>
      <w:r w:rsidR="00A456E5">
        <w:rPr>
          <w:szCs w:val="28"/>
        </w:rPr>
        <w:t>ВСКОГО СЕЛЬСКОГО ПОСЕЛЕНИЯ</w:t>
      </w:r>
    </w:p>
    <w:p w:rsidR="00A456E5" w:rsidRDefault="00A456E5" w:rsidP="00A456E5">
      <w:pPr>
        <w:rPr>
          <w:szCs w:val="28"/>
        </w:rPr>
      </w:pPr>
    </w:p>
    <w:p w:rsidR="00A456E5" w:rsidRDefault="00A456E5" w:rsidP="00A456E5">
      <w:pPr>
        <w:tabs>
          <w:tab w:val="left" w:pos="3969"/>
        </w:tabs>
        <w:jc w:val="center"/>
        <w:rPr>
          <w:szCs w:val="28"/>
        </w:rPr>
      </w:pPr>
      <w:r>
        <w:rPr>
          <w:szCs w:val="28"/>
        </w:rPr>
        <w:t>ПОСТАНОВЛЕНИЕ</w:t>
      </w:r>
    </w:p>
    <w:p w:rsidR="00A456E5" w:rsidRDefault="00A456E5" w:rsidP="00A456E5">
      <w:pPr>
        <w:ind w:firstLine="708"/>
        <w:jc w:val="center"/>
        <w:rPr>
          <w:szCs w:val="28"/>
        </w:rPr>
      </w:pPr>
    </w:p>
    <w:p w:rsidR="00A456E5" w:rsidRDefault="00337528" w:rsidP="00A456E5">
      <w:pPr>
        <w:rPr>
          <w:szCs w:val="28"/>
        </w:rPr>
      </w:pPr>
      <w:r>
        <w:rPr>
          <w:szCs w:val="28"/>
        </w:rPr>
        <w:t>2</w:t>
      </w:r>
      <w:r w:rsidR="005D5342">
        <w:rPr>
          <w:szCs w:val="28"/>
        </w:rPr>
        <w:t>9</w:t>
      </w:r>
      <w:r>
        <w:rPr>
          <w:szCs w:val="28"/>
        </w:rPr>
        <w:t>.09.2016 г.</w:t>
      </w:r>
      <w:r w:rsidR="00A456E5">
        <w:rPr>
          <w:szCs w:val="28"/>
        </w:rPr>
        <w:t xml:space="preserve">                         </w:t>
      </w:r>
      <w:r w:rsidR="005D5342">
        <w:rPr>
          <w:szCs w:val="28"/>
        </w:rPr>
        <w:t xml:space="preserve">                 № 187</w:t>
      </w:r>
      <w:r w:rsidR="00A456E5">
        <w:rPr>
          <w:szCs w:val="28"/>
        </w:rPr>
        <w:t xml:space="preserve">        </w:t>
      </w:r>
      <w:r>
        <w:rPr>
          <w:szCs w:val="28"/>
        </w:rPr>
        <w:t xml:space="preserve">                    </w:t>
      </w:r>
      <w:proofErr w:type="gramStart"/>
      <w:r>
        <w:rPr>
          <w:szCs w:val="28"/>
        </w:rPr>
        <w:t>с</w:t>
      </w:r>
      <w:proofErr w:type="gramEnd"/>
      <w:r>
        <w:rPr>
          <w:szCs w:val="28"/>
        </w:rPr>
        <w:t>. Екатерино</w:t>
      </w:r>
      <w:r w:rsidR="00A456E5">
        <w:rPr>
          <w:szCs w:val="28"/>
        </w:rPr>
        <w:t>вка</w:t>
      </w:r>
    </w:p>
    <w:p w:rsidR="00A456E5" w:rsidRDefault="00A456E5" w:rsidP="00A456E5">
      <w:pPr>
        <w:tabs>
          <w:tab w:val="left" w:pos="3544"/>
          <w:tab w:val="left" w:pos="4678"/>
        </w:tabs>
        <w:spacing w:line="276" w:lineRule="auto"/>
        <w:ind w:right="5102"/>
        <w:jc w:val="center"/>
        <w:rPr>
          <w:bCs/>
          <w:szCs w:val="28"/>
        </w:rPr>
      </w:pPr>
    </w:p>
    <w:tbl>
      <w:tblPr>
        <w:tblW w:w="0" w:type="auto"/>
        <w:tblInd w:w="-142" w:type="dxa"/>
        <w:tblLayout w:type="fixed"/>
        <w:tblCellMar>
          <w:left w:w="0" w:type="dxa"/>
          <w:right w:w="0" w:type="dxa"/>
        </w:tblCellMar>
        <w:tblLook w:val="04A0"/>
      </w:tblPr>
      <w:tblGrid>
        <w:gridCol w:w="5104"/>
      </w:tblGrid>
      <w:tr w:rsidR="00A456E5" w:rsidTr="00337528">
        <w:trPr>
          <w:trHeight w:val="2236"/>
        </w:trPr>
        <w:tc>
          <w:tcPr>
            <w:tcW w:w="5104" w:type="dxa"/>
            <w:hideMark/>
          </w:tcPr>
          <w:p w:rsidR="00A456E5" w:rsidRDefault="00160D06" w:rsidP="00337528">
            <w:pPr>
              <w:jc w:val="both"/>
              <w:rPr>
                <w:szCs w:val="28"/>
              </w:rPr>
            </w:pPr>
            <w:r>
              <w:rPr>
                <w:szCs w:val="28"/>
              </w:rPr>
              <w:t>О внесении изменения</w:t>
            </w:r>
            <w:r w:rsidR="00A456E5">
              <w:rPr>
                <w:szCs w:val="28"/>
              </w:rPr>
              <w:t xml:space="preserve"> в постановление </w:t>
            </w:r>
            <w:r w:rsidR="00337528">
              <w:rPr>
                <w:szCs w:val="28"/>
              </w:rPr>
              <w:t>от 15</w:t>
            </w:r>
            <w:r w:rsidR="00A456E5">
              <w:rPr>
                <w:szCs w:val="28"/>
              </w:rPr>
              <w:t>.1</w:t>
            </w:r>
            <w:r w:rsidR="00337528">
              <w:rPr>
                <w:szCs w:val="28"/>
              </w:rPr>
              <w:t>2</w:t>
            </w:r>
            <w:r w:rsidR="00A456E5">
              <w:rPr>
                <w:szCs w:val="28"/>
              </w:rPr>
              <w:t>.2015 № 18</w:t>
            </w:r>
            <w:r w:rsidR="00BF5A00">
              <w:rPr>
                <w:szCs w:val="28"/>
              </w:rPr>
              <w:t>7</w:t>
            </w:r>
            <w:r w:rsidR="00A456E5">
              <w:rPr>
                <w:szCs w:val="28"/>
              </w:rPr>
              <w:t xml:space="preserve"> «Об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в аренду без проведения торгов»</w:t>
            </w:r>
          </w:p>
        </w:tc>
      </w:tr>
    </w:tbl>
    <w:p w:rsidR="00A456E5" w:rsidRDefault="00A456E5" w:rsidP="00A456E5">
      <w:pPr>
        <w:jc w:val="both"/>
        <w:rPr>
          <w:szCs w:val="28"/>
        </w:rPr>
      </w:pPr>
    </w:p>
    <w:p w:rsidR="00A456E5" w:rsidRDefault="00A456E5" w:rsidP="00A456E5">
      <w:pPr>
        <w:shd w:val="clear" w:color="auto" w:fill="FFFFFF"/>
        <w:ind w:firstLine="708"/>
        <w:jc w:val="both"/>
        <w:rPr>
          <w:szCs w:val="28"/>
        </w:rPr>
      </w:pPr>
      <w:r>
        <w:rPr>
          <w:szCs w:val="28"/>
        </w:rPr>
        <w:t>В целях приведения  муниципального нормативного</w:t>
      </w:r>
      <w:r w:rsidR="007D77BD">
        <w:rPr>
          <w:szCs w:val="28"/>
        </w:rPr>
        <w:t xml:space="preserve">   правового акта в соответствие</w:t>
      </w:r>
      <w:r>
        <w:rPr>
          <w:szCs w:val="28"/>
        </w:rPr>
        <w:t xml:space="preserve">  с Федеральным законом от 27.07.2010 № 210-ФЗ «Об организации предоставления государ</w:t>
      </w:r>
      <w:r w:rsidR="0070713E">
        <w:rPr>
          <w:szCs w:val="28"/>
        </w:rPr>
        <w:t>ственных и муниципальных услуг»</w:t>
      </w:r>
    </w:p>
    <w:p w:rsidR="0070713E" w:rsidRPr="007D77BD" w:rsidRDefault="0070713E" w:rsidP="00A456E5">
      <w:pPr>
        <w:shd w:val="clear" w:color="auto" w:fill="FFFFFF"/>
        <w:ind w:firstLine="708"/>
        <w:jc w:val="both"/>
        <w:rPr>
          <w:sz w:val="16"/>
          <w:szCs w:val="16"/>
        </w:rPr>
      </w:pPr>
    </w:p>
    <w:p w:rsidR="00A456E5" w:rsidRDefault="00A456E5" w:rsidP="00A456E5">
      <w:pPr>
        <w:shd w:val="clear" w:color="auto" w:fill="FFFFFF"/>
        <w:jc w:val="center"/>
        <w:rPr>
          <w:szCs w:val="28"/>
        </w:rPr>
      </w:pPr>
      <w:r>
        <w:rPr>
          <w:szCs w:val="28"/>
        </w:rPr>
        <w:t>ПОСТАНОВЛЯЮ:</w:t>
      </w:r>
    </w:p>
    <w:p w:rsidR="00337528" w:rsidRDefault="00337528" w:rsidP="00A456E5">
      <w:pPr>
        <w:jc w:val="both"/>
        <w:rPr>
          <w:sz w:val="16"/>
          <w:szCs w:val="16"/>
        </w:rPr>
      </w:pPr>
    </w:p>
    <w:p w:rsidR="00A456E5" w:rsidRDefault="005D5342" w:rsidP="00A456E5">
      <w:pPr>
        <w:jc w:val="both"/>
        <w:rPr>
          <w:bCs/>
          <w:szCs w:val="28"/>
        </w:rPr>
      </w:pPr>
      <w:r>
        <w:rPr>
          <w:szCs w:val="28"/>
        </w:rPr>
        <w:tab/>
        <w:t xml:space="preserve">1. Внести в </w:t>
      </w:r>
      <w:r w:rsidR="00A456E5">
        <w:rPr>
          <w:szCs w:val="28"/>
        </w:rPr>
        <w:t>постановлени</w:t>
      </w:r>
      <w:r>
        <w:rPr>
          <w:szCs w:val="28"/>
        </w:rPr>
        <w:t>е Администрации Екатериновского сельского поселения</w:t>
      </w:r>
      <w:r w:rsidR="00A456E5">
        <w:rPr>
          <w:szCs w:val="28"/>
        </w:rPr>
        <w:t xml:space="preserve"> </w:t>
      </w:r>
      <w:r w:rsidR="00337528">
        <w:rPr>
          <w:bCs/>
          <w:szCs w:val="28"/>
        </w:rPr>
        <w:t>от 15</w:t>
      </w:r>
      <w:r w:rsidR="00A456E5">
        <w:rPr>
          <w:bCs/>
          <w:szCs w:val="28"/>
        </w:rPr>
        <w:t>.1</w:t>
      </w:r>
      <w:r w:rsidR="00337528">
        <w:rPr>
          <w:bCs/>
          <w:szCs w:val="28"/>
        </w:rPr>
        <w:t xml:space="preserve">2.2015 </w:t>
      </w:r>
      <w:r w:rsidR="00A456E5">
        <w:rPr>
          <w:bCs/>
          <w:szCs w:val="28"/>
        </w:rPr>
        <w:t>№ 18</w:t>
      </w:r>
      <w:r w:rsidR="00BF5A00">
        <w:rPr>
          <w:bCs/>
          <w:szCs w:val="28"/>
        </w:rPr>
        <w:t>7</w:t>
      </w:r>
      <w:r w:rsidR="00A456E5">
        <w:rPr>
          <w:bCs/>
          <w:szCs w:val="28"/>
        </w:rPr>
        <w:t xml:space="preserve"> </w:t>
      </w:r>
      <w:r w:rsidR="00A456E5">
        <w:rPr>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 в аренду без проведения торгов</w:t>
      </w:r>
      <w:r w:rsidR="00A456E5">
        <w:rPr>
          <w:spacing w:val="-2"/>
          <w:szCs w:val="28"/>
        </w:rPr>
        <w:t xml:space="preserve">» </w:t>
      </w:r>
      <w:r w:rsidR="00A456E5">
        <w:rPr>
          <w:bCs/>
          <w:szCs w:val="28"/>
        </w:rPr>
        <w:t>следующие изменения:</w:t>
      </w:r>
    </w:p>
    <w:p w:rsidR="00A456E5" w:rsidRDefault="00A456E5" w:rsidP="00A456E5">
      <w:pPr>
        <w:shd w:val="clear" w:color="auto" w:fill="FFFFFF"/>
        <w:ind w:right="8" w:firstLine="720"/>
        <w:jc w:val="both"/>
        <w:rPr>
          <w:szCs w:val="28"/>
        </w:rPr>
      </w:pPr>
      <w:r>
        <w:rPr>
          <w:bCs/>
          <w:szCs w:val="28"/>
        </w:rPr>
        <w:t xml:space="preserve">1.1.раздел 2 </w:t>
      </w:r>
      <w:r w:rsidR="00337528">
        <w:rPr>
          <w:bCs/>
          <w:szCs w:val="28"/>
        </w:rPr>
        <w:t xml:space="preserve">приложения </w:t>
      </w:r>
      <w:r>
        <w:rPr>
          <w:szCs w:val="28"/>
        </w:rPr>
        <w:t xml:space="preserve">изложить в новой редакции: </w:t>
      </w:r>
    </w:p>
    <w:p w:rsidR="007D77BD" w:rsidRPr="00F950F6" w:rsidRDefault="005D5342" w:rsidP="005D5342">
      <w:pPr>
        <w:autoSpaceDE w:val="0"/>
        <w:autoSpaceDN w:val="0"/>
        <w:adjustRightInd w:val="0"/>
        <w:ind w:firstLine="567"/>
        <w:rPr>
          <w:szCs w:val="28"/>
          <w:u w:val="single"/>
        </w:rPr>
      </w:pPr>
      <w:r>
        <w:rPr>
          <w:szCs w:val="28"/>
        </w:rPr>
        <w:t xml:space="preserve">  </w:t>
      </w:r>
      <w:r w:rsidR="007D77BD" w:rsidRPr="003410CB">
        <w:rPr>
          <w:szCs w:val="28"/>
        </w:rPr>
        <w:t>«</w:t>
      </w:r>
      <w:r w:rsidR="007D77BD" w:rsidRPr="00CA3F6B">
        <w:rPr>
          <w:szCs w:val="28"/>
          <w:u w:val="single"/>
        </w:rPr>
        <w:t>2</w:t>
      </w:r>
      <w:r w:rsidR="007D77BD" w:rsidRPr="00F950F6">
        <w:rPr>
          <w:szCs w:val="28"/>
          <w:u w:val="single"/>
        </w:rPr>
        <w:t>. Стандарт предоставления муниципальной услуги.</w:t>
      </w:r>
    </w:p>
    <w:p w:rsidR="00A456E5" w:rsidRDefault="00A456E5" w:rsidP="00A456E5">
      <w:pPr>
        <w:shd w:val="clear" w:color="auto" w:fill="FFFFFF"/>
        <w:ind w:right="8" w:firstLine="720"/>
        <w:jc w:val="both"/>
        <w:rPr>
          <w:szCs w:val="28"/>
        </w:rPr>
      </w:pPr>
      <w:r>
        <w:rPr>
          <w:szCs w:val="28"/>
        </w:rPr>
        <w:t>2.1. Наименование муниципальной услуги - предоставление земельного участка, находящегося в муниципальной собственности или государственная собственность на который не разграничена, в аренду без проведения торгов.</w:t>
      </w:r>
    </w:p>
    <w:p w:rsidR="00A456E5" w:rsidRDefault="00A456E5" w:rsidP="00A456E5">
      <w:pPr>
        <w:shd w:val="clear" w:color="auto" w:fill="FFFFFF"/>
        <w:ind w:right="8" w:firstLine="720"/>
        <w:jc w:val="both"/>
        <w:rPr>
          <w:szCs w:val="28"/>
        </w:rPr>
      </w:pPr>
      <w:r>
        <w:rPr>
          <w:spacing w:val="-16"/>
          <w:szCs w:val="28"/>
        </w:rPr>
        <w:t xml:space="preserve"> 2.2. </w:t>
      </w:r>
      <w:r>
        <w:rPr>
          <w:spacing w:val="1"/>
          <w:szCs w:val="28"/>
        </w:rPr>
        <w:t>Наименование органа, предоставляющего муниципальную усл</w:t>
      </w:r>
      <w:r w:rsidR="00337528">
        <w:rPr>
          <w:spacing w:val="1"/>
          <w:szCs w:val="28"/>
        </w:rPr>
        <w:t xml:space="preserve">угу – </w:t>
      </w:r>
      <w:r w:rsidR="00337528">
        <w:rPr>
          <w:spacing w:val="1"/>
          <w:szCs w:val="28"/>
        </w:rPr>
        <w:tab/>
        <w:t>Администрация Екатерино</w:t>
      </w:r>
      <w:r>
        <w:rPr>
          <w:spacing w:val="1"/>
          <w:szCs w:val="28"/>
        </w:rPr>
        <w:t>вского</w:t>
      </w:r>
      <w:r>
        <w:rPr>
          <w:szCs w:val="28"/>
        </w:rPr>
        <w:t xml:space="preserve"> сельского поселения </w:t>
      </w:r>
      <w:proofErr w:type="spellStart"/>
      <w:proofErr w:type="gramStart"/>
      <w:r>
        <w:rPr>
          <w:spacing w:val="1"/>
          <w:szCs w:val="28"/>
        </w:rPr>
        <w:t>Матвеево-Курганского</w:t>
      </w:r>
      <w:proofErr w:type="spellEnd"/>
      <w:proofErr w:type="gramEnd"/>
      <w:r>
        <w:rPr>
          <w:spacing w:val="1"/>
          <w:szCs w:val="28"/>
        </w:rPr>
        <w:t xml:space="preserve"> района (далее Администрация) в лице специалиста  по имущественным и земельным от</w:t>
      </w:r>
      <w:r w:rsidR="00337528">
        <w:rPr>
          <w:spacing w:val="1"/>
          <w:szCs w:val="28"/>
        </w:rPr>
        <w:t>ношениям Администрации Екатерино</w:t>
      </w:r>
      <w:r>
        <w:rPr>
          <w:spacing w:val="1"/>
          <w:szCs w:val="28"/>
        </w:rPr>
        <w:t>вского   сельского  поселения (далее - специалист).</w:t>
      </w:r>
      <w:r>
        <w:rPr>
          <w:szCs w:val="28"/>
        </w:rPr>
        <w:t xml:space="preserve"> </w:t>
      </w:r>
    </w:p>
    <w:p w:rsidR="00A456E5" w:rsidRDefault="00A456E5" w:rsidP="00A456E5">
      <w:pPr>
        <w:autoSpaceDE w:val="0"/>
        <w:autoSpaceDN w:val="0"/>
        <w:adjustRightInd w:val="0"/>
        <w:ind w:firstLine="567"/>
        <w:jc w:val="both"/>
        <w:rPr>
          <w:szCs w:val="28"/>
        </w:rPr>
      </w:pPr>
      <w:r>
        <w:rPr>
          <w:szCs w:val="28"/>
        </w:rPr>
        <w:lastRenderedPageBreak/>
        <w:t>В предоставлении муниципальной услуги могут быть задействованы также следующие органы и организации (далее - органы и организации, участвующие в процессе оказания муниципальной услуги):</w:t>
      </w:r>
    </w:p>
    <w:p w:rsidR="00A456E5" w:rsidRDefault="00A456E5" w:rsidP="00A456E5">
      <w:pPr>
        <w:autoSpaceDE w:val="0"/>
        <w:autoSpaceDN w:val="0"/>
        <w:adjustRightInd w:val="0"/>
        <w:ind w:firstLine="567"/>
        <w:jc w:val="both"/>
        <w:rPr>
          <w:szCs w:val="28"/>
        </w:rPr>
      </w:pPr>
      <w:r>
        <w:rPr>
          <w:szCs w:val="28"/>
        </w:rPr>
        <w:t xml:space="preserve"> -    МФЦ;</w:t>
      </w:r>
    </w:p>
    <w:p w:rsidR="00A456E5" w:rsidRDefault="00A456E5" w:rsidP="00A456E5">
      <w:pPr>
        <w:pStyle w:val="ac"/>
        <w:ind w:firstLine="709"/>
        <w:jc w:val="both"/>
        <w:rPr>
          <w:rFonts w:ascii="Times New Roman" w:hAnsi="Times New Roman"/>
          <w:sz w:val="28"/>
          <w:szCs w:val="28"/>
        </w:rPr>
      </w:pPr>
      <w:r>
        <w:rPr>
          <w:rFonts w:ascii="Times New Roman" w:hAnsi="Times New Roman"/>
          <w:sz w:val="28"/>
          <w:szCs w:val="28"/>
        </w:rPr>
        <w:t>-</w:t>
      </w:r>
      <w:r w:rsidR="00337528">
        <w:rPr>
          <w:rFonts w:ascii="Times New Roman" w:hAnsi="Times New Roman"/>
          <w:sz w:val="28"/>
          <w:szCs w:val="28"/>
        </w:rPr>
        <w:t xml:space="preserve"> </w:t>
      </w:r>
      <w:proofErr w:type="spellStart"/>
      <w:proofErr w:type="gramStart"/>
      <w:r>
        <w:rPr>
          <w:rFonts w:ascii="Times New Roman" w:hAnsi="Times New Roman"/>
          <w:sz w:val="28"/>
          <w:szCs w:val="28"/>
        </w:rPr>
        <w:t>Матвеево-Курганский</w:t>
      </w:r>
      <w:proofErr w:type="spellEnd"/>
      <w:proofErr w:type="gramEnd"/>
      <w:r>
        <w:rPr>
          <w:rFonts w:ascii="Times New Roman" w:hAnsi="Times New Roman"/>
          <w:sz w:val="28"/>
          <w:szCs w:val="28"/>
        </w:rPr>
        <w:t xml:space="preserve"> отдел Управления Федеральной службы государственной регистрации, кадастра и картографии по Ростовской области;</w:t>
      </w:r>
    </w:p>
    <w:p w:rsidR="00A456E5" w:rsidRDefault="00A456E5" w:rsidP="00A456E5">
      <w:pPr>
        <w:pStyle w:val="ac"/>
        <w:ind w:firstLine="709"/>
        <w:jc w:val="both"/>
        <w:rPr>
          <w:rFonts w:ascii="Times New Roman" w:hAnsi="Times New Roman"/>
          <w:sz w:val="28"/>
          <w:szCs w:val="28"/>
        </w:rPr>
      </w:pPr>
      <w:r>
        <w:rPr>
          <w:rFonts w:ascii="Times New Roman" w:hAnsi="Times New Roman"/>
          <w:sz w:val="28"/>
          <w:szCs w:val="28"/>
        </w:rPr>
        <w:t xml:space="preserve">-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Ростовской области; </w:t>
      </w:r>
    </w:p>
    <w:p w:rsidR="00A456E5" w:rsidRDefault="00A456E5" w:rsidP="00A456E5">
      <w:pPr>
        <w:pStyle w:val="ac"/>
        <w:ind w:firstLine="709"/>
        <w:jc w:val="both"/>
        <w:rPr>
          <w:rFonts w:ascii="Times New Roman" w:hAnsi="Times New Roman"/>
          <w:sz w:val="28"/>
          <w:szCs w:val="28"/>
        </w:rPr>
      </w:pPr>
      <w:r>
        <w:rPr>
          <w:rFonts w:ascii="Times New Roman" w:hAnsi="Times New Roman"/>
          <w:sz w:val="28"/>
          <w:szCs w:val="28"/>
        </w:rPr>
        <w:t>-  Межрайонная инспекция Федеральной налоговой службы №</w:t>
      </w:r>
      <w:r w:rsidR="00337528">
        <w:rPr>
          <w:rFonts w:ascii="Times New Roman" w:hAnsi="Times New Roman"/>
          <w:sz w:val="28"/>
          <w:szCs w:val="28"/>
        </w:rPr>
        <w:t xml:space="preserve"> 1 по Ростовской области.</w:t>
      </w:r>
    </w:p>
    <w:p w:rsidR="00A456E5" w:rsidRDefault="00A456E5" w:rsidP="00A456E5">
      <w:pPr>
        <w:autoSpaceDE w:val="0"/>
        <w:autoSpaceDN w:val="0"/>
        <w:adjustRightInd w:val="0"/>
        <w:ind w:firstLine="709"/>
        <w:jc w:val="both"/>
        <w:rPr>
          <w:szCs w:val="28"/>
        </w:rPr>
      </w:pPr>
      <w:r>
        <w:rPr>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кроме проведения кадастровых работ в целях выдачи межевого плана.</w:t>
      </w:r>
    </w:p>
    <w:p w:rsidR="00A456E5" w:rsidRDefault="00A456E5" w:rsidP="00A456E5">
      <w:pPr>
        <w:autoSpaceDE w:val="0"/>
        <w:autoSpaceDN w:val="0"/>
        <w:adjustRightInd w:val="0"/>
        <w:ind w:firstLine="709"/>
        <w:jc w:val="both"/>
        <w:rPr>
          <w:szCs w:val="28"/>
        </w:rPr>
      </w:pPr>
      <w:r>
        <w:rPr>
          <w:spacing w:val="-16"/>
          <w:szCs w:val="28"/>
        </w:rPr>
        <w:t xml:space="preserve"> 2.3. </w:t>
      </w:r>
      <w:r>
        <w:rPr>
          <w:szCs w:val="28"/>
        </w:rPr>
        <w:t>Результатами предоставления муниципальной услуги является заключение договора аренды земельного участка или получение заявителем отказа в предоставлении услуги.</w:t>
      </w:r>
    </w:p>
    <w:p w:rsidR="00A456E5" w:rsidRDefault="00A456E5" w:rsidP="00A456E5">
      <w:pPr>
        <w:autoSpaceDE w:val="0"/>
        <w:autoSpaceDN w:val="0"/>
        <w:adjustRightInd w:val="0"/>
        <w:ind w:firstLine="709"/>
        <w:jc w:val="both"/>
        <w:rPr>
          <w:szCs w:val="28"/>
        </w:rPr>
      </w:pPr>
      <w:r>
        <w:rPr>
          <w:szCs w:val="28"/>
        </w:rPr>
        <w:t>Процедура предоставления услуги завершается путем получения заявителем:</w:t>
      </w:r>
    </w:p>
    <w:p w:rsidR="00A456E5" w:rsidRDefault="00A456E5" w:rsidP="00A456E5">
      <w:pPr>
        <w:autoSpaceDE w:val="0"/>
        <w:autoSpaceDN w:val="0"/>
        <w:adjustRightInd w:val="0"/>
        <w:ind w:firstLine="709"/>
        <w:jc w:val="both"/>
        <w:rPr>
          <w:szCs w:val="28"/>
        </w:rPr>
      </w:pPr>
      <w:r>
        <w:rPr>
          <w:szCs w:val="28"/>
        </w:rPr>
        <w:t>- договора аренды земельного участка;</w:t>
      </w:r>
    </w:p>
    <w:p w:rsidR="00A456E5" w:rsidRDefault="00A456E5" w:rsidP="00A456E5">
      <w:pPr>
        <w:autoSpaceDE w:val="0"/>
        <w:autoSpaceDN w:val="0"/>
        <w:adjustRightInd w:val="0"/>
        <w:ind w:firstLine="709"/>
        <w:jc w:val="both"/>
        <w:rPr>
          <w:szCs w:val="28"/>
        </w:rPr>
      </w:pPr>
      <w:r>
        <w:rPr>
          <w:szCs w:val="28"/>
        </w:rPr>
        <w:t>- уведомления об отказе в предоставлении муниципальной услуги.</w:t>
      </w:r>
    </w:p>
    <w:p w:rsidR="00A456E5" w:rsidRDefault="00A456E5" w:rsidP="00A456E5">
      <w:pPr>
        <w:autoSpaceDE w:val="0"/>
        <w:autoSpaceDN w:val="0"/>
        <w:adjustRightInd w:val="0"/>
        <w:ind w:firstLine="567"/>
        <w:jc w:val="both"/>
        <w:rPr>
          <w:szCs w:val="28"/>
          <w:shd w:val="clear" w:color="auto" w:fill="FFFFFF"/>
        </w:rPr>
      </w:pPr>
      <w:r>
        <w:rPr>
          <w:szCs w:val="28"/>
        </w:rPr>
        <w:t xml:space="preserve">2.4. </w:t>
      </w:r>
      <w:r>
        <w:rPr>
          <w:szCs w:val="28"/>
          <w:shd w:val="clear" w:color="auto" w:fill="FFFFFF"/>
        </w:rPr>
        <w:t>Срок предоставления  муниципальной услуги;</w:t>
      </w:r>
    </w:p>
    <w:p w:rsidR="00A456E5" w:rsidRDefault="00A456E5" w:rsidP="00A456E5">
      <w:pPr>
        <w:autoSpaceDE w:val="0"/>
        <w:autoSpaceDN w:val="0"/>
        <w:adjustRightInd w:val="0"/>
        <w:ind w:firstLine="709"/>
        <w:jc w:val="both"/>
        <w:rPr>
          <w:szCs w:val="28"/>
        </w:rPr>
      </w:pPr>
      <w:r>
        <w:rPr>
          <w:szCs w:val="28"/>
        </w:rPr>
        <w:t xml:space="preserve">Максимально допустимый срок предоставления муниципальной услуги не должен превышать 30 календарных дней. </w:t>
      </w:r>
    </w:p>
    <w:p w:rsidR="00A456E5" w:rsidRDefault="00A456E5" w:rsidP="00A456E5">
      <w:pPr>
        <w:autoSpaceDE w:val="0"/>
        <w:autoSpaceDN w:val="0"/>
        <w:adjustRightInd w:val="0"/>
        <w:ind w:firstLine="709"/>
        <w:jc w:val="both"/>
        <w:rPr>
          <w:szCs w:val="28"/>
          <w:highlight w:val="yellow"/>
        </w:rPr>
      </w:pPr>
      <w:proofErr w:type="gramStart"/>
      <w:r>
        <w:rPr>
          <w:szCs w:val="28"/>
        </w:rPr>
        <w:t xml:space="preserve">В случае если решение о предварительном согласовании предоставления земельного участка не принималось при предоставлении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 не более 67 дней, в том числе: </w:t>
      </w:r>
      <w:proofErr w:type="gramEnd"/>
    </w:p>
    <w:p w:rsidR="00A456E5" w:rsidRDefault="00A456E5" w:rsidP="00A456E5">
      <w:pPr>
        <w:autoSpaceDE w:val="0"/>
        <w:autoSpaceDN w:val="0"/>
        <w:adjustRightInd w:val="0"/>
        <w:ind w:firstLine="709"/>
        <w:jc w:val="both"/>
        <w:rPr>
          <w:szCs w:val="28"/>
        </w:rPr>
      </w:pPr>
      <w:r>
        <w:rPr>
          <w:szCs w:val="28"/>
        </w:rPr>
        <w:t xml:space="preserve"> 30 дней на  опубликование извещения о предоставлении земельного участка для указанных целей или  принятие решения об отказе в предоставлении земельного участка в соответствии со статьей 39.16 Земельного кодекса РФ.</w:t>
      </w:r>
    </w:p>
    <w:p w:rsidR="00A456E5" w:rsidRDefault="00A456E5" w:rsidP="00A456E5">
      <w:pPr>
        <w:autoSpaceDE w:val="0"/>
        <w:autoSpaceDN w:val="0"/>
        <w:adjustRightInd w:val="0"/>
        <w:ind w:firstLine="709"/>
        <w:jc w:val="both"/>
        <w:rPr>
          <w:szCs w:val="28"/>
        </w:rPr>
      </w:pPr>
      <w:r>
        <w:rPr>
          <w:szCs w:val="28"/>
        </w:rPr>
        <w:t xml:space="preserve">Если не было альтернативных заявлений: </w:t>
      </w:r>
    </w:p>
    <w:p w:rsidR="00A456E5" w:rsidRDefault="00A456E5" w:rsidP="00A456E5">
      <w:pPr>
        <w:autoSpaceDE w:val="0"/>
        <w:autoSpaceDN w:val="0"/>
        <w:adjustRightInd w:val="0"/>
        <w:ind w:firstLine="709"/>
        <w:jc w:val="both"/>
        <w:rPr>
          <w:szCs w:val="28"/>
        </w:rPr>
      </w:pPr>
      <w:r>
        <w:rPr>
          <w:szCs w:val="28"/>
        </w:rPr>
        <w:t>30 дней со дня опубликования извещения –</w:t>
      </w:r>
      <w:r w:rsidR="0070713E">
        <w:rPr>
          <w:szCs w:val="28"/>
        </w:rPr>
        <w:t xml:space="preserve"> </w:t>
      </w:r>
      <w:r>
        <w:rPr>
          <w:szCs w:val="28"/>
        </w:rPr>
        <w:t>подготовка проекта договора купли-продажи земельного участка в трех экземплярах, их подписание и направление заявителю.</w:t>
      </w:r>
    </w:p>
    <w:p w:rsidR="00A456E5" w:rsidRDefault="00A456E5" w:rsidP="00A456E5">
      <w:pPr>
        <w:autoSpaceDE w:val="0"/>
        <w:autoSpaceDN w:val="0"/>
        <w:adjustRightInd w:val="0"/>
        <w:ind w:firstLine="709"/>
        <w:jc w:val="both"/>
        <w:rPr>
          <w:szCs w:val="28"/>
        </w:rPr>
      </w:pPr>
      <w:r>
        <w:rPr>
          <w:szCs w:val="28"/>
        </w:rPr>
        <w:t> Если поступили альтернативные заявления:</w:t>
      </w:r>
    </w:p>
    <w:p w:rsidR="00A456E5" w:rsidRDefault="00A456E5" w:rsidP="00A456E5">
      <w:pPr>
        <w:autoSpaceDE w:val="0"/>
        <w:autoSpaceDN w:val="0"/>
        <w:adjustRightInd w:val="0"/>
        <w:ind w:firstLine="709"/>
        <w:jc w:val="both"/>
        <w:rPr>
          <w:szCs w:val="28"/>
        </w:rPr>
      </w:pPr>
      <w:r>
        <w:rPr>
          <w:szCs w:val="28"/>
        </w:rPr>
        <w:t>7 дней с</w:t>
      </w:r>
      <w:r w:rsidR="0070713E">
        <w:rPr>
          <w:szCs w:val="28"/>
        </w:rPr>
        <w:t>о дня</w:t>
      </w:r>
      <w:r>
        <w:rPr>
          <w:szCs w:val="28"/>
        </w:rPr>
        <w:t xml:space="preserve"> поступления таких заявлений – принятие решения об отказе в предоставлении земельного участка обратившемуся лицу и о проведен</w:t>
      </w:r>
      <w:proofErr w:type="gramStart"/>
      <w:r>
        <w:rPr>
          <w:szCs w:val="28"/>
        </w:rPr>
        <w:t>ии ау</w:t>
      </w:r>
      <w:proofErr w:type="gramEnd"/>
      <w:r>
        <w:rPr>
          <w:szCs w:val="28"/>
        </w:rPr>
        <w:t>кциона.</w:t>
      </w:r>
    </w:p>
    <w:p w:rsidR="00A456E5" w:rsidRDefault="00A456E5" w:rsidP="00A456E5">
      <w:pPr>
        <w:shd w:val="clear" w:color="auto" w:fill="FFFFFF"/>
        <w:spacing w:line="322" w:lineRule="exact"/>
        <w:ind w:right="8" w:firstLine="720"/>
        <w:jc w:val="both"/>
        <w:rPr>
          <w:spacing w:val="-1"/>
          <w:szCs w:val="28"/>
        </w:rPr>
      </w:pPr>
      <w:r>
        <w:rPr>
          <w:rFonts w:eastAsia="Calibri"/>
          <w:szCs w:val="28"/>
          <w:lang w:eastAsia="en-US"/>
        </w:rPr>
        <w:t>2.5 Правовые основания для предоставления муниципальной услуги:</w:t>
      </w:r>
    </w:p>
    <w:p w:rsidR="00A456E5" w:rsidRDefault="00A456E5" w:rsidP="00A456E5">
      <w:pPr>
        <w:autoSpaceDE w:val="0"/>
        <w:autoSpaceDN w:val="0"/>
        <w:adjustRightInd w:val="0"/>
        <w:ind w:firstLine="709"/>
        <w:jc w:val="both"/>
        <w:rPr>
          <w:szCs w:val="28"/>
        </w:rPr>
      </w:pPr>
      <w:r>
        <w:rPr>
          <w:szCs w:val="28"/>
        </w:rPr>
        <w:t>- Земельный кодекс РФ от 25.10.2001 №136-ФЗ  («Российская газета» № 211-212  от 30.10.2001);</w:t>
      </w:r>
    </w:p>
    <w:p w:rsidR="00A456E5" w:rsidRDefault="00A456E5" w:rsidP="00A456E5">
      <w:pPr>
        <w:autoSpaceDE w:val="0"/>
        <w:autoSpaceDN w:val="0"/>
        <w:adjustRightInd w:val="0"/>
        <w:ind w:firstLine="709"/>
        <w:jc w:val="both"/>
        <w:rPr>
          <w:szCs w:val="28"/>
        </w:rPr>
      </w:pPr>
      <w:r>
        <w:rPr>
          <w:szCs w:val="28"/>
        </w:rPr>
        <w:lastRenderedPageBreak/>
        <w:t>- Гражданский кодекс РФ от  30.11.1994  № 51-ФЗ («Российская газета» № 238-239 от 08.12.1994);</w:t>
      </w:r>
    </w:p>
    <w:p w:rsidR="00A456E5" w:rsidRDefault="0070713E" w:rsidP="00A456E5">
      <w:pPr>
        <w:autoSpaceDE w:val="0"/>
        <w:autoSpaceDN w:val="0"/>
        <w:adjustRightInd w:val="0"/>
        <w:ind w:firstLine="709"/>
        <w:jc w:val="both"/>
        <w:rPr>
          <w:szCs w:val="28"/>
        </w:rPr>
      </w:pPr>
      <w:r>
        <w:rPr>
          <w:szCs w:val="28"/>
        </w:rPr>
        <w:t>- Градостроительный</w:t>
      </w:r>
      <w:r w:rsidR="00A456E5">
        <w:rPr>
          <w:szCs w:val="28"/>
        </w:rPr>
        <w:t> </w:t>
      </w:r>
      <w:hyperlink r:id="rId5" w:tooltip="&quot;Градостроительный кодекс Российской Федерации&quot; от 29.12.2004 N 190-ФЗ (ред. от 29.06.2015){КонсультантПлюс}" w:history="1">
        <w:r w:rsidR="00A456E5" w:rsidRPr="0070713E">
          <w:rPr>
            <w:rStyle w:val="a3"/>
            <w:color w:val="auto"/>
            <w:szCs w:val="28"/>
            <w:u w:val="none"/>
          </w:rPr>
          <w:t>кодекс</w:t>
        </w:r>
      </w:hyperlink>
      <w:r w:rsidR="00A456E5">
        <w:rPr>
          <w:szCs w:val="28"/>
        </w:rPr>
        <w:t> Российской</w:t>
      </w:r>
      <w:r>
        <w:rPr>
          <w:szCs w:val="28"/>
        </w:rPr>
        <w:t xml:space="preserve"> Федерации от 29 декабря 2004</w:t>
      </w:r>
      <w:r w:rsidR="00A456E5">
        <w:rPr>
          <w:szCs w:val="28"/>
        </w:rPr>
        <w:t xml:space="preserve"> № 190-ФЗ;</w:t>
      </w:r>
    </w:p>
    <w:p w:rsidR="00A456E5" w:rsidRDefault="00A456E5" w:rsidP="00A456E5">
      <w:pPr>
        <w:autoSpaceDE w:val="0"/>
        <w:autoSpaceDN w:val="0"/>
        <w:adjustRightInd w:val="0"/>
        <w:ind w:firstLine="709"/>
        <w:jc w:val="both"/>
        <w:rPr>
          <w:szCs w:val="28"/>
        </w:rPr>
      </w:pPr>
      <w:r>
        <w:rPr>
          <w:szCs w:val="28"/>
        </w:rPr>
        <w:t>- Федеральный закон от 27.07.2010 № 210-ФЗ «Об организации предоставления государственных и муниципаль</w:t>
      </w:r>
      <w:r w:rsidR="0070713E">
        <w:rPr>
          <w:szCs w:val="28"/>
        </w:rPr>
        <w:t>ных услуг» («Российская газета»</w:t>
      </w:r>
      <w:r>
        <w:rPr>
          <w:szCs w:val="28"/>
        </w:rPr>
        <w:t xml:space="preserve"> № 168 от 30.07.2010);</w:t>
      </w:r>
    </w:p>
    <w:p w:rsidR="00A456E5" w:rsidRDefault="00A456E5" w:rsidP="00A456E5">
      <w:pPr>
        <w:autoSpaceDE w:val="0"/>
        <w:autoSpaceDN w:val="0"/>
        <w:adjustRightInd w:val="0"/>
        <w:ind w:firstLine="709"/>
        <w:jc w:val="both"/>
        <w:rPr>
          <w:szCs w:val="28"/>
        </w:rPr>
      </w:pPr>
      <w:r>
        <w:rPr>
          <w:szCs w:val="28"/>
        </w:rPr>
        <w:t>- Федеральный закон от 25.10.2001 № 137-ФЗ «О введении в действие Земельного кодекса Российской Федерации» («Российская газета» № 211-212 от 30.10.2001);</w:t>
      </w:r>
    </w:p>
    <w:p w:rsidR="00A456E5" w:rsidRDefault="00A456E5" w:rsidP="00A456E5">
      <w:pPr>
        <w:shd w:val="clear" w:color="auto" w:fill="FFFFFF"/>
        <w:ind w:firstLine="709"/>
        <w:jc w:val="both"/>
        <w:rPr>
          <w:szCs w:val="28"/>
        </w:rPr>
      </w:pPr>
      <w:r>
        <w:rPr>
          <w:szCs w:val="28"/>
        </w:rPr>
        <w:t xml:space="preserve">- </w:t>
      </w:r>
      <w:hyperlink r:id="rId6" w:tooltip="Приказ Минэкономразвития России от 12.01.2015 N 1 &quot;Об утверждении перечня документов, подтверждающих право заявителя на приобретение земельного участка без проведения торгов&quot; (Зарегистрировано в Минюсте России 27.02.2015 N 36258){КонсультантПлюс}" w:history="1">
        <w:r w:rsidRPr="0070713E">
          <w:rPr>
            <w:rStyle w:val="a3"/>
            <w:color w:val="auto"/>
            <w:szCs w:val="28"/>
            <w:u w:val="none"/>
          </w:rPr>
          <w:t>приказ</w:t>
        </w:r>
      </w:hyperlink>
      <w:r w:rsidRPr="0070713E">
        <w:rPr>
          <w:szCs w:val="28"/>
        </w:rPr>
        <w:t> </w:t>
      </w:r>
      <w:r>
        <w:rPr>
          <w:szCs w:val="28"/>
        </w:rPr>
        <w:t>Министерства экономического развития Российской Федерации от 12.01.2015 №</w:t>
      </w:r>
      <w:r w:rsidR="0070713E">
        <w:rPr>
          <w:szCs w:val="28"/>
        </w:rPr>
        <w:t xml:space="preserve"> </w:t>
      </w:r>
      <w:r>
        <w:rPr>
          <w:szCs w:val="28"/>
        </w:rPr>
        <w:t>1 "Об утверждении перечня документов, подтверждающих право заявителя на приобретение земельного участка без проведения торгов";</w:t>
      </w:r>
    </w:p>
    <w:p w:rsidR="00A456E5" w:rsidRDefault="00A456E5" w:rsidP="00A456E5">
      <w:pPr>
        <w:shd w:val="clear" w:color="auto" w:fill="FFFFFF"/>
        <w:ind w:firstLine="709"/>
        <w:jc w:val="both"/>
        <w:rPr>
          <w:szCs w:val="28"/>
        </w:rPr>
      </w:pPr>
      <w:proofErr w:type="gramStart"/>
      <w:r>
        <w:rPr>
          <w:szCs w:val="28"/>
        </w:rPr>
        <w:t xml:space="preserve">- </w:t>
      </w:r>
      <w:r w:rsidR="0070713E">
        <w:rPr>
          <w:szCs w:val="28"/>
        </w:rPr>
        <w:t>приказ</w:t>
      </w:r>
      <w:r>
        <w:rPr>
          <w:szCs w:val="28"/>
        </w:rPr>
        <w:t> Министерства экономического развития Российской Федерации от 14.01.2015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w:t>
      </w:r>
      <w:proofErr w:type="gramEnd"/>
      <w:r>
        <w:rPr>
          <w:szCs w:val="28"/>
        </w:rPr>
        <w:t xml:space="preserve"> </w:t>
      </w:r>
      <w:proofErr w:type="gramStart"/>
      <w:r>
        <w:rPr>
          <w:szCs w:val="28"/>
        </w:rPr>
        <w:t>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roofErr w:type="gramEnd"/>
    </w:p>
    <w:p w:rsidR="00A456E5" w:rsidRDefault="00A456E5" w:rsidP="00A456E5">
      <w:pPr>
        <w:autoSpaceDE w:val="0"/>
        <w:autoSpaceDN w:val="0"/>
        <w:adjustRightInd w:val="0"/>
        <w:ind w:firstLine="709"/>
        <w:jc w:val="both"/>
        <w:rPr>
          <w:szCs w:val="28"/>
        </w:rPr>
      </w:pPr>
      <w:r>
        <w:rPr>
          <w:szCs w:val="28"/>
        </w:rPr>
        <w:t>- Областной закон от  22.07.2003 № 19-ЗС «О регулировании земельных отношений в Ростовской области» (газета «Наше время» № 161 от 30.07.2003);</w:t>
      </w:r>
    </w:p>
    <w:p w:rsidR="00A456E5" w:rsidRDefault="00A456E5" w:rsidP="00A456E5">
      <w:pPr>
        <w:ind w:firstLine="567"/>
        <w:jc w:val="both"/>
        <w:rPr>
          <w:kern w:val="2"/>
          <w:szCs w:val="28"/>
          <w:lang w:eastAsia="en-US"/>
        </w:rPr>
      </w:pPr>
      <w:r>
        <w:rPr>
          <w:szCs w:val="28"/>
        </w:rPr>
        <w:t xml:space="preserve"> </w:t>
      </w:r>
      <w:r w:rsidRPr="007D77BD">
        <w:rPr>
          <w:szCs w:val="28"/>
        </w:rPr>
        <w:t xml:space="preserve">- </w:t>
      </w:r>
      <w:r w:rsidRPr="007D77BD">
        <w:rPr>
          <w:kern w:val="2"/>
          <w:szCs w:val="28"/>
        </w:rPr>
        <w:t>Постановление Админис</w:t>
      </w:r>
      <w:r w:rsidR="0070713E" w:rsidRPr="007D77BD">
        <w:rPr>
          <w:kern w:val="2"/>
          <w:szCs w:val="28"/>
        </w:rPr>
        <w:t>трации Екатерино</w:t>
      </w:r>
      <w:r w:rsidR="007D77BD" w:rsidRPr="007D77BD">
        <w:rPr>
          <w:kern w:val="2"/>
          <w:szCs w:val="28"/>
        </w:rPr>
        <w:t>вского сельского поселения от 25</w:t>
      </w:r>
      <w:r w:rsidRPr="007D77BD">
        <w:rPr>
          <w:kern w:val="2"/>
          <w:szCs w:val="28"/>
        </w:rPr>
        <w:t>.03.2015 №</w:t>
      </w:r>
      <w:r w:rsidR="0070713E" w:rsidRPr="007D77BD">
        <w:rPr>
          <w:kern w:val="2"/>
          <w:szCs w:val="28"/>
        </w:rPr>
        <w:t xml:space="preserve"> </w:t>
      </w:r>
      <w:r w:rsidR="007D77BD" w:rsidRPr="007D77BD">
        <w:rPr>
          <w:kern w:val="2"/>
          <w:szCs w:val="28"/>
        </w:rPr>
        <w:t>40</w:t>
      </w:r>
      <w:r w:rsidRPr="007D77BD">
        <w:rPr>
          <w:kern w:val="2"/>
          <w:szCs w:val="28"/>
        </w:rPr>
        <w:t xml:space="preserve"> «</w:t>
      </w:r>
      <w:r w:rsidRPr="007D77BD">
        <w:rPr>
          <w:kern w:val="2"/>
          <w:szCs w:val="28"/>
          <w:lang w:eastAsia="en-US"/>
        </w:rPr>
        <w:t xml:space="preserve">Об арендной плате за использование земельных участков, находящихся в собственности </w:t>
      </w:r>
      <w:r w:rsidR="0070713E" w:rsidRPr="007D77BD">
        <w:rPr>
          <w:kern w:val="2"/>
          <w:szCs w:val="28"/>
          <w:lang w:eastAsia="en-US"/>
        </w:rPr>
        <w:t>муниципального образования «</w:t>
      </w:r>
      <w:proofErr w:type="spellStart"/>
      <w:r w:rsidR="0070713E" w:rsidRPr="007D77BD">
        <w:rPr>
          <w:kern w:val="2"/>
          <w:szCs w:val="28"/>
          <w:lang w:eastAsia="en-US"/>
        </w:rPr>
        <w:t>Екатериновское</w:t>
      </w:r>
      <w:proofErr w:type="spellEnd"/>
      <w:r w:rsidR="0070713E" w:rsidRPr="007D77BD">
        <w:rPr>
          <w:kern w:val="2"/>
          <w:szCs w:val="28"/>
          <w:lang w:eastAsia="en-US"/>
        </w:rPr>
        <w:t xml:space="preserve">  сельское поселение»;</w:t>
      </w:r>
    </w:p>
    <w:p w:rsidR="00A456E5" w:rsidRDefault="00A456E5" w:rsidP="00A456E5">
      <w:pPr>
        <w:ind w:firstLine="567"/>
        <w:jc w:val="both"/>
        <w:rPr>
          <w:szCs w:val="28"/>
        </w:rPr>
      </w:pPr>
      <w:r>
        <w:rPr>
          <w:bCs/>
          <w:szCs w:val="28"/>
        </w:rPr>
        <w:t>- Федеральный закон от 24.11.1995 № 181-ФЗ «О социальной защите инвалидов</w:t>
      </w:r>
      <w:r w:rsidR="0070713E">
        <w:rPr>
          <w:bCs/>
          <w:szCs w:val="28"/>
        </w:rPr>
        <w:t xml:space="preserve"> в Российской Федерации» и иные</w:t>
      </w:r>
      <w:r>
        <w:rPr>
          <w:bCs/>
          <w:szCs w:val="28"/>
        </w:rPr>
        <w:t xml:space="preserve"> </w:t>
      </w:r>
      <w:r w:rsidR="0070713E">
        <w:rPr>
          <w:szCs w:val="28"/>
        </w:rPr>
        <w:t>правовые</w:t>
      </w:r>
      <w:r>
        <w:rPr>
          <w:szCs w:val="28"/>
        </w:rPr>
        <w:t xml:space="preserve"> акт</w:t>
      </w:r>
      <w:r w:rsidR="0070713E">
        <w:rPr>
          <w:szCs w:val="28"/>
        </w:rPr>
        <w:t xml:space="preserve">ы </w:t>
      </w:r>
      <w:r>
        <w:rPr>
          <w:szCs w:val="28"/>
        </w:rPr>
        <w:t>при необходимости.</w:t>
      </w:r>
    </w:p>
    <w:p w:rsidR="00A456E5" w:rsidRDefault="00A456E5" w:rsidP="00A456E5">
      <w:pPr>
        <w:shd w:val="clear" w:color="auto" w:fill="FFFFFF"/>
        <w:tabs>
          <w:tab w:val="left" w:pos="-1701"/>
        </w:tabs>
        <w:ind w:right="8"/>
        <w:jc w:val="both"/>
        <w:rPr>
          <w:rFonts w:eastAsia="Calibri"/>
          <w:szCs w:val="28"/>
          <w:lang w:eastAsia="en-US"/>
        </w:rPr>
      </w:pPr>
      <w:r>
        <w:rPr>
          <w:spacing w:val="3"/>
          <w:szCs w:val="28"/>
        </w:rPr>
        <w:tab/>
        <w:t>2.6.</w:t>
      </w:r>
      <w:r>
        <w:rPr>
          <w:rFonts w:eastAsia="Calibri"/>
          <w:szCs w:val="28"/>
          <w:lang w:eastAsia="en-US"/>
        </w:rPr>
        <w:t xml:space="preserve"> </w:t>
      </w:r>
      <w:proofErr w:type="gramStart"/>
      <w:r>
        <w:rPr>
          <w:rFonts w:eastAsia="Calibri"/>
          <w:szCs w:val="28"/>
          <w:lang w:eastAsia="en-US"/>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sidR="0070713E">
        <w:rPr>
          <w:rFonts w:eastAsia="Calibri"/>
          <w:szCs w:val="28"/>
          <w:lang w:eastAsia="en-US"/>
        </w:rPr>
        <w:t>, указан</w:t>
      </w:r>
      <w:r>
        <w:rPr>
          <w:rFonts w:eastAsia="Calibri"/>
          <w:szCs w:val="28"/>
          <w:lang w:eastAsia="en-US"/>
        </w:rPr>
        <w:t xml:space="preserve"> </w:t>
      </w:r>
      <w:r w:rsidR="0070713E">
        <w:rPr>
          <w:szCs w:val="28"/>
        </w:rPr>
        <w:t xml:space="preserve">в приложении </w:t>
      </w:r>
      <w:r>
        <w:rPr>
          <w:szCs w:val="28"/>
        </w:rPr>
        <w:t>1 к настоящему постановлению.</w:t>
      </w:r>
      <w:proofErr w:type="gramEnd"/>
    </w:p>
    <w:p w:rsidR="00A456E5" w:rsidRDefault="00A456E5" w:rsidP="00A456E5">
      <w:pPr>
        <w:autoSpaceDE w:val="0"/>
        <w:autoSpaceDN w:val="0"/>
        <w:adjustRightInd w:val="0"/>
        <w:ind w:firstLine="709"/>
        <w:jc w:val="both"/>
        <w:rPr>
          <w:szCs w:val="28"/>
        </w:rPr>
      </w:pPr>
      <w:r>
        <w:rPr>
          <w:szCs w:val="28"/>
        </w:rPr>
        <w:t xml:space="preserve">Перечень документов, необходимых для предоставления муниципальной услуги, которые находятся в распоряжении государственных и муниципальных </w:t>
      </w:r>
      <w:r>
        <w:rPr>
          <w:szCs w:val="28"/>
        </w:rPr>
        <w:lastRenderedPageBreak/>
        <w:t>органов и организаций, и которые заявитель вправе предоставить</w:t>
      </w:r>
      <w:r w:rsidR="0070713E">
        <w:rPr>
          <w:szCs w:val="28"/>
        </w:rPr>
        <w:t xml:space="preserve"> самостоятельно, указан в приложении </w:t>
      </w:r>
      <w:r>
        <w:rPr>
          <w:szCs w:val="28"/>
        </w:rPr>
        <w:t>2 к настоящему постановлению.</w:t>
      </w:r>
    </w:p>
    <w:p w:rsidR="00A456E5" w:rsidRDefault="00A456E5" w:rsidP="00A456E5">
      <w:pPr>
        <w:autoSpaceDE w:val="0"/>
        <w:autoSpaceDN w:val="0"/>
        <w:adjustRightInd w:val="0"/>
        <w:ind w:firstLine="709"/>
        <w:jc w:val="both"/>
        <w:rPr>
          <w:szCs w:val="28"/>
        </w:rPr>
      </w:pPr>
      <w:proofErr w:type="gramStart"/>
      <w:r>
        <w:rPr>
          <w:szCs w:val="28"/>
        </w:rPr>
        <w:t>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w:t>
      </w:r>
      <w:proofErr w:type="gramEnd"/>
      <w:r>
        <w:rPr>
          <w:szCs w:val="28"/>
        </w:rPr>
        <w:t xml:space="preserve">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7" w:history="1">
        <w:r w:rsidRPr="0070713E">
          <w:rPr>
            <w:rStyle w:val="a3"/>
            <w:color w:val="auto"/>
            <w:szCs w:val="28"/>
            <w:u w:val="none"/>
          </w:rPr>
          <w:t>части 6 статьи 7</w:t>
        </w:r>
      </w:hyperlink>
      <w:r>
        <w:rPr>
          <w:szCs w:val="28"/>
        </w:rPr>
        <w:t xml:space="preserve"> Федерального закона от 27.07.2010 № 210-ФЗ «Об организации предоставления государственных и муниципальных услуг».</w:t>
      </w:r>
    </w:p>
    <w:p w:rsidR="00A456E5" w:rsidRDefault="00A456E5" w:rsidP="00A456E5">
      <w:pPr>
        <w:tabs>
          <w:tab w:val="left" w:pos="0"/>
        </w:tabs>
        <w:jc w:val="both"/>
        <w:rPr>
          <w:szCs w:val="28"/>
        </w:rPr>
      </w:pPr>
      <w:r>
        <w:rPr>
          <w:szCs w:val="28"/>
        </w:rPr>
        <w:tab/>
        <w:t>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постановлениями Правительства Российской Федерации, нормативными правовыми актами субъектов Российской Федерации, муниципальными правовыми актами, универсальная электронная карта является документом, удостоверяющим право гражданина на получение государственных и муниципальных услуг.</w:t>
      </w:r>
    </w:p>
    <w:p w:rsidR="00A456E5" w:rsidRDefault="00A456E5" w:rsidP="00A456E5">
      <w:pPr>
        <w:ind w:firstLine="709"/>
        <w:jc w:val="both"/>
        <w:rPr>
          <w:szCs w:val="28"/>
        </w:rPr>
      </w:pPr>
      <w:r>
        <w:rPr>
          <w:szCs w:val="28"/>
        </w:rPr>
        <w:t>Муниципальная услуга предоставляется в режиме межведомственного взаимодействия.</w:t>
      </w:r>
    </w:p>
    <w:p w:rsidR="00A456E5" w:rsidRDefault="00A456E5" w:rsidP="00A456E5">
      <w:pPr>
        <w:tabs>
          <w:tab w:val="left" w:pos="0"/>
        </w:tabs>
        <w:rPr>
          <w:szCs w:val="28"/>
        </w:rPr>
      </w:pPr>
      <w:r>
        <w:rPr>
          <w:szCs w:val="28"/>
        </w:rPr>
        <w:t xml:space="preserve">  </w:t>
      </w:r>
      <w:r>
        <w:rPr>
          <w:szCs w:val="28"/>
        </w:rPr>
        <w:tab/>
        <w:t>2.7. И</w:t>
      </w:r>
      <w:r>
        <w:rPr>
          <w:bCs/>
          <w:szCs w:val="28"/>
          <w:shd w:val="clear" w:color="auto" w:fill="FFFFFF"/>
        </w:rPr>
        <w:t>счерпывающий перечень оснований для отказа в приеме документов, необходимых для предоставления муниципальной услуги</w:t>
      </w:r>
    </w:p>
    <w:p w:rsidR="00A456E5" w:rsidRDefault="00A456E5" w:rsidP="00A456E5">
      <w:pPr>
        <w:shd w:val="clear" w:color="auto" w:fill="FFFFFF"/>
        <w:tabs>
          <w:tab w:val="left" w:pos="-4111"/>
        </w:tabs>
        <w:spacing w:line="322" w:lineRule="exact"/>
        <w:ind w:right="8"/>
        <w:jc w:val="both"/>
        <w:rPr>
          <w:szCs w:val="28"/>
        </w:rPr>
      </w:pPr>
      <w:r>
        <w:rPr>
          <w:szCs w:val="28"/>
        </w:rPr>
        <w:tab/>
        <w:t>- тексты документов написаны не разборчиво;</w:t>
      </w:r>
    </w:p>
    <w:p w:rsidR="00A456E5" w:rsidRDefault="00A456E5" w:rsidP="00A456E5">
      <w:pPr>
        <w:shd w:val="clear" w:color="auto" w:fill="FFFFFF"/>
        <w:tabs>
          <w:tab w:val="left" w:pos="-4111"/>
        </w:tabs>
        <w:spacing w:line="322" w:lineRule="exact"/>
        <w:ind w:right="8"/>
        <w:jc w:val="both"/>
        <w:rPr>
          <w:szCs w:val="28"/>
        </w:rPr>
      </w:pPr>
      <w:r>
        <w:rPr>
          <w:szCs w:val="28"/>
        </w:rPr>
        <w:tab/>
      </w:r>
      <w:proofErr w:type="gramStart"/>
      <w:r>
        <w:rPr>
          <w:szCs w:val="28"/>
        </w:rPr>
        <w:t>- фамилия, имя, отчество (при наличии) заявителя, его адрес места жительства, телефон (если есть) написаны не полностью;</w:t>
      </w:r>
      <w:proofErr w:type="gramEnd"/>
    </w:p>
    <w:p w:rsidR="00A456E5" w:rsidRDefault="00A456E5" w:rsidP="00A456E5">
      <w:pPr>
        <w:shd w:val="clear" w:color="auto" w:fill="FFFFFF"/>
        <w:tabs>
          <w:tab w:val="left" w:pos="-4111"/>
        </w:tabs>
        <w:spacing w:line="322" w:lineRule="exact"/>
        <w:ind w:right="8"/>
        <w:jc w:val="both"/>
        <w:rPr>
          <w:spacing w:val="3"/>
          <w:szCs w:val="28"/>
        </w:rPr>
      </w:pPr>
      <w:r>
        <w:rPr>
          <w:spacing w:val="3"/>
          <w:szCs w:val="28"/>
        </w:rPr>
        <w:tab/>
        <w:t>- в документах имеются подчистки и приписки, зачеркнутые слова и иные  неоговоренные исправления;</w:t>
      </w:r>
    </w:p>
    <w:p w:rsidR="00A456E5" w:rsidRDefault="00A456E5" w:rsidP="00A456E5">
      <w:pPr>
        <w:shd w:val="clear" w:color="auto" w:fill="FFFFFF"/>
        <w:tabs>
          <w:tab w:val="left" w:pos="-4111"/>
        </w:tabs>
        <w:spacing w:line="322" w:lineRule="exact"/>
        <w:ind w:right="8"/>
        <w:jc w:val="both"/>
        <w:rPr>
          <w:spacing w:val="3"/>
          <w:szCs w:val="28"/>
        </w:rPr>
      </w:pPr>
      <w:r>
        <w:rPr>
          <w:spacing w:val="3"/>
          <w:szCs w:val="28"/>
        </w:rPr>
        <w:tab/>
        <w:t>- документы исполнены карандашом.</w:t>
      </w:r>
    </w:p>
    <w:p w:rsidR="00A456E5" w:rsidRDefault="00A456E5" w:rsidP="00A456E5">
      <w:pPr>
        <w:ind w:firstLine="720"/>
        <w:jc w:val="both"/>
        <w:rPr>
          <w:szCs w:val="28"/>
          <w:shd w:val="clear" w:color="auto" w:fill="FFFFFF"/>
        </w:rPr>
      </w:pPr>
      <w:r>
        <w:rPr>
          <w:szCs w:val="28"/>
        </w:rPr>
        <w:t xml:space="preserve">2.8. </w:t>
      </w:r>
      <w:r>
        <w:rPr>
          <w:szCs w:val="28"/>
          <w:shd w:val="clear" w:color="auto" w:fill="FFFFFF"/>
        </w:rPr>
        <w:t xml:space="preserve">Исчерпывающий перечень оснований для отказа в предоставлении муниципальной услуги; </w:t>
      </w:r>
    </w:p>
    <w:p w:rsidR="00A456E5" w:rsidRDefault="00A456E5" w:rsidP="00A456E5">
      <w:pPr>
        <w:ind w:firstLine="720"/>
        <w:rPr>
          <w:szCs w:val="28"/>
        </w:rPr>
      </w:pPr>
      <w:r>
        <w:rPr>
          <w:szCs w:val="28"/>
        </w:rPr>
        <w:t xml:space="preserve"> - предоставление неполного комплекта документов, требуемых согласно пункту 2.6 настоящего Административного регламента;</w:t>
      </w:r>
    </w:p>
    <w:p w:rsidR="00A456E5" w:rsidRDefault="00A456E5" w:rsidP="00A456E5">
      <w:pPr>
        <w:ind w:firstLine="720"/>
        <w:rPr>
          <w:szCs w:val="28"/>
        </w:rPr>
      </w:pPr>
      <w:r>
        <w:rPr>
          <w:szCs w:val="28"/>
        </w:rPr>
        <w:t>-  обращение за получением услуги ненадлежащего лица;</w:t>
      </w:r>
    </w:p>
    <w:p w:rsidR="00A456E5" w:rsidRDefault="00A456E5" w:rsidP="00A456E5">
      <w:pPr>
        <w:ind w:firstLine="720"/>
        <w:jc w:val="both"/>
        <w:rPr>
          <w:bCs/>
          <w:szCs w:val="28"/>
          <w:shd w:val="clear" w:color="auto" w:fill="FFFFFF"/>
        </w:rPr>
      </w:pPr>
      <w:r>
        <w:rPr>
          <w:szCs w:val="28"/>
        </w:rPr>
        <w:t>2.9. Р</w:t>
      </w:r>
      <w:r>
        <w:rPr>
          <w:bCs/>
          <w:szCs w:val="28"/>
          <w:shd w:val="clear" w:color="auto" w:fill="FFFFFF"/>
        </w:rPr>
        <w:t>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456E5" w:rsidRDefault="00A456E5" w:rsidP="00A456E5">
      <w:pPr>
        <w:ind w:firstLine="720"/>
        <w:jc w:val="both"/>
        <w:rPr>
          <w:szCs w:val="28"/>
        </w:rPr>
      </w:pPr>
      <w:r>
        <w:rPr>
          <w:szCs w:val="28"/>
        </w:rPr>
        <w:lastRenderedPageBreak/>
        <w:t>Муниципальная услуга предоставляется бесплатно.</w:t>
      </w:r>
    </w:p>
    <w:p w:rsidR="00A456E5" w:rsidRDefault="00A456E5" w:rsidP="00A456E5">
      <w:pPr>
        <w:ind w:firstLine="720"/>
        <w:jc w:val="both"/>
        <w:rPr>
          <w:szCs w:val="28"/>
        </w:rPr>
      </w:pPr>
      <w:r>
        <w:rPr>
          <w:szCs w:val="28"/>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 15 минут.</w:t>
      </w:r>
    </w:p>
    <w:p w:rsidR="00A456E5" w:rsidRDefault="00A456E5" w:rsidP="00A456E5">
      <w:pPr>
        <w:ind w:firstLine="720"/>
        <w:jc w:val="both"/>
        <w:rPr>
          <w:szCs w:val="28"/>
        </w:rPr>
      </w:pPr>
      <w:r>
        <w:rPr>
          <w:szCs w:val="28"/>
        </w:rPr>
        <w:t xml:space="preserve"> 2.11.</w:t>
      </w:r>
      <w:r>
        <w:rPr>
          <w:rStyle w:val="apple-converted-space"/>
          <w:rFonts w:ascii="Arial" w:hAnsi="Arial" w:cs="Arial"/>
          <w:szCs w:val="28"/>
          <w:shd w:val="clear" w:color="auto" w:fill="FFFFFF"/>
        </w:rPr>
        <w:t> </w:t>
      </w:r>
      <w:r>
        <w:rPr>
          <w:szCs w:val="28"/>
        </w:rPr>
        <w:t>Срок регистрации запроса заявителя о предоставлении муниципальной услуги не должен превышать 15 минут.</w:t>
      </w:r>
    </w:p>
    <w:p w:rsidR="00A456E5" w:rsidRDefault="00A456E5" w:rsidP="00A456E5">
      <w:pPr>
        <w:autoSpaceDE w:val="0"/>
        <w:autoSpaceDN w:val="0"/>
        <w:adjustRightInd w:val="0"/>
        <w:ind w:firstLine="567"/>
        <w:jc w:val="both"/>
        <w:rPr>
          <w:szCs w:val="28"/>
        </w:rPr>
      </w:pPr>
      <w:r>
        <w:rPr>
          <w:szCs w:val="28"/>
        </w:rPr>
        <w:t xml:space="preserve">   2.12.</w:t>
      </w:r>
      <w:r>
        <w:rPr>
          <w:bCs/>
          <w:szCs w:val="28"/>
          <w:shd w:val="clear" w:color="auto" w:fill="FFFFFF"/>
        </w:rPr>
        <w:t xml:space="preserve"> </w:t>
      </w:r>
      <w:proofErr w:type="gramStart"/>
      <w:r>
        <w:rPr>
          <w:bCs/>
          <w:szCs w:val="28"/>
          <w:shd w:val="clear" w:color="auto" w:fill="FFFFFF"/>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w:t>
      </w:r>
      <w:r>
        <w:rPr>
          <w:rStyle w:val="apple-converted-space"/>
          <w:bCs/>
          <w:szCs w:val="28"/>
          <w:shd w:val="clear" w:color="auto" w:fill="FFFFFF"/>
        </w:rPr>
        <w:t> </w:t>
      </w:r>
      <w:r>
        <w:rPr>
          <w:bCs/>
          <w:szCs w:val="28"/>
        </w:rPr>
        <w:t>законодательством</w:t>
      </w:r>
      <w:r>
        <w:rPr>
          <w:rStyle w:val="apple-converted-space"/>
          <w:bCs/>
          <w:szCs w:val="28"/>
          <w:shd w:val="clear" w:color="auto" w:fill="FFFFFF"/>
        </w:rPr>
        <w:t> </w:t>
      </w:r>
      <w:r>
        <w:rPr>
          <w:bCs/>
          <w:szCs w:val="28"/>
          <w:shd w:val="clear" w:color="auto" w:fill="FFFFFF"/>
        </w:rPr>
        <w:t xml:space="preserve">Российской Федерации о социальной защите инвалидов </w:t>
      </w:r>
      <w:r>
        <w:rPr>
          <w:bCs/>
          <w:szCs w:val="28"/>
          <w:shd w:val="clear" w:color="auto" w:fill="FFFFFF"/>
        </w:rPr>
        <w:tab/>
      </w:r>
      <w:r>
        <w:rPr>
          <w:szCs w:val="28"/>
        </w:rPr>
        <w:t>Помещения для предоставления муниципальной услуги преимущественно</w:t>
      </w:r>
      <w:proofErr w:type="gramEnd"/>
      <w:r>
        <w:rPr>
          <w:szCs w:val="28"/>
        </w:rPr>
        <w:t xml:space="preserve"> должны размещаться на нижних этажах зданий или в отдельно стоящих зданиях, должны соответствовать установленным санитарно-эпидемиологическим правилам и нормативам, условиям для беспрепятственного доступа инвалидов и граждан с ограниченными возможностями в соответствии с правилами доступности зданий и сооружений для </w:t>
      </w:r>
      <w:proofErr w:type="spellStart"/>
      <w:r>
        <w:rPr>
          <w:szCs w:val="28"/>
        </w:rPr>
        <w:t>маломобильных</w:t>
      </w:r>
      <w:proofErr w:type="spellEnd"/>
      <w:r>
        <w:rPr>
          <w:szCs w:val="28"/>
        </w:rPr>
        <w:t xml:space="preserve"> групп населения (</w:t>
      </w:r>
      <w:proofErr w:type="spellStart"/>
      <w:r>
        <w:rPr>
          <w:szCs w:val="28"/>
        </w:rPr>
        <w:t>СНиП</w:t>
      </w:r>
      <w:proofErr w:type="spellEnd"/>
      <w:r>
        <w:rPr>
          <w:szCs w:val="28"/>
        </w:rPr>
        <w:t xml:space="preserve"> 35-01-2001  от 01.01.2013):</w:t>
      </w:r>
    </w:p>
    <w:p w:rsidR="00A456E5" w:rsidRDefault="00A456E5" w:rsidP="00A456E5">
      <w:pPr>
        <w:autoSpaceDE w:val="0"/>
        <w:autoSpaceDN w:val="0"/>
        <w:adjustRightInd w:val="0"/>
        <w:ind w:firstLine="709"/>
        <w:jc w:val="both"/>
        <w:rPr>
          <w:szCs w:val="28"/>
        </w:rPr>
      </w:pPr>
      <w:r>
        <w:rPr>
          <w:szCs w:val="28"/>
        </w:rPr>
        <w:t>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w:t>
      </w:r>
    </w:p>
    <w:p w:rsidR="00A456E5" w:rsidRDefault="00A456E5" w:rsidP="00A456E5">
      <w:pPr>
        <w:autoSpaceDE w:val="0"/>
        <w:autoSpaceDN w:val="0"/>
        <w:adjustRightInd w:val="0"/>
        <w:ind w:firstLine="709"/>
        <w:jc w:val="both"/>
        <w:rPr>
          <w:szCs w:val="28"/>
        </w:rPr>
      </w:pPr>
      <w:r>
        <w:rPr>
          <w:szCs w:val="28"/>
        </w:rPr>
        <w:t>Места ожидания предоставления муниципальной услуги оборудуются стульями, кресельными секциями.</w:t>
      </w:r>
    </w:p>
    <w:p w:rsidR="00A456E5" w:rsidRDefault="00A456E5" w:rsidP="00A456E5">
      <w:pPr>
        <w:autoSpaceDE w:val="0"/>
        <w:autoSpaceDN w:val="0"/>
        <w:adjustRightInd w:val="0"/>
        <w:ind w:firstLine="709"/>
        <w:jc w:val="both"/>
        <w:rPr>
          <w:szCs w:val="28"/>
        </w:rPr>
      </w:pPr>
      <w:r>
        <w:rPr>
          <w:szCs w:val="28"/>
        </w:rPr>
        <w:t>Места получения информации оборудуются информационными стендами, стульями и столами.</w:t>
      </w:r>
    </w:p>
    <w:p w:rsidR="00A456E5" w:rsidRDefault="00A456E5" w:rsidP="00A456E5">
      <w:pPr>
        <w:autoSpaceDE w:val="0"/>
        <w:autoSpaceDN w:val="0"/>
        <w:adjustRightInd w:val="0"/>
        <w:ind w:firstLine="567"/>
        <w:jc w:val="both"/>
        <w:rPr>
          <w:szCs w:val="28"/>
        </w:rPr>
      </w:pPr>
      <w:r>
        <w:rPr>
          <w:szCs w:val="28"/>
        </w:rPr>
        <w:t>В местах предоставления муниципальной услуги предусматривается оборудование доступных мест общественного пользования (туалетов). Места предоставления муниципальной услуги оборудуются средствами пожаротушения и оповещения о возникновении чрезвычайной ситуации.</w:t>
      </w:r>
    </w:p>
    <w:p w:rsidR="006460E3" w:rsidRDefault="006460E3" w:rsidP="006460E3">
      <w:pPr>
        <w:autoSpaceDE w:val="0"/>
        <w:autoSpaceDN w:val="0"/>
        <w:adjustRightInd w:val="0"/>
        <w:ind w:firstLine="709"/>
        <w:jc w:val="both"/>
        <w:rPr>
          <w:bCs/>
          <w:szCs w:val="28"/>
        </w:rPr>
      </w:pPr>
      <w:r>
        <w:rPr>
          <w:bCs/>
          <w:szCs w:val="28"/>
        </w:rPr>
        <w:t xml:space="preserve">Должны быть созданы условия для беспрепятственного доступа </w:t>
      </w:r>
      <w:r>
        <w:rPr>
          <w:szCs w:val="28"/>
        </w:rPr>
        <w:t xml:space="preserve">инвалидов и граждан с ограниченными </w:t>
      </w:r>
      <w:proofErr w:type="gramStart"/>
      <w:r>
        <w:rPr>
          <w:szCs w:val="28"/>
        </w:rPr>
        <w:t>возможностями</w:t>
      </w:r>
      <w:r>
        <w:rPr>
          <w:bCs/>
          <w:szCs w:val="28"/>
        </w:rPr>
        <w:t xml:space="preserve"> к объектам</w:t>
      </w:r>
      <w:proofErr w:type="gramEnd"/>
      <w:r>
        <w:rPr>
          <w:bCs/>
          <w:szCs w:val="28"/>
        </w:rPr>
        <w:t xml:space="preserve"> и предоставляемым в них услугам:</w:t>
      </w:r>
    </w:p>
    <w:p w:rsidR="00A456E5" w:rsidRDefault="00A456E5" w:rsidP="00A456E5">
      <w:pPr>
        <w:autoSpaceDE w:val="0"/>
        <w:autoSpaceDN w:val="0"/>
        <w:adjustRightInd w:val="0"/>
        <w:ind w:firstLine="709"/>
        <w:jc w:val="both"/>
        <w:rPr>
          <w:bCs/>
          <w:szCs w:val="28"/>
        </w:rPr>
      </w:pPr>
      <w:r>
        <w:rPr>
          <w:bCs/>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A456E5" w:rsidRDefault="00A456E5" w:rsidP="00A456E5">
      <w:pPr>
        <w:autoSpaceDE w:val="0"/>
        <w:autoSpaceDN w:val="0"/>
        <w:adjustRightInd w:val="0"/>
        <w:ind w:firstLine="709"/>
        <w:jc w:val="both"/>
        <w:rPr>
          <w:bCs/>
          <w:szCs w:val="28"/>
        </w:rPr>
      </w:pPr>
      <w:r>
        <w:rPr>
          <w:bCs/>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A456E5" w:rsidRDefault="00A456E5" w:rsidP="00A456E5">
      <w:pPr>
        <w:autoSpaceDE w:val="0"/>
        <w:autoSpaceDN w:val="0"/>
        <w:adjustRightInd w:val="0"/>
        <w:ind w:firstLine="709"/>
        <w:jc w:val="both"/>
        <w:rPr>
          <w:bCs/>
          <w:szCs w:val="28"/>
        </w:rPr>
      </w:pPr>
      <w:r>
        <w:rPr>
          <w:bCs/>
          <w:szCs w:val="28"/>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A456E5" w:rsidRDefault="00A456E5" w:rsidP="00A456E5">
      <w:pPr>
        <w:autoSpaceDE w:val="0"/>
        <w:autoSpaceDN w:val="0"/>
        <w:adjustRightInd w:val="0"/>
        <w:ind w:firstLine="708"/>
        <w:jc w:val="both"/>
        <w:rPr>
          <w:bCs/>
          <w:szCs w:val="28"/>
        </w:rPr>
      </w:pPr>
      <w:r>
        <w:rPr>
          <w:bCs/>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456E5" w:rsidRDefault="00A456E5" w:rsidP="00A456E5">
      <w:pPr>
        <w:ind w:firstLine="720"/>
        <w:jc w:val="both"/>
        <w:rPr>
          <w:szCs w:val="28"/>
        </w:rPr>
      </w:pPr>
      <w:r>
        <w:rPr>
          <w:szCs w:val="28"/>
        </w:rPr>
        <w:lastRenderedPageBreak/>
        <w:t>2.13. Показатели доступности и качества муниципальных услуг:</w:t>
      </w:r>
    </w:p>
    <w:p w:rsidR="00A456E5" w:rsidRDefault="00A456E5" w:rsidP="00A456E5">
      <w:pPr>
        <w:ind w:firstLine="720"/>
        <w:jc w:val="both"/>
        <w:rPr>
          <w:szCs w:val="28"/>
        </w:rPr>
      </w:pPr>
      <w:r>
        <w:rPr>
          <w:szCs w:val="28"/>
        </w:rPr>
        <w:t>Муниципальная услуга определяется двумя основными характеристиками: доступностью и качеством, представляющими собой совокупность количественных и качественных параметров, позволяющих измерять, учитывать, контролировать и оценивать результат предоставления муниципальной услуги.</w:t>
      </w:r>
    </w:p>
    <w:p w:rsidR="00A456E5" w:rsidRDefault="00A456E5" w:rsidP="00A456E5">
      <w:pPr>
        <w:autoSpaceDE w:val="0"/>
        <w:autoSpaceDN w:val="0"/>
        <w:adjustRightInd w:val="0"/>
        <w:ind w:firstLine="709"/>
        <w:jc w:val="both"/>
        <w:rPr>
          <w:bCs/>
          <w:szCs w:val="28"/>
        </w:rPr>
      </w:pPr>
      <w:r>
        <w:rPr>
          <w:szCs w:val="28"/>
        </w:rPr>
        <w:t>Показатели доступности муниципальной услуги - это обеспечение открытости деятельности Администрации сельского  поселения и МФЦ, общедоступности муниципальных информационных ресурсов, создание условий для эффективного взаимодействия между Администрацией, МФЦ и получателями муниципальной услуги</w:t>
      </w:r>
      <w:proofErr w:type="gramStart"/>
      <w:r>
        <w:rPr>
          <w:szCs w:val="28"/>
        </w:rPr>
        <w:t>.</w:t>
      </w:r>
      <w:proofErr w:type="gramEnd"/>
      <w:r>
        <w:rPr>
          <w:bCs/>
          <w:szCs w:val="28"/>
        </w:rPr>
        <w:t xml:space="preserve"> </w:t>
      </w:r>
      <w:proofErr w:type="gramStart"/>
      <w:r>
        <w:rPr>
          <w:bCs/>
          <w:szCs w:val="28"/>
        </w:rPr>
        <w:t>с</w:t>
      </w:r>
      <w:proofErr w:type="gramEnd"/>
      <w:r>
        <w:rPr>
          <w:bCs/>
          <w:szCs w:val="28"/>
        </w:rPr>
        <w:t>опровождение инвалидов, имеющих стойкие расстройства функции зрения и самостоятельного передвижения, и оказание им помощи на объектах;</w:t>
      </w:r>
    </w:p>
    <w:p w:rsidR="00A456E5" w:rsidRDefault="00A456E5" w:rsidP="00A456E5">
      <w:pPr>
        <w:autoSpaceDE w:val="0"/>
        <w:autoSpaceDN w:val="0"/>
        <w:adjustRightInd w:val="0"/>
        <w:ind w:firstLine="709"/>
        <w:jc w:val="both"/>
        <w:rPr>
          <w:bCs/>
          <w:szCs w:val="28"/>
        </w:rPr>
      </w:pPr>
      <w:r>
        <w:rPr>
          <w:bCs/>
          <w:szCs w:val="28"/>
        </w:rPr>
        <w:t xml:space="preserve">допуск на объекты </w:t>
      </w:r>
      <w:proofErr w:type="spellStart"/>
      <w:r>
        <w:rPr>
          <w:bCs/>
          <w:szCs w:val="28"/>
        </w:rPr>
        <w:t>сурдопереводчика</w:t>
      </w:r>
      <w:proofErr w:type="spellEnd"/>
      <w:r>
        <w:rPr>
          <w:bCs/>
          <w:szCs w:val="28"/>
        </w:rPr>
        <w:t xml:space="preserve"> и </w:t>
      </w:r>
      <w:proofErr w:type="spellStart"/>
      <w:r>
        <w:rPr>
          <w:bCs/>
          <w:szCs w:val="28"/>
        </w:rPr>
        <w:t>тифлосурдопереводчика</w:t>
      </w:r>
      <w:proofErr w:type="spellEnd"/>
      <w:r>
        <w:rPr>
          <w:bCs/>
          <w:szCs w:val="28"/>
        </w:rPr>
        <w:t>;</w:t>
      </w:r>
    </w:p>
    <w:p w:rsidR="00A456E5" w:rsidRDefault="00A456E5" w:rsidP="00A456E5">
      <w:pPr>
        <w:autoSpaceDE w:val="0"/>
        <w:autoSpaceDN w:val="0"/>
        <w:adjustRightInd w:val="0"/>
        <w:ind w:firstLine="709"/>
        <w:jc w:val="both"/>
        <w:rPr>
          <w:bCs/>
          <w:szCs w:val="28"/>
        </w:rPr>
      </w:pPr>
      <w:r>
        <w:rPr>
          <w:bCs/>
          <w:szCs w:val="28"/>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A456E5" w:rsidRDefault="00A456E5" w:rsidP="00A456E5">
      <w:pPr>
        <w:autoSpaceDE w:val="0"/>
        <w:autoSpaceDN w:val="0"/>
        <w:adjustRightInd w:val="0"/>
        <w:ind w:firstLine="709"/>
        <w:jc w:val="both"/>
        <w:rPr>
          <w:bCs/>
          <w:szCs w:val="28"/>
        </w:rPr>
      </w:pPr>
      <w:r>
        <w:rPr>
          <w:bCs/>
          <w:szCs w:val="28"/>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A456E5" w:rsidRDefault="00A456E5" w:rsidP="00A456E5">
      <w:pPr>
        <w:ind w:firstLine="720"/>
        <w:jc w:val="both"/>
        <w:rPr>
          <w:szCs w:val="28"/>
        </w:rPr>
      </w:pPr>
      <w:r>
        <w:rPr>
          <w:szCs w:val="28"/>
        </w:rPr>
        <w:t>Качество муниципальной услуги определяется соблюдением срока предоставления муниципальной услуги и отсутствием поданных в установленном порядке обоснованных жалоб на действия (бездействие) должностных лиц, осуществленные в ходе предоставления муниципальной услуги.</w:t>
      </w:r>
    </w:p>
    <w:p w:rsidR="00A456E5" w:rsidRDefault="00A456E5" w:rsidP="00A456E5">
      <w:pPr>
        <w:ind w:firstLine="720"/>
        <w:jc w:val="both"/>
        <w:rPr>
          <w:rFonts w:ascii="Arial" w:hAnsi="Arial" w:cs="Arial"/>
          <w:bCs/>
          <w:szCs w:val="28"/>
          <w:shd w:val="clear" w:color="auto" w:fill="FFFFFF"/>
        </w:rPr>
      </w:pPr>
      <w:r>
        <w:rPr>
          <w:szCs w:val="28"/>
        </w:rPr>
        <w:t xml:space="preserve">2.14. </w:t>
      </w:r>
      <w:r>
        <w:rPr>
          <w:bCs/>
          <w:szCs w:val="28"/>
          <w:shd w:val="clear" w:color="auto" w:fill="FFFFFF"/>
        </w:rPr>
        <w:t>Иные требования, в том числе учитывающие особенности предоставления муниципальных услуг в</w:t>
      </w:r>
      <w:r>
        <w:rPr>
          <w:rStyle w:val="apple-converted-space"/>
          <w:bCs/>
          <w:szCs w:val="28"/>
          <w:shd w:val="clear" w:color="auto" w:fill="FFFFFF"/>
        </w:rPr>
        <w:t> </w:t>
      </w:r>
      <w:r>
        <w:rPr>
          <w:szCs w:val="28"/>
        </w:rPr>
        <w:t xml:space="preserve"> многофункциональных центрах </w:t>
      </w:r>
      <w:r>
        <w:rPr>
          <w:rStyle w:val="apple-converted-space"/>
          <w:bCs/>
          <w:szCs w:val="28"/>
          <w:shd w:val="clear" w:color="auto" w:fill="FFFFFF"/>
        </w:rPr>
        <w:t> </w:t>
      </w:r>
      <w:r>
        <w:rPr>
          <w:bCs/>
          <w:szCs w:val="28"/>
          <w:shd w:val="clear" w:color="auto" w:fill="FFFFFF"/>
        </w:rPr>
        <w:t>и особенности</w:t>
      </w:r>
      <w:r>
        <w:rPr>
          <w:szCs w:val="28"/>
        </w:rPr>
        <w:t xml:space="preserve"> предоставления муниципальных услуг в электронной форме</w:t>
      </w:r>
      <w:r>
        <w:rPr>
          <w:rFonts w:ascii="Arial" w:hAnsi="Arial" w:cs="Arial"/>
          <w:bCs/>
          <w:szCs w:val="28"/>
          <w:shd w:val="clear" w:color="auto" w:fill="FFFFFF"/>
        </w:rPr>
        <w:t>.</w:t>
      </w:r>
    </w:p>
    <w:p w:rsidR="00A456E5" w:rsidRDefault="00A456E5" w:rsidP="00A456E5">
      <w:pPr>
        <w:ind w:firstLine="720"/>
        <w:jc w:val="both"/>
        <w:rPr>
          <w:szCs w:val="28"/>
        </w:rPr>
      </w:pPr>
      <w:proofErr w:type="gramStart"/>
      <w:r>
        <w:rPr>
          <w:szCs w:val="28"/>
        </w:rPr>
        <w:t xml:space="preserve">Доступность информации с перечнем документов, необходимых для получения муниципальной услуги, о режиме работы Администрации сельского поселения, контактных телефонах и другой контактной информации для заявителей на официальном сайте Администрации </w:t>
      </w:r>
      <w:hyperlink r:id="rId8" w:history="1">
        <w:r w:rsidR="0070713E" w:rsidRPr="006123A9">
          <w:rPr>
            <w:rStyle w:val="a3"/>
            <w:szCs w:val="28"/>
          </w:rPr>
          <w:t>http://</w:t>
        </w:r>
        <w:r w:rsidR="0070713E" w:rsidRPr="006123A9">
          <w:rPr>
            <w:rStyle w:val="a3"/>
            <w:szCs w:val="28"/>
            <w:lang w:val="en-US"/>
          </w:rPr>
          <w:t>ekaterino</w:t>
        </w:r>
        <w:r w:rsidR="0070713E" w:rsidRPr="006123A9">
          <w:rPr>
            <w:rStyle w:val="a3"/>
            <w:szCs w:val="28"/>
          </w:rPr>
          <w:t>vkasp.ru/</w:t>
        </w:r>
      </w:hyperlink>
      <w:r>
        <w:rPr>
          <w:szCs w:val="28"/>
        </w:rPr>
        <w:t xml:space="preserve">. Возможность заполнения заявителями запроса и иных документов, необходимых для получения муниципальной услуги, в электронной форме на портале государственных услуг Российской Федерации </w:t>
      </w:r>
      <w:hyperlink r:id="rId9" w:history="1">
        <w:r>
          <w:rPr>
            <w:rStyle w:val="a3"/>
            <w:szCs w:val="28"/>
          </w:rPr>
          <w:t>https://www.gosuslugi.ru/</w:t>
        </w:r>
      </w:hyperlink>
      <w:r>
        <w:rPr>
          <w:szCs w:val="28"/>
        </w:rPr>
        <w:t>. Возможность подачи заявителем с</w:t>
      </w:r>
      <w:proofErr w:type="gramEnd"/>
      <w:r>
        <w:rPr>
          <w:szCs w:val="28"/>
        </w:rPr>
        <w:t xml:space="preserve"> использованием информационно-телекоммуникационных технологий запроса о предоставлении муниципальной услуги. Возможность получения заявителем сведений о ходе выполнения запроса о предоставлении муниципальной услуги в электронной форме на портале государственных услуг Российской Федерации </w:t>
      </w:r>
      <w:hyperlink r:id="rId10" w:history="1">
        <w:r>
          <w:rPr>
            <w:rStyle w:val="a3"/>
            <w:szCs w:val="28"/>
          </w:rPr>
          <w:t>https://www.gosuslugi.ru/</w:t>
        </w:r>
      </w:hyperlink>
      <w:r>
        <w:rPr>
          <w:szCs w:val="28"/>
        </w:rPr>
        <w:t>.</w:t>
      </w:r>
    </w:p>
    <w:p w:rsidR="00A456E5" w:rsidRDefault="0070713E" w:rsidP="00A456E5">
      <w:pPr>
        <w:jc w:val="both"/>
        <w:rPr>
          <w:szCs w:val="28"/>
        </w:rPr>
      </w:pPr>
      <w:r w:rsidRPr="0070713E">
        <w:rPr>
          <w:szCs w:val="28"/>
        </w:rPr>
        <w:t xml:space="preserve">            </w:t>
      </w:r>
      <w:r w:rsidR="00A456E5">
        <w:rPr>
          <w:szCs w:val="28"/>
        </w:rPr>
        <w:t>1.2.наименование раздела 3 изложить в новой редакции:</w:t>
      </w:r>
    </w:p>
    <w:p w:rsidR="00A456E5" w:rsidRDefault="00A456E5" w:rsidP="00A456E5">
      <w:pPr>
        <w:jc w:val="both"/>
        <w:rPr>
          <w:szCs w:val="28"/>
        </w:rPr>
      </w:pPr>
      <w:r>
        <w:rPr>
          <w:szCs w:val="28"/>
        </w:rPr>
        <w:t>«</w:t>
      </w:r>
      <w:r w:rsidR="0070713E" w:rsidRPr="0070713E">
        <w:rPr>
          <w:szCs w:val="28"/>
        </w:rPr>
        <w:t>3</w:t>
      </w:r>
      <w:r w:rsidR="0070713E">
        <w:rPr>
          <w:szCs w:val="28"/>
        </w:rPr>
        <w:t xml:space="preserve">. </w:t>
      </w:r>
      <w:r>
        <w:rPr>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456E5" w:rsidRDefault="00A456E5" w:rsidP="00A456E5">
      <w:pPr>
        <w:shd w:val="clear" w:color="auto" w:fill="FFFFFF"/>
        <w:jc w:val="both"/>
        <w:rPr>
          <w:szCs w:val="28"/>
        </w:rPr>
      </w:pPr>
      <w:r>
        <w:rPr>
          <w:szCs w:val="28"/>
        </w:rPr>
        <w:tab/>
        <w:t>2. Настоящее постановление вступает в силу со дня его официального опубликования.</w:t>
      </w:r>
    </w:p>
    <w:p w:rsidR="0070713E" w:rsidRDefault="0070713E" w:rsidP="00A456E5">
      <w:pPr>
        <w:shd w:val="clear" w:color="auto" w:fill="FFFFFF"/>
        <w:jc w:val="both"/>
        <w:rPr>
          <w:sz w:val="16"/>
          <w:szCs w:val="16"/>
        </w:rPr>
      </w:pPr>
    </w:p>
    <w:p w:rsidR="00A456E5" w:rsidRDefault="005D5342" w:rsidP="00A456E5">
      <w:pPr>
        <w:shd w:val="clear" w:color="auto" w:fill="FFFFFF"/>
        <w:jc w:val="both"/>
        <w:rPr>
          <w:szCs w:val="28"/>
        </w:rPr>
      </w:pPr>
      <w:r>
        <w:rPr>
          <w:szCs w:val="28"/>
        </w:rPr>
        <w:tab/>
        <w:t>3. Контроль за ис</w:t>
      </w:r>
      <w:r w:rsidR="00A456E5">
        <w:rPr>
          <w:szCs w:val="28"/>
        </w:rPr>
        <w:t>полнением постановления оставляю за собой.</w:t>
      </w:r>
    </w:p>
    <w:p w:rsidR="0070713E" w:rsidRDefault="0070713E" w:rsidP="00A456E5">
      <w:pPr>
        <w:shd w:val="clear" w:color="auto" w:fill="FFFFFF"/>
        <w:rPr>
          <w:sz w:val="16"/>
          <w:szCs w:val="16"/>
        </w:rPr>
      </w:pPr>
    </w:p>
    <w:p w:rsidR="00A456E5" w:rsidRDefault="0070713E" w:rsidP="00A456E5">
      <w:pPr>
        <w:shd w:val="clear" w:color="auto" w:fill="FFFFFF"/>
        <w:rPr>
          <w:szCs w:val="28"/>
        </w:rPr>
      </w:pPr>
      <w:r>
        <w:rPr>
          <w:szCs w:val="28"/>
        </w:rPr>
        <w:t>Глава Екатерино</w:t>
      </w:r>
      <w:r w:rsidR="00A456E5">
        <w:rPr>
          <w:szCs w:val="28"/>
        </w:rPr>
        <w:t>вского</w:t>
      </w:r>
    </w:p>
    <w:p w:rsidR="00A456E5" w:rsidRDefault="00A456E5" w:rsidP="00A456E5">
      <w:pPr>
        <w:shd w:val="clear" w:color="auto" w:fill="FFFFFF"/>
        <w:rPr>
          <w:szCs w:val="28"/>
        </w:rPr>
      </w:pPr>
      <w:r>
        <w:rPr>
          <w:szCs w:val="28"/>
        </w:rPr>
        <w:t xml:space="preserve">сельского  поселения                </w:t>
      </w:r>
      <w:r>
        <w:rPr>
          <w:szCs w:val="28"/>
        </w:rPr>
        <w:tab/>
      </w:r>
      <w:r w:rsidR="0070713E">
        <w:rPr>
          <w:szCs w:val="28"/>
        </w:rPr>
        <w:tab/>
      </w:r>
      <w:r w:rsidR="0070713E">
        <w:rPr>
          <w:szCs w:val="28"/>
        </w:rPr>
        <w:tab/>
        <w:t xml:space="preserve">            </w:t>
      </w:r>
      <w:r w:rsidR="0070713E">
        <w:rPr>
          <w:szCs w:val="28"/>
        </w:rPr>
        <w:tab/>
        <w:t xml:space="preserve">       </w:t>
      </w:r>
      <w:proofErr w:type="spellStart"/>
      <w:r w:rsidR="0070713E">
        <w:rPr>
          <w:szCs w:val="28"/>
        </w:rPr>
        <w:t>М.В.Стетюх</w:t>
      </w:r>
      <w:r>
        <w:rPr>
          <w:szCs w:val="28"/>
        </w:rPr>
        <w:t>а</w:t>
      </w:r>
      <w:proofErr w:type="spellEnd"/>
    </w:p>
    <w:p w:rsidR="007D77BD" w:rsidRDefault="007D77BD" w:rsidP="00A456E5">
      <w:pPr>
        <w:shd w:val="clear" w:color="auto" w:fill="FFFFFF"/>
        <w:rPr>
          <w:szCs w:val="28"/>
        </w:rPr>
      </w:pPr>
    </w:p>
    <w:p w:rsidR="007D77BD" w:rsidRDefault="007D77BD" w:rsidP="00A456E5">
      <w:pPr>
        <w:shd w:val="clear" w:color="auto" w:fill="FFFFFF"/>
        <w:rPr>
          <w:szCs w:val="28"/>
        </w:rPr>
      </w:pPr>
    </w:p>
    <w:p w:rsidR="00A456E5" w:rsidRDefault="00A456E5" w:rsidP="00A456E5">
      <w:pPr>
        <w:autoSpaceDE w:val="0"/>
        <w:autoSpaceDN w:val="0"/>
        <w:adjustRightInd w:val="0"/>
        <w:jc w:val="right"/>
        <w:rPr>
          <w:sz w:val="24"/>
          <w:szCs w:val="24"/>
        </w:rPr>
      </w:pPr>
      <w:r>
        <w:rPr>
          <w:sz w:val="24"/>
          <w:szCs w:val="24"/>
        </w:rPr>
        <w:t>Приложение  № 1</w:t>
      </w:r>
    </w:p>
    <w:p w:rsidR="00A456E5" w:rsidRDefault="00A456E5" w:rsidP="00A456E5">
      <w:pPr>
        <w:autoSpaceDE w:val="0"/>
        <w:autoSpaceDN w:val="0"/>
        <w:adjustRightInd w:val="0"/>
        <w:jc w:val="right"/>
        <w:rPr>
          <w:sz w:val="24"/>
          <w:szCs w:val="24"/>
        </w:rPr>
      </w:pPr>
      <w:r>
        <w:rPr>
          <w:sz w:val="24"/>
          <w:szCs w:val="24"/>
        </w:rPr>
        <w:t xml:space="preserve">                                                                 </w:t>
      </w:r>
      <w:r w:rsidR="0070713E">
        <w:rPr>
          <w:sz w:val="24"/>
          <w:szCs w:val="24"/>
        </w:rPr>
        <w:t xml:space="preserve">                             к п</w:t>
      </w:r>
      <w:r>
        <w:rPr>
          <w:sz w:val="24"/>
          <w:szCs w:val="24"/>
        </w:rPr>
        <w:t>остан</w:t>
      </w:r>
      <w:r w:rsidR="0070713E">
        <w:rPr>
          <w:sz w:val="24"/>
          <w:szCs w:val="24"/>
        </w:rPr>
        <w:t>овлению Администрации  Екатерино</w:t>
      </w:r>
      <w:r>
        <w:rPr>
          <w:sz w:val="24"/>
          <w:szCs w:val="24"/>
        </w:rPr>
        <w:t>вского сельского  поселения</w:t>
      </w:r>
    </w:p>
    <w:p w:rsidR="00A456E5" w:rsidRDefault="00A456E5" w:rsidP="00A456E5">
      <w:pPr>
        <w:autoSpaceDE w:val="0"/>
        <w:autoSpaceDN w:val="0"/>
        <w:adjustRightInd w:val="0"/>
        <w:jc w:val="right"/>
        <w:rPr>
          <w:sz w:val="24"/>
          <w:szCs w:val="24"/>
        </w:rPr>
      </w:pPr>
      <w:r>
        <w:rPr>
          <w:sz w:val="24"/>
          <w:szCs w:val="24"/>
        </w:rPr>
        <w:t>от</w:t>
      </w:r>
      <w:r w:rsidR="005D5342">
        <w:rPr>
          <w:sz w:val="24"/>
          <w:szCs w:val="24"/>
        </w:rPr>
        <w:t xml:space="preserve"> 29</w:t>
      </w:r>
      <w:r w:rsidR="0070713E">
        <w:rPr>
          <w:sz w:val="24"/>
          <w:szCs w:val="24"/>
        </w:rPr>
        <w:t xml:space="preserve">.09.2016 № </w:t>
      </w:r>
      <w:r w:rsidR="005D5342">
        <w:rPr>
          <w:sz w:val="24"/>
          <w:szCs w:val="24"/>
        </w:rPr>
        <w:t>187</w:t>
      </w:r>
    </w:p>
    <w:p w:rsidR="00A456E5" w:rsidRDefault="00A456E5" w:rsidP="00A456E5">
      <w:pPr>
        <w:shd w:val="clear" w:color="auto" w:fill="FFFFFF"/>
        <w:rPr>
          <w:szCs w:val="28"/>
        </w:rPr>
      </w:pPr>
    </w:p>
    <w:p w:rsidR="00A456E5" w:rsidRDefault="00A456E5" w:rsidP="00A456E5">
      <w:pPr>
        <w:shd w:val="clear" w:color="auto" w:fill="FFFFFF"/>
        <w:rPr>
          <w:szCs w:val="28"/>
        </w:rPr>
      </w:pPr>
    </w:p>
    <w:p w:rsidR="00A456E5" w:rsidRDefault="00A456E5" w:rsidP="00A456E5">
      <w:pPr>
        <w:autoSpaceDE w:val="0"/>
        <w:autoSpaceDN w:val="0"/>
        <w:adjustRightInd w:val="0"/>
        <w:ind w:firstLine="709"/>
        <w:jc w:val="center"/>
        <w:rPr>
          <w:sz w:val="24"/>
          <w:szCs w:val="24"/>
        </w:rPr>
      </w:pPr>
      <w:r>
        <w:rPr>
          <w:sz w:val="24"/>
          <w:szCs w:val="24"/>
        </w:rPr>
        <w:t>Перечень документов, необходимых для предоставления муниципальной услуги</w:t>
      </w:r>
    </w:p>
    <w:p w:rsidR="00A456E5" w:rsidRDefault="00A456E5" w:rsidP="00A456E5">
      <w:pPr>
        <w:autoSpaceDE w:val="0"/>
        <w:autoSpaceDN w:val="0"/>
        <w:adjustRightInd w:val="0"/>
        <w:ind w:firstLine="709"/>
        <w:jc w:val="both"/>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6"/>
        <w:gridCol w:w="9716"/>
      </w:tblGrid>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bCs/>
                <w:sz w:val="24"/>
                <w:szCs w:val="24"/>
              </w:rPr>
            </w:pPr>
            <w:r>
              <w:rPr>
                <w:bCs/>
                <w:sz w:val="24"/>
                <w:szCs w:val="24"/>
              </w:rPr>
              <w:t>№</w:t>
            </w:r>
          </w:p>
          <w:p w:rsidR="00A456E5" w:rsidRDefault="00A456E5">
            <w:pPr>
              <w:autoSpaceDE w:val="0"/>
              <w:autoSpaceDN w:val="0"/>
              <w:adjustRightInd w:val="0"/>
              <w:ind w:firstLine="709"/>
              <w:jc w:val="both"/>
              <w:rPr>
                <w:bCs/>
                <w:sz w:val="24"/>
                <w:szCs w:val="24"/>
              </w:rPr>
            </w:pPr>
            <w:proofErr w:type="spellStart"/>
            <w:proofErr w:type="gramStart"/>
            <w:r>
              <w:rPr>
                <w:bCs/>
                <w:sz w:val="24"/>
                <w:szCs w:val="24"/>
              </w:rPr>
              <w:t>п</w:t>
            </w:r>
            <w:proofErr w:type="spellEnd"/>
            <w:proofErr w:type="gramEnd"/>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bCs/>
                <w:sz w:val="20"/>
              </w:rPr>
            </w:pPr>
            <w:r>
              <w:rPr>
                <w:bCs/>
                <w:sz w:val="20"/>
              </w:rPr>
              <w:t>Наименование документа</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bCs/>
                <w:sz w:val="24"/>
                <w:szCs w:val="24"/>
              </w:rPr>
            </w:pPr>
            <w:r>
              <w:rPr>
                <w:bCs/>
                <w:sz w:val="24"/>
                <w:szCs w:val="24"/>
              </w:rPr>
              <w:t>1</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bCs/>
                <w:sz w:val="20"/>
              </w:rPr>
            </w:pPr>
            <w:r>
              <w:rPr>
                <w:bCs/>
                <w:sz w:val="20"/>
              </w:rPr>
              <w:t xml:space="preserve">Заявление </w:t>
            </w:r>
            <w:r>
              <w:rPr>
                <w:rFonts w:eastAsia="Calibri"/>
                <w:sz w:val="20"/>
                <w:lang w:eastAsia="en-US"/>
              </w:rPr>
              <w:t>– оригинал</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2.</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0"/>
              </w:rPr>
            </w:pPr>
            <w:r>
              <w:rPr>
                <w:rFonts w:eastAsia="Calibri"/>
                <w:sz w:val="20"/>
                <w:lang w:eastAsia="en-US"/>
              </w:rPr>
              <w:t>Документ, удостоверяющий личность заявителя (заявителей), являющегося физическим лицом - копия при предъявлении оригинала</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3.</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rFonts w:eastAsia="Calibri"/>
                <w:bCs/>
                <w:kern w:val="2"/>
                <w:sz w:val="20"/>
                <w:lang w:eastAsia="en-US"/>
              </w:rPr>
            </w:pPr>
            <w:r>
              <w:rPr>
                <w:rFonts w:eastAsia="Calibri"/>
                <w:sz w:val="20"/>
                <w:lang w:eastAsia="en-US"/>
              </w:rPr>
              <w:t>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постановлениями Правительства Российской Федерации, нормативными правовыми актами субъектов Российской Федерации, муниципальными правовыми актами, универсальная электронная карта является документом, удостоверяющим право гражданина на получение государственных и муниципальных услуг.</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4.</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widowControl w:val="0"/>
              <w:autoSpaceDE w:val="0"/>
              <w:autoSpaceDN w:val="0"/>
              <w:adjustRightInd w:val="0"/>
              <w:ind w:firstLine="709"/>
              <w:jc w:val="both"/>
              <w:rPr>
                <w:sz w:val="20"/>
              </w:rPr>
            </w:pPr>
            <w:r>
              <w:rPr>
                <w:rFonts w:eastAsia="Calibri"/>
                <w:sz w:val="20"/>
                <w:lang w:eastAsia="en-US"/>
              </w:rPr>
              <w:t>Выписка из ЕГРЮЛ (если заявителем является юридическое лицо) или ЕГРИП (если заявителем является индивидуальный предприниматель) – оригинал, выданный не позднее, чем за 30 дней до даты подачи заявления</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5.</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widowControl w:val="0"/>
              <w:autoSpaceDE w:val="0"/>
              <w:autoSpaceDN w:val="0"/>
              <w:adjustRightInd w:val="0"/>
              <w:ind w:firstLine="709"/>
              <w:jc w:val="both"/>
              <w:rPr>
                <w:sz w:val="20"/>
              </w:rPr>
            </w:pPr>
            <w:r>
              <w:rPr>
                <w:rFonts w:eastAsia="Calibri"/>
                <w:sz w:val="20"/>
                <w:lang w:eastAsia="en-US"/>
              </w:rPr>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 - копия при предъявлении оригинала</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6.</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0"/>
              </w:rPr>
            </w:pPr>
            <w:r>
              <w:rPr>
                <w:rFonts w:eastAsia="Calibri"/>
                <w:sz w:val="20"/>
                <w:lang w:eastAsia="en-US"/>
              </w:rPr>
              <w:t>Документ, удостоверяющий личность представителя физического или юридического лица - копия при предъявлении оригинала</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7.</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rFonts w:eastAsia="Calibri"/>
                <w:sz w:val="20"/>
                <w:lang w:eastAsia="en-US"/>
              </w:rPr>
            </w:pPr>
            <w:r>
              <w:rPr>
                <w:sz w:val="20"/>
              </w:rPr>
              <w:t xml:space="preserve">Заверенный перевод </w:t>
            </w:r>
            <w:proofErr w:type="gramStart"/>
            <w:r>
              <w:rPr>
                <w:sz w:val="20"/>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Pr>
                <w:sz w:val="20"/>
              </w:rPr>
              <w:t xml:space="preserve">, если заявителем является иностранное юридическое лицо </w:t>
            </w:r>
            <w:r>
              <w:rPr>
                <w:rFonts w:eastAsia="Calibri"/>
                <w:sz w:val="20"/>
                <w:lang w:eastAsia="en-US"/>
              </w:rPr>
              <w:t>- копия при предъявлении оригинала</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5. Документы, подтверждающие права заявителя на приобретение земельного участка без проведения торгов</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8.1</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Для предоставления  земельного участка юридическим лицам в соответствии с указом или распоряжением Президента Российской Федерации</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Указ или распоряжение Президента Российской Федерации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 xml:space="preserve"> 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highlight w:val="cyan"/>
              </w:rPr>
            </w:pPr>
            <w:r>
              <w:rPr>
                <w:sz w:val="20"/>
              </w:rPr>
              <w:t xml:space="preserve"> 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highlight w:val="green"/>
              </w:rPr>
            </w:pPr>
            <w:r>
              <w:rPr>
                <w:sz w:val="20"/>
              </w:rPr>
              <w:t xml:space="preserve"> Выписка из ЕГРЮЛ о юридическом лице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8.2</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Для предоставления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Распоряжение Правительства Российской Федерации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ЕГРП о правах на приобретаемый земельный участок </w:t>
            </w:r>
          </w:p>
          <w:p w:rsidR="00A456E5" w:rsidRDefault="00A456E5">
            <w:pPr>
              <w:ind w:firstLine="709"/>
              <w:jc w:val="both"/>
              <w:rPr>
                <w:sz w:val="20"/>
              </w:rPr>
            </w:pPr>
            <w:r>
              <w:rPr>
                <w:sz w:val="20"/>
              </w:rPr>
              <w:lastRenderedPageBreak/>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ЕГРЮЛ о юридическом лице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8.3</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Для предоставления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 </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Распоряжение высшего должностного лица субъекта Российской Федерации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ЕГРЮЛ о юридическом лице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8.4</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Для предоставления земельного участка для выполнения международных обязательств Российской Федерации</w:t>
            </w:r>
          </w:p>
        </w:tc>
      </w:tr>
      <w:tr w:rsidR="00A456E5" w:rsidTr="00A456E5">
        <w:tc>
          <w:tcPr>
            <w:tcW w:w="706" w:type="dxa"/>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Договор, соглашение или иной документ, предусматривающий выполнение международных обязательств</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8.5</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Для предоставления земельного участка юридическим лицам для размещения объектов, предназначенных для обеспечения </w:t>
            </w:r>
            <w:proofErr w:type="spellStart"/>
            <w:r>
              <w:rPr>
                <w:sz w:val="20"/>
              </w:rPr>
              <w:t>электро</w:t>
            </w:r>
            <w:proofErr w:type="spellEnd"/>
            <w:r>
              <w:rPr>
                <w:sz w:val="20"/>
              </w:rPr>
              <w:t>-, тепл</w:t>
            </w:r>
            <w:proofErr w:type="gramStart"/>
            <w:r>
              <w:rPr>
                <w:sz w:val="20"/>
              </w:rPr>
              <w:t>о-</w:t>
            </w:r>
            <w:proofErr w:type="gramEnd"/>
            <w:r>
              <w:rPr>
                <w:sz w:val="20"/>
              </w:rPr>
              <w:t xml:space="preserve">, </w:t>
            </w:r>
            <w:proofErr w:type="spellStart"/>
            <w:r>
              <w:rPr>
                <w:sz w:val="20"/>
              </w:rPr>
              <w:t>газо</w:t>
            </w:r>
            <w:proofErr w:type="spellEnd"/>
            <w:r>
              <w:rPr>
                <w:sz w:val="20"/>
              </w:rPr>
              <w:t>- и водоснабжения, водоотведения, связи, нефтепроводов, объектов федерального, регионального или местного значения</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Справка уполномоченного органа об отнесении объекта к объектам регионального или местного значения</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highlight w:val="cyan"/>
              </w:rPr>
            </w:pPr>
            <w:r>
              <w:rPr>
                <w:sz w:val="20"/>
              </w:rPr>
              <w:t>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highlight w:val="green"/>
              </w:rPr>
            </w:pPr>
            <w:r>
              <w:rPr>
                <w:sz w:val="20"/>
              </w:rPr>
              <w:t>Выписка из ЕГРЮЛ о юридическом лице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8.6</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Для предоставления земельного участка, образованного из земельного участка, находящегося в государственной или муниципальной собственности</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Решение, на основании которого образован испрашиваемый земельный участок, принятое до 01.03.2015:</w:t>
            </w:r>
          </w:p>
          <w:p w:rsidR="00A456E5" w:rsidRDefault="00A456E5">
            <w:pPr>
              <w:ind w:firstLine="709"/>
              <w:jc w:val="both"/>
              <w:rPr>
                <w:sz w:val="20"/>
              </w:rPr>
            </w:pPr>
            <w:r>
              <w:rPr>
                <w:sz w:val="20"/>
              </w:rPr>
              <w:t>решение уполномоченного органа об образовании земельного участка</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Договор аренды исходного земельного участка в случае, если такой договор заключен до вступления в силу Федерального закона от 21.07.1997 № 122-ФЗ «О государственной регистрации прав на недвижимое имущество и сделок с ним»</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highlight w:val="cyan"/>
              </w:rPr>
            </w:pPr>
            <w:r>
              <w:rPr>
                <w:sz w:val="20"/>
              </w:rPr>
              <w:t>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highlight w:val="green"/>
              </w:rPr>
            </w:pPr>
            <w:r>
              <w:rPr>
                <w:sz w:val="20"/>
              </w:rPr>
              <w:t>Выписка из ЕГРЮЛ о юридическом лице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8.7</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Для предоставления земельного участка, образованного из земельного участка, находящегося в государственной или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Договор о комплексном освоении территории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Утвержденный проект планировки и утвержденный проект межевания территории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lastRenderedPageBreak/>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highlight w:val="cyan"/>
              </w:rPr>
            </w:pPr>
            <w:r>
              <w:rPr>
                <w:sz w:val="20"/>
              </w:rPr>
              <w:t>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ЕГРЮЛ о юридическом лице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8.8</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proofErr w:type="gramStart"/>
            <w:r>
              <w:rPr>
                <w:sz w:val="20"/>
              </w:rPr>
              <w:t>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w:t>
            </w:r>
            <w:proofErr w:type="gramEnd"/>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Договор о комплексном освоении территории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Документ, подтверждающий членство заявителя в некоммерческой организации:</w:t>
            </w:r>
          </w:p>
          <w:p w:rsidR="00A456E5" w:rsidRDefault="00A456E5">
            <w:pPr>
              <w:ind w:firstLine="709"/>
              <w:jc w:val="both"/>
              <w:rPr>
                <w:sz w:val="20"/>
              </w:rPr>
            </w:pPr>
            <w:r>
              <w:rPr>
                <w:sz w:val="20"/>
              </w:rPr>
              <w:t xml:space="preserve">выписка из протокола общего собрания (о принятии в члены некоммерческой организации) </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Решение общего собрания членов некоммерческой организации о распределении испрашиваемого земельного участка заявителю:</w:t>
            </w:r>
          </w:p>
          <w:p w:rsidR="00A456E5" w:rsidRDefault="00A456E5">
            <w:pPr>
              <w:ind w:firstLine="709"/>
              <w:jc w:val="both"/>
              <w:rPr>
                <w:sz w:val="20"/>
              </w:rPr>
            </w:pPr>
            <w:r>
              <w:rPr>
                <w:sz w:val="20"/>
              </w:rPr>
              <w:t>выписка из протокола общего собрания (о распределении земельного участка заявителю)</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Утвержденный проект планировки и утвержденный проект межевания территории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ЕГРЮЛ о юридическом лице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8.9</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proofErr w:type="gramStart"/>
            <w:r>
              <w:rPr>
                <w:sz w:val="20"/>
              </w:rPr>
              <w:t xml:space="preserve">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некоммерческой организации, если это предусмотрено решением общего собрания членов данной некоммерческой организации </w:t>
            </w:r>
            <w:proofErr w:type="gramEnd"/>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Договор о комплексном освоении территории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Решение органа некоммерческой организации о приобретении земельного участка:</w:t>
            </w:r>
          </w:p>
          <w:p w:rsidR="00A456E5" w:rsidRDefault="00A456E5">
            <w:pPr>
              <w:ind w:firstLine="709"/>
              <w:jc w:val="both"/>
              <w:rPr>
                <w:sz w:val="20"/>
              </w:rPr>
            </w:pPr>
            <w:r>
              <w:rPr>
                <w:sz w:val="20"/>
              </w:rPr>
              <w:t>выписка из протокола общего собрания о приобретении земельного участка</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Утвержденный проект планировки и утвержденный проект межевания территории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highlight w:val="cyan"/>
              </w:rPr>
            </w:pPr>
            <w:r>
              <w:rPr>
                <w:sz w:val="20"/>
              </w:rPr>
              <w:t>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ЕГРЮЛ о юридическом лице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8.10</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Для предоставления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ЕГРП:</w:t>
            </w:r>
          </w:p>
          <w:p w:rsidR="00A456E5" w:rsidRDefault="00A456E5">
            <w:pPr>
              <w:ind w:firstLine="709"/>
              <w:jc w:val="both"/>
              <w:rPr>
                <w:sz w:val="20"/>
              </w:rPr>
            </w:pPr>
            <w:r>
              <w:rPr>
                <w:sz w:val="20"/>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w:t>
            </w:r>
            <w:r>
              <w:rPr>
                <w:iCs/>
                <w:sz w:val="20"/>
              </w:rPr>
              <w:t>Совета народных депутатов</w:t>
            </w:r>
            <w:r>
              <w:rPr>
                <w:sz w:val="20"/>
              </w:rPr>
              <w:t>)</w:t>
            </w:r>
          </w:p>
          <w:p w:rsidR="00A456E5" w:rsidRDefault="00A456E5">
            <w:pPr>
              <w:ind w:firstLine="709"/>
              <w:jc w:val="both"/>
              <w:rPr>
                <w:sz w:val="20"/>
              </w:rPr>
            </w:pPr>
            <w:r>
              <w:rPr>
                <w:sz w:val="20"/>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456E5" w:rsidRDefault="00A456E5">
            <w:pPr>
              <w:ind w:firstLine="709"/>
              <w:jc w:val="both"/>
              <w:rPr>
                <w:sz w:val="20"/>
              </w:rPr>
            </w:pPr>
            <w:r>
              <w:rPr>
                <w:sz w:val="20"/>
              </w:rPr>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456E5" w:rsidRDefault="00A456E5">
            <w:pPr>
              <w:ind w:firstLine="709"/>
              <w:jc w:val="both"/>
              <w:rPr>
                <w:sz w:val="20"/>
              </w:rPr>
            </w:pPr>
            <w:r>
              <w:rPr>
                <w:sz w:val="20"/>
              </w:rPr>
              <w:t xml:space="preserve">решение исполнительного комитета о предоставлении земельного участка (выданное исполнительным комитетом </w:t>
            </w:r>
            <w:r>
              <w:rPr>
                <w:iCs/>
                <w:sz w:val="20"/>
              </w:rPr>
              <w:t>Совета народных депутатов</w:t>
            </w:r>
            <w:r>
              <w:rPr>
                <w:sz w:val="20"/>
              </w:rPr>
              <w:t>)</w:t>
            </w:r>
          </w:p>
          <w:p w:rsidR="00A456E5" w:rsidRDefault="00A456E5">
            <w:pPr>
              <w:ind w:firstLine="709"/>
              <w:jc w:val="both"/>
              <w:rPr>
                <w:sz w:val="20"/>
              </w:rPr>
            </w:pPr>
            <w:r>
              <w:rPr>
                <w:sz w:val="20"/>
              </w:rPr>
              <w:t xml:space="preserve"> Акт органа местного самоуправления о предоставлении земельного участка, переданный на постоянное хранение в муниципальный архив</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Документ, подтверждающий членство заявителя в некоммерческой организации:</w:t>
            </w:r>
          </w:p>
          <w:p w:rsidR="00A456E5" w:rsidRDefault="00A456E5">
            <w:pPr>
              <w:ind w:firstLine="709"/>
              <w:jc w:val="both"/>
              <w:rPr>
                <w:sz w:val="20"/>
              </w:rPr>
            </w:pPr>
            <w:r>
              <w:rPr>
                <w:sz w:val="20"/>
              </w:rPr>
              <w:lastRenderedPageBreak/>
              <w:t>выписка из протокола общего собрания (о принятии в члены некоммерческой организации)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Решение органа некоммерческой организации о распределении земельного участка заявителю:</w:t>
            </w:r>
          </w:p>
          <w:p w:rsidR="00A456E5" w:rsidRDefault="00A456E5">
            <w:pPr>
              <w:ind w:firstLine="709"/>
              <w:jc w:val="both"/>
              <w:rPr>
                <w:sz w:val="20"/>
              </w:rPr>
            </w:pPr>
            <w:r>
              <w:rPr>
                <w:sz w:val="20"/>
              </w:rPr>
              <w:t>выписка из протокола общего собрания (о распределении земельного участка заявителю)</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Утвержденный проект межевания территории</w:t>
            </w:r>
          </w:p>
          <w:p w:rsidR="00A456E5" w:rsidRDefault="00A456E5">
            <w:pPr>
              <w:ind w:firstLine="709"/>
              <w:jc w:val="both"/>
              <w:rPr>
                <w:sz w:val="20"/>
              </w:rPr>
            </w:pPr>
            <w:r>
              <w:rPr>
                <w:sz w:val="20"/>
              </w:rPr>
              <w:t>или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 xml:space="preserve"> 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ЕГРЮЛ о юридическом лице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8.11</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proofErr w:type="gramStart"/>
            <w:r>
              <w:rPr>
                <w:sz w:val="20"/>
              </w:rPr>
              <w:t>Для предоставления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roofErr w:type="gramEnd"/>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A456E5" w:rsidRDefault="00A456E5">
            <w:pPr>
              <w:ind w:firstLine="709"/>
              <w:jc w:val="both"/>
              <w:rPr>
                <w:sz w:val="20"/>
              </w:rPr>
            </w:pPr>
            <w:r>
              <w:rPr>
                <w:sz w:val="20"/>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w:t>
            </w:r>
            <w:r>
              <w:rPr>
                <w:iCs/>
                <w:sz w:val="20"/>
              </w:rPr>
              <w:t>Совета народных депутатов</w:t>
            </w:r>
            <w:r>
              <w:rPr>
                <w:sz w:val="20"/>
              </w:rPr>
              <w:t>)</w:t>
            </w:r>
          </w:p>
          <w:p w:rsidR="00A456E5" w:rsidRDefault="00A456E5">
            <w:pPr>
              <w:ind w:firstLine="709"/>
              <w:jc w:val="both"/>
              <w:rPr>
                <w:sz w:val="20"/>
              </w:rPr>
            </w:pPr>
            <w:r>
              <w:rPr>
                <w:sz w:val="20"/>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456E5" w:rsidRDefault="00A456E5">
            <w:pPr>
              <w:ind w:firstLine="709"/>
              <w:jc w:val="both"/>
              <w:rPr>
                <w:sz w:val="20"/>
              </w:rPr>
            </w:pPr>
            <w:r>
              <w:rPr>
                <w:sz w:val="20"/>
              </w:rPr>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456E5" w:rsidRDefault="00A456E5">
            <w:pPr>
              <w:ind w:firstLine="709"/>
              <w:jc w:val="both"/>
              <w:rPr>
                <w:sz w:val="20"/>
              </w:rPr>
            </w:pPr>
            <w:r>
              <w:rPr>
                <w:sz w:val="20"/>
              </w:rPr>
              <w:t xml:space="preserve">решение исполнительного комитета о предоставлении земельного участка (выданное исполнительным комитетом </w:t>
            </w:r>
            <w:r>
              <w:rPr>
                <w:iCs/>
                <w:sz w:val="20"/>
              </w:rPr>
              <w:t>Совета народных депутатов</w:t>
            </w:r>
            <w:r>
              <w:rPr>
                <w:sz w:val="20"/>
              </w:rPr>
              <w:t>)</w:t>
            </w:r>
          </w:p>
          <w:p w:rsidR="00A456E5" w:rsidRDefault="00A456E5">
            <w:pPr>
              <w:ind w:firstLine="709"/>
              <w:jc w:val="both"/>
              <w:rPr>
                <w:sz w:val="20"/>
              </w:rPr>
            </w:pPr>
            <w:r>
              <w:rPr>
                <w:sz w:val="20"/>
              </w:rPr>
              <w:t>Акт органа местного самоуправления о предоставлении земельного участка, переданный на постоянное хранение в муниципальный архив</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Решение органа некоммерческой организации о приобретении земельного участка:</w:t>
            </w:r>
          </w:p>
          <w:p w:rsidR="00A456E5" w:rsidRDefault="00A456E5">
            <w:pPr>
              <w:ind w:firstLine="709"/>
              <w:jc w:val="both"/>
              <w:rPr>
                <w:sz w:val="20"/>
              </w:rPr>
            </w:pPr>
            <w:r>
              <w:rPr>
                <w:sz w:val="20"/>
              </w:rPr>
              <w:t>выписка из протокола общего собрания о приобретении земельного участка</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tcPr>
          <w:p w:rsidR="00A456E5" w:rsidRDefault="00A456E5">
            <w:pPr>
              <w:ind w:firstLine="709"/>
              <w:jc w:val="both"/>
              <w:rPr>
                <w:sz w:val="20"/>
              </w:rPr>
            </w:pPr>
            <w:r>
              <w:rPr>
                <w:sz w:val="20"/>
              </w:rPr>
              <w:t>Утвержденный проект межевания территории</w:t>
            </w:r>
          </w:p>
          <w:p w:rsidR="00A456E5" w:rsidRDefault="00A456E5">
            <w:pPr>
              <w:ind w:firstLine="709"/>
              <w:jc w:val="both"/>
              <w:rPr>
                <w:sz w:val="20"/>
              </w:rPr>
            </w:pP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 xml:space="preserve"> 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ЕГРЮЛ о юридическом лице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8.12</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p>
          <w:p w:rsidR="00A456E5" w:rsidRDefault="00A456E5">
            <w:pPr>
              <w:ind w:firstLine="709"/>
              <w:jc w:val="both"/>
              <w:rPr>
                <w:sz w:val="20"/>
              </w:rPr>
            </w:pPr>
            <w:r>
              <w:rPr>
                <w:sz w:val="20"/>
              </w:rPr>
              <w:t xml:space="preserve">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456E5" w:rsidRDefault="00A456E5">
            <w:pPr>
              <w:ind w:firstLine="709"/>
              <w:jc w:val="both"/>
              <w:rPr>
                <w:sz w:val="20"/>
              </w:rPr>
            </w:pPr>
            <w:r>
              <w:rPr>
                <w:sz w:val="20"/>
              </w:rPr>
              <w:t>договор купли-продажи (удостоверенный нотариусом),</w:t>
            </w:r>
          </w:p>
          <w:p w:rsidR="00A456E5" w:rsidRDefault="00A456E5">
            <w:pPr>
              <w:ind w:firstLine="709"/>
              <w:jc w:val="both"/>
              <w:rPr>
                <w:sz w:val="20"/>
              </w:rPr>
            </w:pPr>
            <w:r>
              <w:rPr>
                <w:sz w:val="20"/>
              </w:rPr>
              <w:t>договор дарения (удостоверенный нотариусом),</w:t>
            </w:r>
          </w:p>
          <w:p w:rsidR="00A456E5" w:rsidRDefault="00A456E5">
            <w:pPr>
              <w:ind w:firstLine="709"/>
              <w:jc w:val="both"/>
              <w:rPr>
                <w:sz w:val="20"/>
              </w:rPr>
            </w:pPr>
            <w:r>
              <w:rPr>
                <w:sz w:val="20"/>
              </w:rPr>
              <w:t xml:space="preserve"> договор мены (удостоверенный нотариусом),</w:t>
            </w:r>
          </w:p>
          <w:p w:rsidR="00A456E5" w:rsidRDefault="00A456E5">
            <w:pPr>
              <w:ind w:firstLine="709"/>
              <w:jc w:val="both"/>
              <w:rPr>
                <w:sz w:val="20"/>
              </w:rPr>
            </w:pPr>
            <w:r>
              <w:rPr>
                <w:sz w:val="20"/>
              </w:rPr>
              <w:t xml:space="preserve"> договор ренты (удостоверенный нотариусом),</w:t>
            </w:r>
          </w:p>
          <w:p w:rsidR="00A456E5" w:rsidRDefault="00A456E5">
            <w:pPr>
              <w:ind w:firstLine="709"/>
              <w:jc w:val="both"/>
              <w:rPr>
                <w:sz w:val="20"/>
              </w:rPr>
            </w:pPr>
            <w:r>
              <w:rPr>
                <w:sz w:val="20"/>
              </w:rPr>
              <w:lastRenderedPageBreak/>
              <w:t xml:space="preserve"> договор пожизненного содержания с иждивением (удостоверенный нотариусом), </w:t>
            </w:r>
          </w:p>
          <w:p w:rsidR="00A456E5" w:rsidRDefault="00A456E5">
            <w:pPr>
              <w:ind w:firstLine="709"/>
              <w:jc w:val="both"/>
              <w:rPr>
                <w:sz w:val="20"/>
              </w:rPr>
            </w:pPr>
            <w:r>
              <w:rPr>
                <w:sz w:val="20"/>
              </w:rPr>
              <w:t xml:space="preserve"> решение суда о признании права на объект, </w:t>
            </w:r>
          </w:p>
          <w:p w:rsidR="00A456E5" w:rsidRDefault="00A456E5">
            <w:pPr>
              <w:ind w:firstLine="709"/>
              <w:jc w:val="both"/>
              <w:rPr>
                <w:sz w:val="20"/>
              </w:rPr>
            </w:pPr>
            <w:r>
              <w:rPr>
                <w:sz w:val="20"/>
              </w:rPr>
              <w:t xml:space="preserve"> свидетельство о праве на наследство по закону (выданное нотариусом),</w:t>
            </w:r>
          </w:p>
          <w:p w:rsidR="00A456E5" w:rsidRDefault="00A456E5">
            <w:pPr>
              <w:ind w:firstLine="709"/>
              <w:jc w:val="both"/>
              <w:rPr>
                <w:sz w:val="20"/>
              </w:rPr>
            </w:pPr>
            <w:r>
              <w:rPr>
                <w:sz w:val="20"/>
              </w:rPr>
              <w:t xml:space="preserve"> свидетельство о праве на наследство по завещанию (выданное нотариусом),</w:t>
            </w:r>
          </w:p>
          <w:p w:rsidR="00A456E5" w:rsidRDefault="00A456E5">
            <w:pPr>
              <w:ind w:firstLine="709"/>
              <w:jc w:val="both"/>
              <w:rPr>
                <w:sz w:val="20"/>
              </w:rPr>
            </w:pPr>
            <w:r>
              <w:rPr>
                <w:sz w:val="20"/>
              </w:rPr>
              <w:t xml:space="preserve"> решение уполномоченного органа о закреплении объекта недвижимости на праве хозяйственного ведения или оперативного управления (принятое до вступления в силу Федерального закона от 21.07.1997 № 122-ФЗ «О государственной регистрации прав на недвижимое имущество и сделок с ним»)</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A456E5" w:rsidRDefault="00A456E5">
            <w:pPr>
              <w:ind w:firstLine="709"/>
              <w:jc w:val="both"/>
              <w:rPr>
                <w:sz w:val="20"/>
              </w:rPr>
            </w:pPr>
            <w:r>
              <w:rPr>
                <w:sz w:val="20"/>
              </w:rPr>
              <w:t xml:space="preserve"> 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A456E5" w:rsidRDefault="00A456E5">
            <w:pPr>
              <w:ind w:firstLine="709"/>
              <w:jc w:val="both"/>
              <w:rPr>
                <w:sz w:val="20"/>
              </w:rPr>
            </w:pPr>
            <w:r>
              <w:rPr>
                <w:sz w:val="20"/>
              </w:rPr>
              <w:t>(</w:t>
            </w:r>
            <w:proofErr w:type="gramStart"/>
            <w:r>
              <w:rPr>
                <w:sz w:val="20"/>
              </w:rPr>
              <w:t>выданный</w:t>
            </w:r>
            <w:proofErr w:type="gramEnd"/>
            <w:r>
              <w:rPr>
                <w:sz w:val="20"/>
              </w:rPr>
              <w:t xml:space="preserve"> исполнительным комитетом </w:t>
            </w:r>
            <w:r>
              <w:rPr>
                <w:iCs/>
                <w:sz w:val="20"/>
              </w:rPr>
              <w:t>Совета народных депутатов</w:t>
            </w:r>
            <w:r>
              <w:rPr>
                <w:sz w:val="20"/>
              </w:rPr>
              <w:t>)</w:t>
            </w:r>
          </w:p>
          <w:p w:rsidR="00A456E5" w:rsidRDefault="00A456E5">
            <w:pPr>
              <w:ind w:firstLine="709"/>
              <w:jc w:val="both"/>
              <w:rPr>
                <w:sz w:val="20"/>
              </w:rPr>
            </w:pPr>
            <w:r>
              <w:rPr>
                <w:sz w:val="20"/>
              </w:rPr>
              <w:t xml:space="preserve"> Договор на передачу земельного участка в постоянное (бессрочное) пользование (выданный исполнительным комитетом </w:t>
            </w:r>
            <w:r>
              <w:rPr>
                <w:iCs/>
                <w:sz w:val="20"/>
              </w:rPr>
              <w:t>Совета народных депутатов</w:t>
            </w:r>
            <w:r>
              <w:rPr>
                <w:sz w:val="20"/>
              </w:rPr>
              <w:t>)</w:t>
            </w:r>
          </w:p>
          <w:p w:rsidR="00A456E5" w:rsidRDefault="00A456E5">
            <w:pPr>
              <w:ind w:firstLine="709"/>
              <w:jc w:val="both"/>
              <w:rPr>
                <w:sz w:val="20"/>
              </w:rPr>
            </w:pPr>
            <w:r>
              <w:rPr>
                <w:sz w:val="20"/>
              </w:rPr>
              <w:t xml:space="preserve"> Свидетельство о праве бессрочного (постоянного) пользования землей</w:t>
            </w:r>
          </w:p>
          <w:p w:rsidR="00A456E5" w:rsidRDefault="00A456E5">
            <w:pPr>
              <w:ind w:firstLine="709"/>
              <w:jc w:val="both"/>
              <w:rPr>
                <w:sz w:val="20"/>
              </w:rPr>
            </w:pPr>
            <w:r>
              <w:rPr>
                <w:sz w:val="20"/>
              </w:rPr>
              <w:t>(</w:t>
            </w:r>
            <w:proofErr w:type="gramStart"/>
            <w:r>
              <w:rPr>
                <w:sz w:val="20"/>
              </w:rPr>
              <w:t>выданное</w:t>
            </w:r>
            <w:proofErr w:type="gramEnd"/>
            <w:r>
              <w:rPr>
                <w:sz w:val="20"/>
              </w:rPr>
              <w:t xml:space="preserve"> земельным комитетом, исполнительным органом сельского (поселкового) Совета народных депутатов)</w:t>
            </w:r>
          </w:p>
          <w:p w:rsidR="00A456E5" w:rsidRDefault="00A456E5">
            <w:pPr>
              <w:ind w:firstLine="709"/>
              <w:jc w:val="both"/>
              <w:rPr>
                <w:sz w:val="20"/>
              </w:rPr>
            </w:pPr>
            <w:r>
              <w:rPr>
                <w:sz w:val="20"/>
              </w:rPr>
              <w:t xml:space="preserve">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456E5" w:rsidRDefault="00A456E5">
            <w:pPr>
              <w:ind w:firstLine="709"/>
              <w:jc w:val="both"/>
              <w:rPr>
                <w:sz w:val="20"/>
              </w:rPr>
            </w:pPr>
            <w:r>
              <w:rPr>
                <w:sz w:val="20"/>
              </w:rPr>
              <w:t xml:space="preserve"> Типовой договор о предоставлении в бессрочное пользование земельного участка под строительство индивидуального жилого дома (выданный исполнительным комитетом Совета народных депутатов)</w:t>
            </w:r>
          </w:p>
          <w:p w:rsidR="00A456E5" w:rsidRDefault="00A456E5">
            <w:pPr>
              <w:ind w:firstLine="709"/>
              <w:jc w:val="both"/>
              <w:rPr>
                <w:sz w:val="20"/>
              </w:rPr>
            </w:pPr>
            <w:r>
              <w:rPr>
                <w:sz w:val="20"/>
              </w:rPr>
              <w:t xml:space="preserve"> Решение суда </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 xml:space="preserve"> 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 xml:space="preserve"> 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ЕГРЮЛ о юридическом лице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Документы, подтверждающие отнесение заявителя к категории лиц, освобожденных от уплаты земельного налога</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8.13</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Для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Документы, удостоверяющие (устанавливающие) права заявителя на здание, сооружение, если право на такое здание, сооружение не зарегистрировано в ЕГРП:</w:t>
            </w:r>
          </w:p>
          <w:p w:rsidR="00A456E5" w:rsidRDefault="00A456E5">
            <w:pPr>
              <w:ind w:firstLine="709"/>
              <w:jc w:val="both"/>
              <w:rPr>
                <w:sz w:val="20"/>
                <w:highlight w:val="magenta"/>
              </w:rPr>
            </w:pPr>
            <w:r>
              <w:rPr>
                <w:sz w:val="20"/>
              </w:rPr>
              <w:t>договор купли-продажи (удостоверенный нотариусом)</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A456E5" w:rsidRDefault="00A456E5">
            <w:pPr>
              <w:ind w:firstLine="709"/>
              <w:jc w:val="both"/>
              <w:rPr>
                <w:sz w:val="20"/>
                <w:highlight w:val="magenta"/>
              </w:rPr>
            </w:pPr>
            <w:r>
              <w:rPr>
                <w:sz w:val="20"/>
              </w:rPr>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 xml:space="preserve"> 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ЕГРЮЛ о юридическом лице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8.14</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widowControl w:val="0"/>
              <w:autoSpaceDE w:val="0"/>
              <w:autoSpaceDN w:val="0"/>
              <w:adjustRightInd w:val="0"/>
              <w:ind w:firstLine="709"/>
              <w:jc w:val="both"/>
              <w:rPr>
                <w:sz w:val="20"/>
              </w:rPr>
            </w:pPr>
            <w:r>
              <w:rPr>
                <w:sz w:val="20"/>
              </w:rPr>
              <w:t>5.14. Для предоставления земельного участка, находящегося в постоянном (бессрочном) пользовании юридических лиц, этим землепользователям, за исключением:</w:t>
            </w:r>
          </w:p>
          <w:p w:rsidR="00A456E5" w:rsidRDefault="00A456E5">
            <w:pPr>
              <w:widowControl w:val="0"/>
              <w:autoSpaceDE w:val="0"/>
              <w:autoSpaceDN w:val="0"/>
              <w:adjustRightInd w:val="0"/>
              <w:ind w:firstLine="709"/>
              <w:jc w:val="both"/>
              <w:rPr>
                <w:sz w:val="20"/>
              </w:rPr>
            </w:pPr>
            <w:r>
              <w:rPr>
                <w:sz w:val="20"/>
              </w:rPr>
              <w:t>1) органов государственной власти и органов местного самоуправления;</w:t>
            </w:r>
          </w:p>
          <w:p w:rsidR="00A456E5" w:rsidRDefault="00A456E5">
            <w:pPr>
              <w:widowControl w:val="0"/>
              <w:autoSpaceDE w:val="0"/>
              <w:autoSpaceDN w:val="0"/>
              <w:adjustRightInd w:val="0"/>
              <w:ind w:firstLine="709"/>
              <w:jc w:val="both"/>
              <w:rPr>
                <w:sz w:val="20"/>
              </w:rPr>
            </w:pPr>
            <w:r>
              <w:rPr>
                <w:sz w:val="20"/>
              </w:rPr>
              <w:t>2) государственных и муниципальных учреждений (бюджетных, казенных, автономных);</w:t>
            </w:r>
          </w:p>
          <w:p w:rsidR="00A456E5" w:rsidRDefault="00A456E5">
            <w:pPr>
              <w:widowControl w:val="0"/>
              <w:autoSpaceDE w:val="0"/>
              <w:autoSpaceDN w:val="0"/>
              <w:adjustRightInd w:val="0"/>
              <w:ind w:firstLine="709"/>
              <w:jc w:val="both"/>
              <w:rPr>
                <w:sz w:val="20"/>
              </w:rPr>
            </w:pPr>
            <w:r>
              <w:rPr>
                <w:sz w:val="20"/>
              </w:rPr>
              <w:lastRenderedPageBreak/>
              <w:t>3) казенных предприятий;</w:t>
            </w:r>
          </w:p>
          <w:p w:rsidR="00A456E5" w:rsidRDefault="00A456E5">
            <w:pPr>
              <w:widowControl w:val="0"/>
              <w:autoSpaceDE w:val="0"/>
              <w:autoSpaceDN w:val="0"/>
              <w:adjustRightInd w:val="0"/>
              <w:ind w:firstLine="709"/>
              <w:jc w:val="both"/>
              <w:rPr>
                <w:sz w:val="20"/>
              </w:rPr>
            </w:pPr>
            <w:r>
              <w:rPr>
                <w:sz w:val="20"/>
              </w:rPr>
              <w:t>4) центров исторического наследия президентов Российской Федерации, прекративших исполнение своих полномочий</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A456E5" w:rsidRDefault="00A456E5">
            <w:pPr>
              <w:ind w:firstLine="709"/>
              <w:jc w:val="both"/>
              <w:rPr>
                <w:sz w:val="20"/>
              </w:rPr>
            </w:pPr>
            <w:r>
              <w:rPr>
                <w:sz w:val="20"/>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w:t>
            </w:r>
            <w:r>
              <w:rPr>
                <w:iCs/>
                <w:sz w:val="20"/>
              </w:rPr>
              <w:t>Совета народных депутатов</w:t>
            </w:r>
            <w:r>
              <w:rPr>
                <w:sz w:val="20"/>
              </w:rPr>
              <w:t>)</w:t>
            </w:r>
          </w:p>
          <w:p w:rsidR="00A456E5" w:rsidRDefault="00A456E5">
            <w:pPr>
              <w:ind w:firstLine="709"/>
              <w:jc w:val="both"/>
              <w:rPr>
                <w:sz w:val="20"/>
              </w:rPr>
            </w:pPr>
            <w:r>
              <w:rPr>
                <w:sz w:val="20"/>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456E5" w:rsidRDefault="00A456E5">
            <w:pPr>
              <w:ind w:firstLine="709"/>
              <w:jc w:val="both"/>
              <w:rPr>
                <w:sz w:val="20"/>
              </w:rPr>
            </w:pPr>
            <w:r>
              <w:rPr>
                <w:sz w:val="20"/>
              </w:rPr>
              <w:t xml:space="preserve">решение исполнительного комитета о предоставлении земельного участка (выданное исполнительным комитетом </w:t>
            </w:r>
            <w:r>
              <w:rPr>
                <w:iCs/>
                <w:sz w:val="20"/>
              </w:rPr>
              <w:t>Совета народных депутатов</w:t>
            </w:r>
            <w:r>
              <w:rPr>
                <w:sz w:val="20"/>
              </w:rPr>
              <w:t>)</w:t>
            </w:r>
          </w:p>
          <w:p w:rsidR="00A456E5" w:rsidRDefault="00A456E5">
            <w:pPr>
              <w:ind w:firstLine="709"/>
              <w:jc w:val="both"/>
              <w:rPr>
                <w:sz w:val="20"/>
              </w:rPr>
            </w:pPr>
            <w:r>
              <w:rPr>
                <w:sz w:val="20"/>
              </w:rPr>
              <w:t xml:space="preserve"> Акт органа местного самоуправления о предоставлении земельного участка, переданный на постоянное хранение в муниципальный архив</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ЕГРЮЛ о юридическом лице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8.15</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Для предоставления земельного участка находящегося в муниципальной собственности и выделенного в счет земельных долей, находящихся в муниципальной собственности, крестьянскому (фермерскому) хозяйству или сельскохозяйственной организации</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ЕГРЮЛ о юридическом лице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ЕГРИП об индивидуальном предпринимателе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8.16</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Для предоставления земельного участка, образованного в границах застроенной территории, лицу, с которым заключен договор о развитии застроенной территории</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Договор о развитии застроенной территории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highlight w:val="cyan"/>
              </w:rPr>
            </w:pPr>
            <w:r>
              <w:rPr>
                <w:sz w:val="20"/>
              </w:rPr>
              <w:t>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Утвержденный проект планировки и утвержденный проект межевания территории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ЕГРЮЛ о юридическом лице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8.17</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Для предоставления земельного участка для освоения территории в целях строительства жилья экономического класса юридическому лицу, заключившему договор об освоении территории в целях строительства жилья экономического класса</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Договор об освоении территории в целях строительства жилья экономического класса</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Утвержденный проект планировки и утвержденный проект межевания территории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 xml:space="preserve"> 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highlight w:val="cyan"/>
              </w:rPr>
            </w:pPr>
            <w:r>
              <w:rPr>
                <w:sz w:val="20"/>
              </w:rPr>
              <w:t xml:space="preserve"> 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highlight w:val="green"/>
              </w:rPr>
            </w:pPr>
            <w:r>
              <w:rPr>
                <w:sz w:val="20"/>
              </w:rPr>
              <w:t>Выписка из ЕГРЮЛ о юридическом лице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8.18</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Для предоставления земельного участка для комплексного освоения территории в целях строительства жилья экономического класса юридическому лицу, заключившему договор о комплексном </w:t>
            </w:r>
            <w:r>
              <w:rPr>
                <w:sz w:val="20"/>
              </w:rPr>
              <w:lastRenderedPageBreak/>
              <w:t>освоении территории в целях строительства жилья экономического класса</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Договор о комплексном освоении территории в целях строительства жилья экономического класса</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Утвержденный проект планировки и утвержденный проект межевания территории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 xml:space="preserve"> 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ЕГРЮЛ о юридическом лице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8.19</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Для предоставления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tcPr>
          <w:p w:rsidR="00A456E5" w:rsidRDefault="00A456E5">
            <w:pPr>
              <w:ind w:firstLine="709"/>
              <w:jc w:val="both"/>
              <w:rPr>
                <w:sz w:val="20"/>
              </w:rPr>
            </w:pPr>
            <w:r>
              <w:rPr>
                <w:sz w:val="20"/>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p w:rsidR="00A456E5" w:rsidRDefault="00A456E5">
            <w:pPr>
              <w:ind w:firstLine="709"/>
              <w:jc w:val="both"/>
              <w:rPr>
                <w:sz w:val="20"/>
              </w:rPr>
            </w:pPr>
            <w:r>
              <w:rPr>
                <w:sz w:val="20"/>
              </w:rPr>
              <w:t>Для инвалидов и семей, имеющих в своём составе инвалидов (ст.17 Федерального закона от 24.11.1995 №181-ФЗ «О социальной защите инвалидов в РФ»):</w:t>
            </w:r>
          </w:p>
          <w:p w:rsidR="00A456E5" w:rsidRDefault="00A456E5">
            <w:pPr>
              <w:ind w:firstLine="709"/>
              <w:jc w:val="both"/>
              <w:rPr>
                <w:sz w:val="20"/>
              </w:rPr>
            </w:pPr>
            <w:r>
              <w:rPr>
                <w:sz w:val="20"/>
              </w:rPr>
              <w:t>Справка, подтверждающая факт установления инвалидности</w:t>
            </w:r>
          </w:p>
          <w:p w:rsidR="00A456E5" w:rsidRDefault="00A456E5">
            <w:pPr>
              <w:ind w:firstLine="709"/>
              <w:jc w:val="both"/>
              <w:rPr>
                <w:sz w:val="20"/>
              </w:rPr>
            </w:pPr>
          </w:p>
          <w:p w:rsidR="00A456E5" w:rsidRDefault="00A456E5">
            <w:pPr>
              <w:ind w:firstLine="709"/>
              <w:jc w:val="both"/>
              <w:rPr>
                <w:sz w:val="20"/>
              </w:rPr>
            </w:pPr>
            <w:r>
              <w:rPr>
                <w:sz w:val="20"/>
              </w:rPr>
              <w:t>Для граждан, получивших или перенесших лучевую болезнь, другие заболевания, и инвалидов вследствие чернобыльской катастрофы, нуждающихся в улучшении жилищных условий (ст. 14 Федерального закона от 15.05.1991 № 1244-1 «О социальной защите граждан, подвергшихся воздействию радиации вследствие катастрофы на Чернобыльской АЭС»):</w:t>
            </w:r>
          </w:p>
          <w:p w:rsidR="00A456E5" w:rsidRDefault="00A456E5">
            <w:pPr>
              <w:ind w:firstLine="709"/>
              <w:jc w:val="both"/>
              <w:rPr>
                <w:sz w:val="20"/>
              </w:rPr>
            </w:pPr>
            <w:proofErr w:type="gramStart"/>
            <w:r>
              <w:rPr>
                <w:sz w:val="20"/>
              </w:rPr>
              <w:t>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 ставшего (ей) инвалидом</w:t>
            </w:r>
            <w:proofErr w:type="gramEnd"/>
          </w:p>
          <w:p w:rsidR="00A456E5" w:rsidRDefault="00A456E5">
            <w:pPr>
              <w:ind w:firstLine="709"/>
              <w:jc w:val="both"/>
              <w:rPr>
                <w:sz w:val="20"/>
                <w:highlight w:val="green"/>
              </w:rPr>
            </w:pPr>
          </w:p>
          <w:p w:rsidR="00A456E5" w:rsidRDefault="00A456E5">
            <w:pPr>
              <w:ind w:firstLine="709"/>
              <w:jc w:val="both"/>
              <w:rPr>
                <w:sz w:val="20"/>
              </w:rPr>
            </w:pPr>
            <w:r>
              <w:rPr>
                <w:sz w:val="20"/>
              </w:rPr>
              <w:t>Для граждан, эвакуированных (переселенных) из зоны отчуждения (ст. 17 Федерального закона от 15.05.1991 № 1244-1 «О социальной защите граждан, подвергшихся воздействию радиации вследствие катастрофы на Чернобыльской АЭС»):</w:t>
            </w:r>
          </w:p>
          <w:p w:rsidR="00A456E5" w:rsidRDefault="00A456E5">
            <w:pPr>
              <w:ind w:firstLine="709"/>
              <w:jc w:val="both"/>
              <w:rPr>
                <w:sz w:val="20"/>
              </w:rPr>
            </w:pPr>
            <w:r>
              <w:rPr>
                <w:sz w:val="20"/>
              </w:rPr>
              <w:t>Удостоверение участника ликвидации катастрофы на Чернобыльской АЭС</w:t>
            </w:r>
          </w:p>
          <w:p w:rsidR="00A456E5" w:rsidRDefault="00A456E5">
            <w:pPr>
              <w:ind w:firstLine="709"/>
              <w:jc w:val="both"/>
              <w:rPr>
                <w:sz w:val="20"/>
                <w:highlight w:val="cyan"/>
              </w:rPr>
            </w:pPr>
          </w:p>
          <w:p w:rsidR="00A456E5" w:rsidRDefault="00A456E5">
            <w:pPr>
              <w:ind w:firstLine="709"/>
              <w:jc w:val="both"/>
              <w:rPr>
                <w:sz w:val="20"/>
              </w:rPr>
            </w:pPr>
            <w:proofErr w:type="gramStart"/>
            <w:r>
              <w:rPr>
                <w:sz w:val="20"/>
              </w:rPr>
              <w:t>Для граждан, подвергшихся радиационному воздействию вследствие ядерных испытаний на Семипалатинском полигоне, нуждающихся в улучшении жилищных условий (ст. 2 Федерального закона от 10.01.2002 № 2-ФЗ «О социальных гарантиям гражданам, подвергшихся радиационному воздействию вследствие ядерных испытаний на Семипалатинском полигоне»):</w:t>
            </w:r>
            <w:proofErr w:type="gramEnd"/>
          </w:p>
          <w:p w:rsidR="00A456E5" w:rsidRDefault="00A456E5">
            <w:pPr>
              <w:ind w:firstLine="709"/>
              <w:jc w:val="both"/>
              <w:rPr>
                <w:sz w:val="20"/>
              </w:rPr>
            </w:pPr>
            <w:r>
              <w:rPr>
                <w:sz w:val="20"/>
              </w:rPr>
              <w:t>Удостоверение участника ядерных испытаний на Семипалатинском полигоне</w:t>
            </w:r>
          </w:p>
          <w:p w:rsidR="00A456E5" w:rsidRDefault="00A456E5">
            <w:pPr>
              <w:ind w:firstLine="709"/>
              <w:jc w:val="both"/>
              <w:rPr>
                <w:sz w:val="20"/>
              </w:rPr>
            </w:pPr>
          </w:p>
          <w:p w:rsidR="00A456E5" w:rsidRDefault="00A456E5">
            <w:pPr>
              <w:ind w:firstLine="709"/>
              <w:jc w:val="both"/>
              <w:rPr>
                <w:sz w:val="20"/>
              </w:rPr>
            </w:pPr>
            <w:proofErr w:type="gramStart"/>
            <w:r>
              <w:rPr>
                <w:sz w:val="20"/>
              </w:rPr>
              <w:t>Для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"Маяк" (в соответствии с п. 1 ст. 1 Федерального закона от</w:t>
            </w:r>
            <w:proofErr w:type="gramEnd"/>
            <w:r>
              <w:rPr>
                <w:sz w:val="20"/>
              </w:rPr>
              <w:t xml:space="preserve"> </w:t>
            </w:r>
            <w:proofErr w:type="gramStart"/>
            <w:r>
              <w:rPr>
                <w:sz w:val="20"/>
              </w:rPr>
              <w:t>26.11.1998 № 175-ФЗ):</w:t>
            </w:r>
            <w:proofErr w:type="gramEnd"/>
          </w:p>
          <w:p w:rsidR="00A456E5" w:rsidRDefault="00A456E5">
            <w:pPr>
              <w:ind w:firstLine="709"/>
              <w:jc w:val="both"/>
              <w:rPr>
                <w:sz w:val="20"/>
              </w:rPr>
            </w:pPr>
            <w:r>
              <w:rPr>
                <w:sz w:val="20"/>
              </w:rPr>
              <w:t xml:space="preserve">Удостоверение участника ликвидации последствий аварии в 1957 г. на производственном объединение «МАЯК» и сбросов радиоактивных отходов в реку </w:t>
            </w:r>
            <w:proofErr w:type="spellStart"/>
            <w:r>
              <w:rPr>
                <w:sz w:val="20"/>
              </w:rPr>
              <w:t>Теча</w:t>
            </w:r>
            <w:proofErr w:type="spellEnd"/>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highlight w:val="cyan"/>
              </w:rPr>
            </w:pPr>
            <w:r>
              <w:rPr>
                <w:sz w:val="20"/>
              </w:rPr>
              <w:t>кадастровая выписка об испрашиваемом земельном участке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8.20</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Для предоставления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статьей 39.18 настоящего Кодекса</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Решение уполномоченного органа о предварительном согласовании предоставления земельного участка (в случае если ранее проводилось предварительное согласование предоставления земельного участка)</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lastRenderedPageBreak/>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highlight w:val="cyan"/>
              </w:rPr>
            </w:pPr>
            <w:r>
              <w:rPr>
                <w:sz w:val="20"/>
              </w:rPr>
              <w:t>кадастровая выписка об испрашиваемом земельном участке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8.21</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Для предоставления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Соглашение об изъятии земельного участка для государственных или муниципальных нужд </w:t>
            </w:r>
          </w:p>
          <w:p w:rsidR="00A456E5" w:rsidRDefault="00A456E5">
            <w:pPr>
              <w:ind w:firstLine="709"/>
              <w:jc w:val="both"/>
              <w:rPr>
                <w:sz w:val="20"/>
              </w:rPr>
            </w:pPr>
            <w:r>
              <w:rPr>
                <w:sz w:val="20"/>
              </w:rPr>
              <w:t xml:space="preserve">или </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Решение суда, на основании которого земельный участок изъят для государственных и муниципальных нужд</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ЕГРЮЛ о юридическом лице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8.22</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Для предоставления земельного участка религиозным организациям для осуществления сельскохозяйственного производства на территории, определенной в соответствии с законами субъектов Российской Федерации</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highlight w:val="cyan"/>
              </w:rPr>
            </w:pPr>
            <w:r>
              <w:rPr>
                <w:sz w:val="20"/>
              </w:rPr>
              <w:t>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highlight w:val="green"/>
              </w:rPr>
            </w:pPr>
            <w:r>
              <w:rPr>
                <w:sz w:val="20"/>
              </w:rPr>
              <w:t>Выписка из ЕГРЮЛ о юридическом лице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8.23</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Для предоставления  земельного участка казачьим обществам, внесенным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Свидетельство о внесении казачьего общества в государственный Реестр казачьих обществ в Российской Федерации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ЕГРЮЛ о юридическом лице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8.24</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Для предоставления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за плату</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Для лиц, с которыми заключен договор о комплексном освоении территории: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Договор о комплексном освоении территории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либо</w:t>
            </w:r>
          </w:p>
          <w:p w:rsidR="00A456E5" w:rsidRDefault="00A456E5">
            <w:pPr>
              <w:ind w:firstLine="709"/>
              <w:jc w:val="both"/>
              <w:rPr>
                <w:sz w:val="20"/>
              </w:rPr>
            </w:pPr>
            <w:r>
              <w:rPr>
                <w:sz w:val="20"/>
              </w:rPr>
              <w:t xml:space="preserve">кадастровая выписка об испрашиваемом земельном участке </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Утвержденный проект планировки и утвержденный проект межевания территории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ЕГРЮЛ о юридическом лице, являющемся заявителем</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Для членов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Документ, подтверждающий членство заявителя в некоммерческой организации: </w:t>
            </w:r>
          </w:p>
          <w:p w:rsidR="00A456E5" w:rsidRDefault="00A456E5">
            <w:pPr>
              <w:ind w:firstLine="709"/>
              <w:jc w:val="both"/>
              <w:rPr>
                <w:sz w:val="20"/>
              </w:rPr>
            </w:pPr>
            <w:r>
              <w:rPr>
                <w:sz w:val="20"/>
              </w:rPr>
              <w:t>выписка из протокола общего собрания некоммерческой организации (о принятии в члены некоммерческой организации)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Решение органа некоммерческой организации о распределении испрашиваемого земельного участка заявителю: выписка из протокола общего собрания некоммерческой организации (о распределении земельного участка заявителю)</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Договор о комплексном освоении территории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либо</w:t>
            </w:r>
          </w:p>
          <w:p w:rsidR="00A456E5" w:rsidRDefault="00A456E5">
            <w:pPr>
              <w:ind w:firstLine="709"/>
              <w:jc w:val="both"/>
              <w:rPr>
                <w:sz w:val="20"/>
              </w:rPr>
            </w:pPr>
            <w:r>
              <w:rPr>
                <w:sz w:val="20"/>
              </w:rPr>
              <w:t xml:space="preserve">кадастровая выписка об испрашиваемом земельном участке </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ЕГРЮЛ о юридическом лице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Для членов некоммерческой организации, созданной гражданами, которой предоставлен земельный участок для садоводства, огородничества, дачного хозяйства:</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A456E5" w:rsidRDefault="00A456E5">
            <w:pPr>
              <w:ind w:firstLine="709"/>
              <w:jc w:val="both"/>
              <w:rPr>
                <w:sz w:val="20"/>
              </w:rPr>
            </w:pPr>
            <w:r>
              <w:rPr>
                <w:sz w:val="20"/>
              </w:rPr>
              <w:t>Решение суда</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Документ, подтверждающий членство заявителя в некоммерческой организации: </w:t>
            </w:r>
          </w:p>
          <w:p w:rsidR="00A456E5" w:rsidRDefault="00A456E5">
            <w:pPr>
              <w:ind w:firstLine="709"/>
              <w:jc w:val="both"/>
              <w:rPr>
                <w:sz w:val="20"/>
              </w:rPr>
            </w:pPr>
            <w:r>
              <w:rPr>
                <w:sz w:val="20"/>
              </w:rPr>
              <w:t>выписка из протокола общего собрания некоммерческой организации (о принятии в члены некоммерческой организации)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Решение органа некоммерческой организации о распределении испрашиваемого земельного участка заявителю: </w:t>
            </w:r>
          </w:p>
          <w:p w:rsidR="00A456E5" w:rsidRDefault="00A456E5">
            <w:pPr>
              <w:ind w:firstLine="709"/>
              <w:jc w:val="both"/>
              <w:rPr>
                <w:sz w:val="20"/>
              </w:rPr>
            </w:pPr>
            <w:r>
              <w:rPr>
                <w:sz w:val="20"/>
              </w:rPr>
              <w:t>выписка из протокола общего собрания некоммерческой организации (о распределении земельного участка заявителю)</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Утвержденный проект межевания территории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либо</w:t>
            </w:r>
          </w:p>
          <w:p w:rsidR="00A456E5" w:rsidRDefault="00A456E5">
            <w:pPr>
              <w:ind w:firstLine="709"/>
              <w:jc w:val="both"/>
              <w:rPr>
                <w:sz w:val="20"/>
              </w:rPr>
            </w:pPr>
            <w:r>
              <w:rPr>
                <w:sz w:val="20"/>
              </w:rPr>
              <w:t xml:space="preserve">кадастровая выписка об испрашиваемом земельном участке </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ЕГРЮЛ о юридическом лице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Для некоммерческих организаций, созданных гражданами, которым предоставлен земельный участок для комплексного освоения в целях индивидуального жилищного строительства:</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Решение органа некоммерческой организации о приобретении земельного участка, относящегося к имуществу общего пользования: </w:t>
            </w:r>
          </w:p>
          <w:p w:rsidR="00A456E5" w:rsidRDefault="00A456E5">
            <w:pPr>
              <w:ind w:firstLine="709"/>
              <w:jc w:val="both"/>
              <w:rPr>
                <w:sz w:val="20"/>
              </w:rPr>
            </w:pPr>
            <w:r>
              <w:rPr>
                <w:sz w:val="20"/>
              </w:rPr>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Договор о комплексном освоении территории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либо</w:t>
            </w:r>
          </w:p>
          <w:p w:rsidR="00A456E5" w:rsidRDefault="00A456E5">
            <w:pPr>
              <w:ind w:firstLine="709"/>
              <w:jc w:val="both"/>
              <w:rPr>
                <w:sz w:val="20"/>
              </w:rPr>
            </w:pPr>
            <w:r>
              <w:rPr>
                <w:sz w:val="20"/>
              </w:rPr>
              <w:t xml:space="preserve">кадастровая выписка об испрашиваемом земельном участке </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ЕГРЮЛ </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Для юридических лиц, которым предоставлен земельный участок для ведения дачного хозяйства:</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Решение органа юридического лица о приобретении земельного участка, относящегося к имуществу общего пользования: </w:t>
            </w:r>
          </w:p>
          <w:p w:rsidR="00A456E5" w:rsidRDefault="00A456E5">
            <w:pPr>
              <w:ind w:firstLine="709"/>
              <w:jc w:val="both"/>
              <w:rPr>
                <w:sz w:val="20"/>
              </w:rPr>
            </w:pPr>
            <w:r>
              <w:rPr>
                <w:sz w:val="20"/>
              </w:rPr>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A456E5" w:rsidRDefault="00A456E5">
            <w:pPr>
              <w:ind w:firstLine="709"/>
              <w:jc w:val="both"/>
              <w:rPr>
                <w:sz w:val="20"/>
              </w:rPr>
            </w:pPr>
            <w:r>
              <w:rPr>
                <w:sz w:val="20"/>
              </w:rPr>
              <w:t>Решение суда</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Утвержденный проект межевания территории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 xml:space="preserve">кадастровая выписка об испрашиваемом земельном участке </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ЕГРЮЛ о юридическом лице, являющемся заявителем</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Для собственников здания, сооружения либо помещения в здании, сооружении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p>
          <w:p w:rsidR="00A456E5" w:rsidRDefault="00A456E5">
            <w:pPr>
              <w:ind w:firstLine="709"/>
              <w:jc w:val="both"/>
              <w:rPr>
                <w:sz w:val="20"/>
              </w:rPr>
            </w:pPr>
            <w:r>
              <w:rPr>
                <w:sz w:val="20"/>
              </w:rPr>
              <w:t>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456E5" w:rsidRDefault="00A456E5">
            <w:pPr>
              <w:ind w:firstLine="709"/>
              <w:jc w:val="both"/>
              <w:rPr>
                <w:sz w:val="20"/>
              </w:rPr>
            </w:pPr>
            <w:r>
              <w:rPr>
                <w:sz w:val="20"/>
              </w:rPr>
              <w:t>договор купли-продажи (удостоверенный нотариусом),</w:t>
            </w:r>
          </w:p>
          <w:p w:rsidR="00A456E5" w:rsidRDefault="00A456E5">
            <w:pPr>
              <w:ind w:firstLine="709"/>
              <w:jc w:val="both"/>
              <w:rPr>
                <w:sz w:val="20"/>
              </w:rPr>
            </w:pPr>
            <w:r>
              <w:rPr>
                <w:sz w:val="20"/>
              </w:rPr>
              <w:t>договор дарения (удостоверенный нотариусом),</w:t>
            </w:r>
          </w:p>
          <w:p w:rsidR="00A456E5" w:rsidRDefault="00A456E5">
            <w:pPr>
              <w:ind w:firstLine="709"/>
              <w:jc w:val="both"/>
              <w:rPr>
                <w:sz w:val="20"/>
              </w:rPr>
            </w:pPr>
            <w:r>
              <w:rPr>
                <w:sz w:val="20"/>
              </w:rPr>
              <w:t xml:space="preserve"> договор мены (удостоверенный нотариусом),</w:t>
            </w:r>
          </w:p>
          <w:p w:rsidR="00A456E5" w:rsidRDefault="00A456E5">
            <w:pPr>
              <w:ind w:firstLine="709"/>
              <w:jc w:val="both"/>
              <w:rPr>
                <w:sz w:val="20"/>
              </w:rPr>
            </w:pPr>
            <w:r>
              <w:rPr>
                <w:sz w:val="20"/>
              </w:rPr>
              <w:t xml:space="preserve"> договор ренты (удостоверенный нотариусом),</w:t>
            </w:r>
          </w:p>
          <w:p w:rsidR="00A456E5" w:rsidRDefault="00A456E5">
            <w:pPr>
              <w:ind w:firstLine="709"/>
              <w:jc w:val="both"/>
              <w:rPr>
                <w:sz w:val="20"/>
              </w:rPr>
            </w:pPr>
            <w:r>
              <w:rPr>
                <w:sz w:val="20"/>
              </w:rPr>
              <w:t xml:space="preserve"> договор пожизненного содержания с иждивением (удостоверенный нотариусом), </w:t>
            </w:r>
          </w:p>
          <w:p w:rsidR="00A456E5" w:rsidRDefault="00A456E5">
            <w:pPr>
              <w:ind w:firstLine="709"/>
              <w:jc w:val="both"/>
              <w:rPr>
                <w:sz w:val="20"/>
              </w:rPr>
            </w:pPr>
            <w:r>
              <w:rPr>
                <w:sz w:val="20"/>
              </w:rPr>
              <w:t xml:space="preserve"> решение суда о признании права на объект, </w:t>
            </w:r>
          </w:p>
          <w:p w:rsidR="00A456E5" w:rsidRDefault="00A456E5">
            <w:pPr>
              <w:ind w:firstLine="709"/>
              <w:jc w:val="both"/>
              <w:rPr>
                <w:sz w:val="20"/>
              </w:rPr>
            </w:pPr>
            <w:r>
              <w:rPr>
                <w:sz w:val="20"/>
              </w:rPr>
              <w:t xml:space="preserve"> свидетельство о праве на наследство по закону (выданное нотариусом),</w:t>
            </w:r>
          </w:p>
          <w:p w:rsidR="00A456E5" w:rsidRDefault="00A456E5">
            <w:pPr>
              <w:ind w:firstLine="709"/>
              <w:jc w:val="both"/>
              <w:rPr>
                <w:sz w:val="20"/>
              </w:rPr>
            </w:pPr>
            <w:r>
              <w:rPr>
                <w:sz w:val="20"/>
              </w:rPr>
              <w:t xml:space="preserve"> свидетельство о праве на наследство по завещанию (выданное нотариусом)</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A456E5" w:rsidRDefault="00A456E5">
            <w:pPr>
              <w:ind w:firstLine="709"/>
              <w:jc w:val="both"/>
              <w:rPr>
                <w:sz w:val="20"/>
              </w:rPr>
            </w:pPr>
            <w:proofErr w:type="gramStart"/>
            <w:r>
              <w:rPr>
                <w:sz w:val="20"/>
              </w:rPr>
              <w:t xml:space="preserve">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Pr>
                <w:iCs/>
                <w:sz w:val="20"/>
              </w:rPr>
              <w:t>Совета народных депутатов</w:t>
            </w:r>
            <w:r>
              <w:rPr>
                <w:sz w:val="20"/>
              </w:rPr>
              <w:t>),</w:t>
            </w:r>
            <w:proofErr w:type="gramEnd"/>
          </w:p>
          <w:p w:rsidR="00A456E5" w:rsidRDefault="00A456E5">
            <w:pPr>
              <w:ind w:firstLine="709"/>
              <w:jc w:val="both"/>
              <w:rPr>
                <w:sz w:val="20"/>
              </w:rPr>
            </w:pPr>
            <w:r>
              <w:rPr>
                <w:sz w:val="20"/>
              </w:rPr>
              <w:t xml:space="preserve">Договор на передачу земельного участка в постоянное (бессрочное) пользование (выданный исполнительным комитетом </w:t>
            </w:r>
            <w:r>
              <w:rPr>
                <w:iCs/>
                <w:sz w:val="20"/>
              </w:rPr>
              <w:t>Совета народных депутатов</w:t>
            </w:r>
            <w:r>
              <w:rPr>
                <w:sz w:val="20"/>
              </w:rPr>
              <w:t>)</w:t>
            </w:r>
          </w:p>
          <w:p w:rsidR="00A456E5" w:rsidRDefault="00A456E5">
            <w:pPr>
              <w:ind w:firstLine="709"/>
              <w:jc w:val="both"/>
              <w:rPr>
                <w:sz w:val="20"/>
              </w:rPr>
            </w:pPr>
            <w:r>
              <w:rPr>
                <w:sz w:val="20"/>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456E5" w:rsidRDefault="00A456E5">
            <w:pPr>
              <w:ind w:firstLine="709"/>
              <w:jc w:val="both"/>
              <w:rPr>
                <w:sz w:val="20"/>
              </w:rPr>
            </w:pPr>
            <w:r>
              <w:rPr>
                <w:sz w:val="20"/>
              </w:rPr>
              <w:t xml:space="preserve">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456E5" w:rsidRDefault="00A456E5">
            <w:pPr>
              <w:ind w:firstLine="709"/>
              <w:jc w:val="both"/>
              <w:rPr>
                <w:sz w:val="20"/>
              </w:rPr>
            </w:pPr>
            <w:r>
              <w:rPr>
                <w:sz w:val="20"/>
              </w:rPr>
              <w:t xml:space="preserve">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исполнительным комитетом </w:t>
            </w:r>
            <w:r>
              <w:rPr>
                <w:iCs/>
                <w:sz w:val="20"/>
              </w:rPr>
              <w:t>Совета народных депутатов</w:t>
            </w:r>
            <w:r>
              <w:rPr>
                <w:sz w:val="20"/>
              </w:rPr>
              <w:t>),</w:t>
            </w:r>
          </w:p>
          <w:p w:rsidR="00A456E5" w:rsidRDefault="00A456E5">
            <w:pPr>
              <w:ind w:firstLine="709"/>
              <w:jc w:val="both"/>
              <w:rPr>
                <w:sz w:val="20"/>
              </w:rPr>
            </w:pPr>
            <w:r>
              <w:rPr>
                <w:sz w:val="20"/>
              </w:rPr>
              <w:t>Решение суда</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либо</w:t>
            </w:r>
          </w:p>
          <w:p w:rsidR="00A456E5" w:rsidRDefault="00A456E5">
            <w:pPr>
              <w:ind w:firstLine="709"/>
              <w:jc w:val="both"/>
              <w:rPr>
                <w:sz w:val="20"/>
              </w:rPr>
            </w:pPr>
            <w:r>
              <w:rPr>
                <w:sz w:val="20"/>
              </w:rPr>
              <w:t xml:space="preserve">кадастровая выписка об испрашиваемом земельном участке </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Кадастровый паспорт здания, сооружения, расположенного на испрашиваемом земельном участке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Кадастровый паспорт помещения (в случае обращения собственника помещения в здании, сооружении, расположенного на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 xml:space="preserve">Выписка из ЕГРП о правах на объекты недвижимого имущества, расположенные на земельном участке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 xml:space="preserve"> уведомление об отсутствии в ЕГРП запрашиваемых сведений о зарегистрированных правах на земельный участок и объекты недвижимого имущества</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ЕГРЮЛ о юридическом лице, являющемся заявителем</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ЕГРИП об индивидуальном предпринимателе, являющемся заявителем</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Для юридических лиц, использующих земельный участок на праве постоянного (бессрочного) пользования</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A456E5" w:rsidRDefault="00A456E5">
            <w:pPr>
              <w:ind w:firstLine="709"/>
              <w:jc w:val="both"/>
              <w:rPr>
                <w:sz w:val="20"/>
              </w:rPr>
            </w:pPr>
            <w:r>
              <w:rPr>
                <w:sz w:val="20"/>
              </w:rPr>
              <w:t xml:space="preserve"> государственный акт на право бессрочного (постоянного) пользования землей (выданный исполнительным комитетом </w:t>
            </w:r>
            <w:r>
              <w:rPr>
                <w:iCs/>
                <w:sz w:val="20"/>
              </w:rPr>
              <w:t>Совета народных депутатов</w:t>
            </w:r>
            <w:r>
              <w:rPr>
                <w:sz w:val="20"/>
              </w:rPr>
              <w:t>),</w:t>
            </w:r>
          </w:p>
          <w:p w:rsidR="00A456E5" w:rsidRDefault="00A456E5">
            <w:pPr>
              <w:ind w:firstLine="709"/>
              <w:jc w:val="both"/>
              <w:rPr>
                <w:sz w:val="20"/>
              </w:rPr>
            </w:pPr>
            <w:r>
              <w:rPr>
                <w:sz w:val="20"/>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Кадастровый паспорт испрашиваемого земельного участка</w:t>
            </w:r>
          </w:p>
          <w:p w:rsidR="00A456E5" w:rsidRDefault="00A456E5">
            <w:pPr>
              <w:ind w:firstLine="709"/>
              <w:jc w:val="both"/>
              <w:rPr>
                <w:sz w:val="20"/>
              </w:rPr>
            </w:pPr>
            <w:r>
              <w:rPr>
                <w:sz w:val="20"/>
              </w:rPr>
              <w:t>либо</w:t>
            </w:r>
          </w:p>
          <w:p w:rsidR="00A456E5" w:rsidRDefault="00A456E5">
            <w:pPr>
              <w:ind w:firstLine="709"/>
              <w:jc w:val="both"/>
              <w:rPr>
                <w:sz w:val="20"/>
              </w:rPr>
            </w:pPr>
            <w:r>
              <w:rPr>
                <w:sz w:val="20"/>
              </w:rPr>
              <w:t xml:space="preserve"> 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 xml:space="preserve"> 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ЕГРЮЛ о юридическом лице, являющемся заявителем</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Кадастровый паспорт испрашиваемого земельного участка</w:t>
            </w:r>
          </w:p>
          <w:p w:rsidR="00A456E5" w:rsidRDefault="00A456E5">
            <w:pPr>
              <w:ind w:firstLine="709"/>
              <w:jc w:val="both"/>
              <w:rPr>
                <w:sz w:val="20"/>
              </w:rPr>
            </w:pPr>
            <w:r>
              <w:rPr>
                <w:sz w:val="20"/>
              </w:rPr>
              <w:t>либо</w:t>
            </w:r>
          </w:p>
          <w:p w:rsidR="00A456E5" w:rsidRDefault="00A456E5">
            <w:pPr>
              <w:ind w:firstLine="709"/>
              <w:jc w:val="both"/>
              <w:rPr>
                <w:sz w:val="20"/>
              </w:rPr>
            </w:pPr>
            <w:r>
              <w:rPr>
                <w:sz w:val="20"/>
              </w:rPr>
              <w:t xml:space="preserve"> кадастровая выписка об испрашиваемом земельном участке </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 xml:space="preserve"> 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ЕГРЮЛ о юридическом лице, являющемся заявителем</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ЕГРИП об индивидуальном предпринимателе, являющемся заявителем</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Для граждан или юридических лиц, являющихся арендатором земельного участка, предназначенного для ведения сельскохозяйственного производства</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Документы, подтверждающие использование земельного участка в соответствии с Федеральным законом от 24.07.2002 № 101-ФЗ «Об обороте земель сельскохозяйственного назначения»:</w:t>
            </w:r>
          </w:p>
          <w:p w:rsidR="00A456E5" w:rsidRDefault="00A456E5">
            <w:pPr>
              <w:ind w:firstLine="709"/>
              <w:jc w:val="both"/>
              <w:rPr>
                <w:sz w:val="20"/>
              </w:rPr>
            </w:pPr>
            <w:r>
              <w:rPr>
                <w:sz w:val="20"/>
              </w:rPr>
              <w:t>акт обследования земельного участка, выданный органом местного самоуправления</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либо</w:t>
            </w:r>
          </w:p>
          <w:p w:rsidR="00A456E5" w:rsidRDefault="00A456E5">
            <w:pPr>
              <w:ind w:firstLine="709"/>
              <w:jc w:val="both"/>
              <w:rPr>
                <w:sz w:val="20"/>
              </w:rPr>
            </w:pPr>
            <w:r>
              <w:rPr>
                <w:sz w:val="20"/>
              </w:rPr>
              <w:t xml:space="preserve"> 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ЕГРП о правах на приобретаемый земельный участок </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ЕГРЮЛ о юридическом лице, являющемся заявителем</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ЕГРИП об индивидуальном предпринимателе, являющемся заявителем</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0"/>
              </w:rPr>
            </w:pPr>
            <w:r>
              <w:rPr>
                <w:sz w:val="20"/>
              </w:rPr>
              <w:t> Для граждан, подавших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 или крестьянских (фермерских) хозяйств – для осуществления крестьянским (фермерским) хозяйством его деятельности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Кадастровый паспорт испрашиваемого земельного участка</w:t>
            </w:r>
          </w:p>
          <w:p w:rsidR="00A456E5" w:rsidRDefault="00A456E5">
            <w:pPr>
              <w:ind w:firstLine="709"/>
              <w:jc w:val="both"/>
              <w:rPr>
                <w:sz w:val="20"/>
              </w:rPr>
            </w:pPr>
            <w:r>
              <w:rPr>
                <w:sz w:val="20"/>
              </w:rPr>
              <w:t>либо</w:t>
            </w:r>
          </w:p>
          <w:p w:rsidR="00A456E5" w:rsidRDefault="00A456E5">
            <w:pPr>
              <w:ind w:firstLine="709"/>
              <w:jc w:val="both"/>
              <w:rPr>
                <w:sz w:val="20"/>
              </w:rPr>
            </w:pPr>
            <w:r>
              <w:rPr>
                <w:sz w:val="20"/>
              </w:rPr>
              <w:t xml:space="preserve"> кадастровая выписка об испрашиваемом земельном участке </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 xml:space="preserve"> 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бесплатно</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.Для лиц, с которыми заключен договор о развитии застроенной территории: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Договор о развитии застроенной территории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Кадастровый паспорт испрашиваемого земельного участка</w:t>
            </w:r>
          </w:p>
          <w:p w:rsidR="00A456E5" w:rsidRDefault="00A456E5">
            <w:pPr>
              <w:ind w:firstLine="709"/>
              <w:jc w:val="both"/>
              <w:rPr>
                <w:sz w:val="20"/>
              </w:rPr>
            </w:pPr>
            <w:r>
              <w:rPr>
                <w:sz w:val="20"/>
              </w:rPr>
              <w:t>либо</w:t>
            </w:r>
          </w:p>
          <w:p w:rsidR="00A456E5" w:rsidRDefault="00A456E5">
            <w:pPr>
              <w:ind w:firstLine="709"/>
              <w:jc w:val="both"/>
              <w:rPr>
                <w:sz w:val="20"/>
              </w:rPr>
            </w:pPr>
            <w:r>
              <w:rPr>
                <w:sz w:val="20"/>
              </w:rPr>
              <w:t xml:space="preserve"> 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 xml:space="preserve"> 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Утвержденный проект планировки и утвержденный проект межевания территории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ЕГРЮЛ о юридическом лице, являющемся заявителем</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Для религиозных организаций, имеющих в собственности здания или сооружения религиозного или благотворительного назначения</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Документ, удостоверяющий (устанавливающий) права заявителя на здание, сооружение, если право на такое здание, сооружение не зарегистрировано в ЕГРП:</w:t>
            </w:r>
          </w:p>
          <w:p w:rsidR="00A456E5" w:rsidRDefault="00A456E5">
            <w:pPr>
              <w:ind w:firstLine="709"/>
              <w:jc w:val="both"/>
              <w:rPr>
                <w:sz w:val="20"/>
              </w:rPr>
            </w:pPr>
            <w:r>
              <w:rPr>
                <w:sz w:val="20"/>
              </w:rPr>
              <w:t xml:space="preserve">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456E5" w:rsidRDefault="00A456E5">
            <w:pPr>
              <w:ind w:firstLine="709"/>
              <w:jc w:val="both"/>
              <w:rPr>
                <w:sz w:val="20"/>
              </w:rPr>
            </w:pPr>
            <w:r>
              <w:rPr>
                <w:sz w:val="20"/>
              </w:rPr>
              <w:t xml:space="preserve"> договор купли-продажи (удостоверенный нотариусом),</w:t>
            </w:r>
          </w:p>
          <w:p w:rsidR="00A456E5" w:rsidRDefault="00A456E5">
            <w:pPr>
              <w:ind w:firstLine="709"/>
              <w:jc w:val="both"/>
              <w:rPr>
                <w:sz w:val="20"/>
              </w:rPr>
            </w:pPr>
            <w:r>
              <w:rPr>
                <w:sz w:val="20"/>
              </w:rPr>
              <w:t xml:space="preserve"> договор дарения (удостоверенный нотариусом),</w:t>
            </w:r>
          </w:p>
          <w:p w:rsidR="00A456E5" w:rsidRDefault="00A456E5">
            <w:pPr>
              <w:ind w:firstLine="709"/>
              <w:jc w:val="both"/>
              <w:rPr>
                <w:sz w:val="20"/>
              </w:rPr>
            </w:pPr>
            <w:r>
              <w:rPr>
                <w:sz w:val="20"/>
              </w:rPr>
              <w:t xml:space="preserve"> договор мены (удостоверенный нотариусом),</w:t>
            </w:r>
          </w:p>
          <w:p w:rsidR="00A456E5" w:rsidRDefault="00A456E5">
            <w:pPr>
              <w:ind w:firstLine="709"/>
              <w:jc w:val="both"/>
              <w:rPr>
                <w:sz w:val="20"/>
              </w:rPr>
            </w:pPr>
            <w:r>
              <w:rPr>
                <w:sz w:val="20"/>
              </w:rPr>
              <w:t xml:space="preserve"> решение суда о признании права на объект</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A456E5" w:rsidRDefault="00A456E5">
            <w:pPr>
              <w:ind w:firstLine="709"/>
              <w:jc w:val="both"/>
              <w:rPr>
                <w:sz w:val="20"/>
              </w:rPr>
            </w:pPr>
            <w:r>
              <w:rPr>
                <w:sz w:val="20"/>
              </w:rPr>
              <w:t xml:space="preserve"> </w:t>
            </w:r>
            <w:proofErr w:type="gramStart"/>
            <w:r>
              <w:rPr>
                <w:sz w:val="20"/>
              </w:rPr>
              <w:t xml:space="preserve">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Pr>
                <w:iCs/>
                <w:sz w:val="20"/>
              </w:rPr>
              <w:t>Совета народных депутатов</w:t>
            </w:r>
            <w:r>
              <w:rPr>
                <w:sz w:val="20"/>
              </w:rPr>
              <w:t>),</w:t>
            </w:r>
            <w:proofErr w:type="gramEnd"/>
          </w:p>
          <w:p w:rsidR="00A456E5" w:rsidRDefault="00A456E5">
            <w:pPr>
              <w:ind w:firstLine="709"/>
              <w:jc w:val="both"/>
              <w:rPr>
                <w:sz w:val="20"/>
              </w:rPr>
            </w:pPr>
            <w:r>
              <w:rPr>
                <w:sz w:val="20"/>
              </w:rPr>
              <w:t xml:space="preserve"> Договор на передачу земельного участка в постоянное (бессрочное) пользование (выданный исполнительным комитетом </w:t>
            </w:r>
            <w:r>
              <w:rPr>
                <w:iCs/>
                <w:sz w:val="20"/>
              </w:rPr>
              <w:t>Совета народных депутатов</w:t>
            </w:r>
            <w:r>
              <w:rPr>
                <w:sz w:val="20"/>
              </w:rPr>
              <w:t>)</w:t>
            </w:r>
          </w:p>
          <w:p w:rsidR="00A456E5" w:rsidRDefault="00A456E5">
            <w:pPr>
              <w:ind w:firstLine="709"/>
              <w:jc w:val="both"/>
              <w:rPr>
                <w:sz w:val="20"/>
              </w:rPr>
            </w:pPr>
            <w:r>
              <w:rPr>
                <w:sz w:val="20"/>
              </w:rPr>
              <w:t xml:space="preserve">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456E5" w:rsidRDefault="00A456E5">
            <w:pPr>
              <w:ind w:firstLine="709"/>
              <w:jc w:val="both"/>
              <w:rPr>
                <w:sz w:val="20"/>
              </w:rPr>
            </w:pPr>
            <w:r>
              <w:rPr>
                <w:sz w:val="20"/>
              </w:rPr>
              <w:t xml:space="preserve">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456E5" w:rsidRDefault="00A456E5">
            <w:pPr>
              <w:ind w:firstLine="709"/>
              <w:jc w:val="both"/>
              <w:rPr>
                <w:sz w:val="20"/>
              </w:rPr>
            </w:pPr>
            <w:r>
              <w:rPr>
                <w:sz w:val="20"/>
              </w:rPr>
              <w:t xml:space="preserve"> Решение суда</w:t>
            </w:r>
          </w:p>
          <w:p w:rsidR="00A456E5" w:rsidRDefault="00A456E5">
            <w:pPr>
              <w:ind w:firstLine="709"/>
              <w:jc w:val="both"/>
              <w:rPr>
                <w:sz w:val="20"/>
              </w:rPr>
            </w:pPr>
            <w:r>
              <w:rPr>
                <w:sz w:val="20"/>
              </w:rPr>
              <w:t xml:space="preserve"> Договор безвозмездного пользования земельным участком (выданный исполнительным комитетом </w:t>
            </w:r>
            <w:r>
              <w:rPr>
                <w:iCs/>
                <w:sz w:val="20"/>
              </w:rPr>
              <w:t xml:space="preserve">Совета народных депутатов, </w:t>
            </w:r>
            <w:r>
              <w:rPr>
                <w:sz w:val="20"/>
              </w:rPr>
              <w:t xml:space="preserve">администрацией МО) </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либо</w:t>
            </w:r>
          </w:p>
          <w:p w:rsidR="00A456E5" w:rsidRDefault="00A456E5">
            <w:pPr>
              <w:ind w:firstLine="709"/>
              <w:jc w:val="both"/>
              <w:rPr>
                <w:sz w:val="20"/>
              </w:rPr>
            </w:pPr>
            <w:r>
              <w:rPr>
                <w:sz w:val="20"/>
              </w:rPr>
              <w:t xml:space="preserve"> 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Кадастровый паспорт здания, сооружения, расположенного на испрашиваемом земельном участке </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ЕГРП о правах на приобретаемый земельный участок</w:t>
            </w:r>
          </w:p>
          <w:p w:rsidR="00A456E5" w:rsidRDefault="00A456E5">
            <w:pPr>
              <w:ind w:firstLine="709"/>
              <w:jc w:val="both"/>
              <w:rPr>
                <w:sz w:val="20"/>
              </w:rPr>
            </w:pPr>
            <w:r>
              <w:rPr>
                <w:sz w:val="20"/>
              </w:rPr>
              <w:t xml:space="preserve"> Выписка из ЕГРП о правах на объекты недвижимого имущества, расположенные на земельном участке</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 xml:space="preserve"> уведомление об отсутствии в ЕГРП запрашиваемых сведений о зарегистрированных правах на земельный участок и объекты недвижимого имущества</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ЕГРЮЛ о юридическом лице, являющемся заявителем</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0"/>
              </w:rPr>
            </w:pPr>
            <w:r>
              <w:rPr>
                <w:sz w:val="20"/>
              </w:rPr>
              <w:t> Для некоммерческих организаций, созданных гражданами, которым предоставлен земельный участок для садоводства, огородничества</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Решение органа некоммерческой организации о приобретении земельного участка: выписка из протокола общего собрания некоммерческой организации о приобретении земельного участка</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Утвержденный проект межевания территории</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Кадастровый паспорт испрашиваемого земельного участка</w:t>
            </w:r>
          </w:p>
          <w:p w:rsidR="00A456E5" w:rsidRDefault="00A456E5">
            <w:pPr>
              <w:ind w:firstLine="709"/>
              <w:jc w:val="both"/>
              <w:rPr>
                <w:sz w:val="20"/>
              </w:rPr>
            </w:pPr>
            <w:r>
              <w:rPr>
                <w:sz w:val="20"/>
              </w:rPr>
              <w:t>либо</w:t>
            </w:r>
          </w:p>
          <w:p w:rsidR="00A456E5" w:rsidRDefault="00A456E5">
            <w:pPr>
              <w:ind w:firstLine="709"/>
              <w:jc w:val="both"/>
              <w:rPr>
                <w:sz w:val="20"/>
              </w:rPr>
            </w:pPr>
            <w:r>
              <w:rPr>
                <w:sz w:val="20"/>
              </w:rPr>
              <w:t xml:space="preserve"> кадастровая выписка об испрашиваемом земельном участке </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 xml:space="preserve"> 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ЕГРЮЛ о юридическом лице, являющемся заявителем</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0"/>
              </w:rPr>
            </w:pPr>
            <w:r>
              <w:rPr>
                <w:sz w:val="20"/>
              </w:rPr>
              <w:t> Для членов некоммерческой организации, созданной гражданами, которой предоставлен земельный участок для садоводства, огородничества</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Документ, подтверждающий членство заявителя в некоммерческой организации: </w:t>
            </w:r>
          </w:p>
          <w:p w:rsidR="00A456E5" w:rsidRDefault="00A456E5">
            <w:pPr>
              <w:ind w:firstLine="709"/>
              <w:jc w:val="both"/>
              <w:rPr>
                <w:sz w:val="20"/>
              </w:rPr>
            </w:pPr>
            <w:r>
              <w:rPr>
                <w:sz w:val="20"/>
              </w:rPr>
              <w:t xml:space="preserve">выписка из протокола общего собрания некоммерческой организации (о принятии в члены </w:t>
            </w:r>
            <w:r>
              <w:rPr>
                <w:sz w:val="20"/>
              </w:rPr>
              <w:lastRenderedPageBreak/>
              <w:t>некоммерческой организации)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Утвержденный проект межевания территории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 xml:space="preserve"> 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Кадастровый паспорт испрашиваемого земельного участка</w:t>
            </w:r>
          </w:p>
          <w:p w:rsidR="00A456E5" w:rsidRDefault="00A456E5">
            <w:pPr>
              <w:ind w:firstLine="709"/>
              <w:jc w:val="both"/>
              <w:rPr>
                <w:sz w:val="20"/>
              </w:rPr>
            </w:pPr>
            <w:r>
              <w:rPr>
                <w:sz w:val="20"/>
              </w:rPr>
              <w:t>либо</w:t>
            </w:r>
          </w:p>
          <w:p w:rsidR="00A456E5" w:rsidRDefault="00A456E5">
            <w:pPr>
              <w:ind w:firstLine="709"/>
              <w:jc w:val="both"/>
              <w:rPr>
                <w:sz w:val="20"/>
              </w:rPr>
            </w:pPr>
            <w:r>
              <w:rPr>
                <w:sz w:val="20"/>
              </w:rPr>
              <w:t xml:space="preserve"> кадастровая выписка об испрашиваемом земельном участке </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 xml:space="preserve"> 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ЕГРЮЛ о юридическом лице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Для граждан, имеющих трех и более детей</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свидетельство о рождении ребенка</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свидетельство о смерти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справка с места жительства гражданина о составе семьи, подтверждающая совместное проживание со всеми детьми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Кадастровый паспорт испрашиваемого земельного участка</w:t>
            </w:r>
          </w:p>
          <w:p w:rsidR="00A456E5" w:rsidRDefault="00A456E5">
            <w:pPr>
              <w:ind w:firstLine="709"/>
              <w:jc w:val="both"/>
              <w:rPr>
                <w:sz w:val="20"/>
              </w:rPr>
            </w:pPr>
            <w:r>
              <w:rPr>
                <w:sz w:val="20"/>
              </w:rPr>
              <w:t>либо</w:t>
            </w:r>
          </w:p>
          <w:p w:rsidR="00A456E5" w:rsidRDefault="00A456E5">
            <w:pPr>
              <w:ind w:firstLine="709"/>
              <w:jc w:val="both"/>
              <w:rPr>
                <w:sz w:val="20"/>
              </w:rPr>
            </w:pPr>
            <w:r>
              <w:rPr>
                <w:sz w:val="20"/>
              </w:rPr>
              <w:t xml:space="preserve"> кадастровая выписка об испрашиваемом земельном участке </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Выписка из ЕГРП о правах на приобретаемый земельный участок</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 xml:space="preserve"> 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0"/>
              </w:rPr>
            </w:pPr>
            <w:r>
              <w:rPr>
                <w:sz w:val="20"/>
              </w:rPr>
              <w:t> При обращении членов садоводческого, огороднического или дачного некоммерческого объединения граждан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25.10.2001 № 137-ФЗ (10.11.2001) для ведения садоводства, огородничества или дачного хозяйства некоммерческому объединению)</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0"/>
              </w:rPr>
            </w:pPr>
            <w:r>
              <w:rPr>
                <w:sz w:val="20"/>
              </w:rPr>
              <w:t xml:space="preserve"> Документы, подтверждающие право на приобретение земельного участка, установленные законодательством Российской Федерации: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0"/>
              </w:rPr>
            </w:pPr>
            <w:r>
              <w:rPr>
                <w:sz w:val="20"/>
              </w:rPr>
              <w:t xml:space="preserve">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A456E5" w:rsidRDefault="00A456E5">
            <w:pPr>
              <w:ind w:firstLine="709"/>
              <w:jc w:val="both"/>
              <w:rPr>
                <w:sz w:val="20"/>
              </w:rPr>
            </w:pPr>
            <w:r>
              <w:rPr>
                <w:sz w:val="20"/>
              </w:rPr>
              <w:t>выписка из протокола общего собрания некоммерческой организации (о распределении земельных участков между членами объединения)</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A456E5" w:rsidRDefault="00A456E5">
            <w:pPr>
              <w:ind w:firstLine="709"/>
              <w:jc w:val="both"/>
              <w:rPr>
                <w:sz w:val="20"/>
              </w:rPr>
            </w:pPr>
            <w:r>
              <w:rPr>
                <w:sz w:val="20"/>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A456E5" w:rsidRDefault="00A456E5">
            <w:pPr>
              <w:ind w:firstLine="709"/>
              <w:jc w:val="both"/>
              <w:rPr>
                <w:sz w:val="20"/>
              </w:rPr>
            </w:pPr>
            <w:r>
              <w:rPr>
                <w:sz w:val="20"/>
              </w:rPr>
              <w:t xml:space="preserve"> </w:t>
            </w:r>
            <w:proofErr w:type="gramStart"/>
            <w:r>
              <w:rPr>
                <w:sz w:val="20"/>
              </w:rPr>
              <w:t xml:space="preserve">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Pr>
                <w:iCs/>
                <w:sz w:val="20"/>
              </w:rPr>
              <w:t>Совета народных депутатов</w:t>
            </w:r>
            <w:r>
              <w:rPr>
                <w:sz w:val="20"/>
              </w:rPr>
              <w:t>),</w:t>
            </w:r>
            <w:proofErr w:type="gramEnd"/>
          </w:p>
          <w:p w:rsidR="00A456E5" w:rsidRDefault="00A456E5">
            <w:pPr>
              <w:ind w:firstLine="709"/>
              <w:jc w:val="both"/>
              <w:rPr>
                <w:sz w:val="20"/>
              </w:rPr>
            </w:pPr>
            <w:r>
              <w:rPr>
                <w:sz w:val="20"/>
              </w:rPr>
              <w:t xml:space="preserve">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456E5" w:rsidRDefault="00A456E5">
            <w:pPr>
              <w:ind w:firstLine="709"/>
              <w:jc w:val="both"/>
              <w:rPr>
                <w:sz w:val="20"/>
              </w:rPr>
            </w:pPr>
            <w:r>
              <w:rPr>
                <w:sz w:val="20"/>
              </w:rPr>
              <w:t xml:space="preserve">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456E5" w:rsidRDefault="00A456E5">
            <w:pPr>
              <w:ind w:firstLine="709"/>
              <w:jc w:val="both"/>
              <w:rPr>
                <w:sz w:val="20"/>
              </w:rPr>
            </w:pPr>
            <w:r>
              <w:rPr>
                <w:sz w:val="20"/>
              </w:rPr>
              <w:t>Решение исполнительного комитета о предоставлении земельного участка (выданное исполнительным комитетом Совета народных депутатов)</w:t>
            </w:r>
          </w:p>
          <w:p w:rsidR="00A456E5" w:rsidRDefault="00A456E5">
            <w:pPr>
              <w:ind w:firstLine="709"/>
              <w:jc w:val="both"/>
              <w:rPr>
                <w:sz w:val="20"/>
              </w:rPr>
            </w:pPr>
            <w:r>
              <w:rPr>
                <w:sz w:val="20"/>
              </w:rPr>
              <w:t xml:space="preserve"> Акт органа местного самоуправления о предоставлении земельного участка, переданный на постоянное хранение в муниципальный архив</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A456E5" w:rsidRDefault="00A456E5">
            <w:pPr>
              <w:ind w:firstLine="709"/>
              <w:jc w:val="both"/>
              <w:rPr>
                <w:sz w:val="20"/>
              </w:rPr>
            </w:pPr>
            <w:r>
              <w:rPr>
                <w:sz w:val="20"/>
              </w:rPr>
              <w:lastRenderedPageBreak/>
              <w:t> Сведения о некоммерческом объединении, содержащиеся в ЕГРЮЛ (орган запрашивает их самостоятельно без участия заявителя)</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Кадастровый паспорт испрашиваемого земельного участка</w:t>
            </w:r>
          </w:p>
          <w:p w:rsidR="00A456E5" w:rsidRDefault="00A456E5">
            <w:pPr>
              <w:ind w:firstLine="709"/>
              <w:jc w:val="both"/>
              <w:rPr>
                <w:sz w:val="20"/>
              </w:rPr>
            </w:pPr>
            <w:r>
              <w:rPr>
                <w:sz w:val="20"/>
              </w:rPr>
              <w:t>либо</w:t>
            </w:r>
          </w:p>
          <w:p w:rsidR="00A456E5" w:rsidRDefault="00A456E5">
            <w:pPr>
              <w:ind w:firstLine="709"/>
              <w:jc w:val="both"/>
              <w:rPr>
                <w:sz w:val="20"/>
              </w:rPr>
            </w:pPr>
            <w:r>
              <w:rPr>
                <w:sz w:val="20"/>
              </w:rPr>
              <w:t xml:space="preserve"> кадастровая выписка об испрашиваемом земельном участке </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 xml:space="preserve"> 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При обращении садоводческого, огороднического или дачного некоммерческого объединения граждан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25.10.2001 № 137-ФЗ (10.11.2001) для ведения садоводства, огородничества или дачного хозяйства некоммерческому объединению)</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0"/>
              </w:rPr>
            </w:pPr>
            <w:r>
              <w:rPr>
                <w:sz w:val="20"/>
              </w:rPr>
              <w:t xml:space="preserve"> Документы, подтверждающие право на приобретение земельного участка, установленные законодательством Российской Федерации: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0"/>
              </w:rPr>
            </w:pPr>
            <w:r>
              <w:rPr>
                <w:sz w:val="20"/>
              </w:rPr>
              <w:t xml:space="preserve">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bCs/>
                <w:sz w:val="20"/>
              </w:rPr>
            </w:pPr>
            <w:r>
              <w:rPr>
                <w:sz w:val="20"/>
              </w:rPr>
              <w:t xml:space="preserve"> </w:t>
            </w:r>
            <w:r>
              <w:rPr>
                <w:bCs/>
                <w:sz w:val="20"/>
              </w:rPr>
              <w:t>Выписка из решения общего собрания членов садоводческого, огороднического или дачного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объединения:</w:t>
            </w:r>
          </w:p>
          <w:p w:rsidR="00A456E5" w:rsidRDefault="00A456E5">
            <w:pPr>
              <w:autoSpaceDE w:val="0"/>
              <w:autoSpaceDN w:val="0"/>
              <w:adjustRightInd w:val="0"/>
              <w:ind w:firstLine="709"/>
              <w:jc w:val="both"/>
              <w:rPr>
                <w:sz w:val="20"/>
              </w:rPr>
            </w:pPr>
            <w:r>
              <w:rPr>
                <w:sz w:val="20"/>
              </w:rPr>
              <w:t>выписка из протокола общего собрания некоммерческой организации (о приобретении земельного участка, относящегося к имуществу общего пользования, в собственность объединения)</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0"/>
              </w:rPr>
            </w:pPr>
            <w:r>
              <w:rPr>
                <w:sz w:val="20"/>
              </w:rPr>
              <w:t>Учредительные документы садоводческого, огороднического или дачного некоммерческого объединения граждан, подтверждающие право заявителя действовать без доверенности от имени этого объединения:</w:t>
            </w:r>
          </w:p>
          <w:p w:rsidR="00A456E5" w:rsidRDefault="00A456E5">
            <w:pPr>
              <w:autoSpaceDE w:val="0"/>
              <w:autoSpaceDN w:val="0"/>
              <w:adjustRightInd w:val="0"/>
              <w:ind w:firstLine="709"/>
              <w:jc w:val="both"/>
              <w:rPr>
                <w:sz w:val="20"/>
              </w:rPr>
            </w:pPr>
            <w:r>
              <w:rPr>
                <w:sz w:val="20"/>
              </w:rPr>
              <w:t>Устав юридического лица,</w:t>
            </w:r>
          </w:p>
          <w:p w:rsidR="00A456E5" w:rsidRDefault="00A456E5">
            <w:pPr>
              <w:autoSpaceDE w:val="0"/>
              <w:autoSpaceDN w:val="0"/>
              <w:adjustRightInd w:val="0"/>
              <w:ind w:firstLine="709"/>
              <w:jc w:val="both"/>
              <w:rPr>
                <w:sz w:val="20"/>
              </w:rPr>
            </w:pPr>
            <w:r>
              <w:rPr>
                <w:sz w:val="20"/>
              </w:rPr>
              <w:t>или</w:t>
            </w:r>
          </w:p>
          <w:p w:rsidR="00A456E5" w:rsidRDefault="00A456E5">
            <w:pPr>
              <w:autoSpaceDE w:val="0"/>
              <w:autoSpaceDN w:val="0"/>
              <w:adjustRightInd w:val="0"/>
              <w:ind w:firstLine="709"/>
              <w:jc w:val="both"/>
              <w:rPr>
                <w:sz w:val="20"/>
              </w:rPr>
            </w:pPr>
            <w:r>
              <w:rPr>
                <w:sz w:val="20"/>
              </w:rPr>
              <w:t>Выписка из решения общего собрания членов некоммерческого объединения (собрания уполномоченных), в соответствии с которым заявитель был уполномочен на подачу заявления</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A456E5" w:rsidRDefault="00A456E5">
            <w:pPr>
              <w:ind w:firstLine="709"/>
              <w:jc w:val="both"/>
              <w:rPr>
                <w:sz w:val="20"/>
              </w:rPr>
            </w:pPr>
            <w:r>
              <w:rPr>
                <w:sz w:val="20"/>
              </w:rPr>
              <w:t xml:space="preserve"> </w:t>
            </w:r>
            <w:proofErr w:type="gramStart"/>
            <w:r>
              <w:rPr>
                <w:sz w:val="20"/>
              </w:rPr>
              <w:t xml:space="preserve">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Pr>
                <w:iCs/>
                <w:sz w:val="20"/>
              </w:rPr>
              <w:t>Совета народных депутатов</w:t>
            </w:r>
            <w:r>
              <w:rPr>
                <w:sz w:val="20"/>
              </w:rPr>
              <w:t>),</w:t>
            </w:r>
            <w:proofErr w:type="gramEnd"/>
          </w:p>
          <w:p w:rsidR="00A456E5" w:rsidRDefault="00A456E5">
            <w:pPr>
              <w:ind w:firstLine="709"/>
              <w:jc w:val="both"/>
              <w:rPr>
                <w:sz w:val="20"/>
              </w:rPr>
            </w:pPr>
            <w:r>
              <w:rPr>
                <w:sz w:val="20"/>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456E5" w:rsidRDefault="00A456E5">
            <w:pPr>
              <w:ind w:firstLine="709"/>
              <w:jc w:val="both"/>
              <w:rPr>
                <w:sz w:val="20"/>
              </w:rPr>
            </w:pPr>
            <w:r>
              <w:rPr>
                <w:sz w:val="20"/>
              </w:rPr>
              <w:t xml:space="preserve">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456E5" w:rsidRDefault="00A456E5">
            <w:pPr>
              <w:ind w:firstLine="709"/>
              <w:jc w:val="both"/>
              <w:rPr>
                <w:sz w:val="20"/>
              </w:rPr>
            </w:pPr>
            <w:r>
              <w:rPr>
                <w:sz w:val="20"/>
              </w:rPr>
              <w:t xml:space="preserve"> Решение исполнительного комитета о предоставлении земельного участка (выданное исполнительным комитетом Совета народных депутатов)</w:t>
            </w:r>
          </w:p>
          <w:p w:rsidR="00A456E5" w:rsidRDefault="00A456E5">
            <w:pPr>
              <w:autoSpaceDE w:val="0"/>
              <w:autoSpaceDN w:val="0"/>
              <w:adjustRightInd w:val="0"/>
              <w:ind w:firstLine="709"/>
              <w:jc w:val="both"/>
              <w:rPr>
                <w:sz w:val="20"/>
              </w:rPr>
            </w:pPr>
            <w:r>
              <w:rPr>
                <w:sz w:val="20"/>
              </w:rPr>
              <w:t>Акт органа местного самоуправления о предоставлении земельного участка, переданный на постоянное хранение в муниципальный архив</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либо</w:t>
            </w:r>
          </w:p>
          <w:p w:rsidR="00A456E5" w:rsidRDefault="00A456E5">
            <w:pPr>
              <w:ind w:firstLine="709"/>
              <w:jc w:val="both"/>
              <w:rPr>
                <w:sz w:val="20"/>
              </w:rPr>
            </w:pPr>
            <w:r>
              <w:rPr>
                <w:sz w:val="20"/>
              </w:rPr>
              <w:t xml:space="preserve"> кадастровая выписка об испрашиваемом земельном участке </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 xml:space="preserve"> 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w:t>
            </w:r>
            <w:proofErr w:type="gramStart"/>
            <w:r>
              <w:rPr>
                <w:sz w:val="20"/>
              </w:rPr>
              <w:t>собственности</w:t>
            </w:r>
            <w:proofErr w:type="gramEnd"/>
            <w:r>
              <w:rPr>
                <w:sz w:val="20"/>
              </w:rPr>
              <w:t xml:space="preserve">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w:t>
            </w:r>
          </w:p>
          <w:p w:rsidR="00A456E5" w:rsidRDefault="00A456E5">
            <w:pPr>
              <w:ind w:firstLine="709"/>
              <w:jc w:val="both"/>
              <w:rPr>
                <w:sz w:val="20"/>
              </w:rPr>
            </w:pPr>
            <w:r>
              <w:rPr>
                <w:sz w:val="20"/>
              </w:rPr>
              <w:t xml:space="preserve"> регистрационное удостоверение, выданное уполномоченным органом в порядке, установленном </w:t>
            </w:r>
            <w:r>
              <w:rPr>
                <w:sz w:val="20"/>
              </w:rPr>
              <w:lastRenderedPageBreak/>
              <w:t>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456E5" w:rsidRDefault="00A456E5">
            <w:pPr>
              <w:ind w:firstLine="709"/>
              <w:jc w:val="both"/>
              <w:rPr>
                <w:sz w:val="20"/>
              </w:rPr>
            </w:pPr>
            <w:r>
              <w:rPr>
                <w:sz w:val="20"/>
              </w:rPr>
              <w:t> договор купли-продажи (удостоверенный нотариусом),</w:t>
            </w:r>
          </w:p>
          <w:p w:rsidR="00A456E5" w:rsidRDefault="00A456E5">
            <w:pPr>
              <w:ind w:firstLine="709"/>
              <w:jc w:val="both"/>
              <w:rPr>
                <w:sz w:val="20"/>
              </w:rPr>
            </w:pPr>
            <w:r>
              <w:rPr>
                <w:sz w:val="20"/>
              </w:rPr>
              <w:t> договор дарения (удостоверенный нотариусом),</w:t>
            </w:r>
          </w:p>
          <w:p w:rsidR="00A456E5" w:rsidRDefault="00A456E5">
            <w:pPr>
              <w:ind w:firstLine="709"/>
              <w:jc w:val="both"/>
              <w:rPr>
                <w:sz w:val="20"/>
              </w:rPr>
            </w:pPr>
            <w:r>
              <w:rPr>
                <w:sz w:val="20"/>
              </w:rPr>
              <w:t> договор мены (удостоверенный нотариусом),</w:t>
            </w:r>
          </w:p>
          <w:p w:rsidR="00A456E5" w:rsidRDefault="00A456E5">
            <w:pPr>
              <w:ind w:firstLine="709"/>
              <w:jc w:val="both"/>
              <w:rPr>
                <w:sz w:val="20"/>
              </w:rPr>
            </w:pPr>
            <w:r>
              <w:rPr>
                <w:sz w:val="20"/>
              </w:rPr>
              <w:t> договор ренты (удостоверенный нотариусом),</w:t>
            </w:r>
          </w:p>
          <w:p w:rsidR="00A456E5" w:rsidRDefault="00A456E5">
            <w:pPr>
              <w:ind w:firstLine="709"/>
              <w:jc w:val="both"/>
              <w:rPr>
                <w:sz w:val="20"/>
              </w:rPr>
            </w:pPr>
            <w:r>
              <w:rPr>
                <w:sz w:val="20"/>
              </w:rPr>
              <w:t> договор пожизненного содержания с иждивением (удостоверенный нотариусом),</w:t>
            </w:r>
          </w:p>
          <w:p w:rsidR="00A456E5" w:rsidRDefault="00A456E5">
            <w:pPr>
              <w:ind w:firstLine="709"/>
              <w:jc w:val="both"/>
              <w:rPr>
                <w:sz w:val="20"/>
              </w:rPr>
            </w:pPr>
            <w:r>
              <w:rPr>
                <w:sz w:val="20"/>
              </w:rPr>
              <w:t> решение суда о признании права на объект,</w:t>
            </w:r>
          </w:p>
          <w:p w:rsidR="00A456E5" w:rsidRDefault="00A456E5">
            <w:pPr>
              <w:ind w:firstLine="709"/>
              <w:jc w:val="both"/>
              <w:rPr>
                <w:sz w:val="20"/>
              </w:rPr>
            </w:pPr>
            <w:r>
              <w:rPr>
                <w:sz w:val="20"/>
              </w:rPr>
              <w:t> свидетельство о праве на наследство по закону (выданное нотариусом),</w:t>
            </w:r>
          </w:p>
          <w:p w:rsidR="00A456E5" w:rsidRDefault="00A456E5">
            <w:pPr>
              <w:ind w:firstLine="709"/>
              <w:jc w:val="both"/>
              <w:rPr>
                <w:sz w:val="20"/>
              </w:rPr>
            </w:pPr>
            <w:r>
              <w:rPr>
                <w:sz w:val="20"/>
              </w:rPr>
              <w:t> свидетельство о праве на наследство по завещанию (выданное нотариусом)</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 </w:t>
            </w:r>
            <w:proofErr w:type="gramStart"/>
            <w:r>
              <w:rPr>
                <w:sz w:val="20"/>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roofErr w:type="gramEnd"/>
          </w:p>
          <w:p w:rsidR="00A456E5" w:rsidRDefault="00A456E5">
            <w:pPr>
              <w:ind w:firstLine="709"/>
              <w:jc w:val="both"/>
              <w:rPr>
                <w:sz w:val="20"/>
              </w:rPr>
            </w:pPr>
            <w:r>
              <w:rPr>
                <w:sz w:val="20"/>
              </w:rPr>
              <w:t xml:space="preserve"> решение суда о признании права на объект, </w:t>
            </w:r>
          </w:p>
          <w:p w:rsidR="00A456E5" w:rsidRDefault="00A456E5">
            <w:pPr>
              <w:ind w:firstLine="709"/>
              <w:jc w:val="both"/>
              <w:rPr>
                <w:sz w:val="20"/>
              </w:rPr>
            </w:pPr>
            <w:r>
              <w:rPr>
                <w:sz w:val="20"/>
              </w:rPr>
              <w:t xml:space="preserve">свидетельство о праве на наследство по закону (выданное нотариусом), </w:t>
            </w:r>
          </w:p>
          <w:p w:rsidR="00A456E5" w:rsidRDefault="00A456E5">
            <w:pPr>
              <w:ind w:firstLine="709"/>
              <w:jc w:val="both"/>
              <w:rPr>
                <w:sz w:val="20"/>
              </w:rPr>
            </w:pPr>
            <w:r>
              <w:rPr>
                <w:sz w:val="20"/>
              </w:rPr>
              <w:t>свидетельство о праве на наследство по завещанию (выданное нотариусом)</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либо</w:t>
            </w:r>
          </w:p>
          <w:p w:rsidR="00A456E5" w:rsidRDefault="00A456E5">
            <w:pPr>
              <w:ind w:firstLine="709"/>
              <w:jc w:val="both"/>
              <w:rPr>
                <w:sz w:val="20"/>
              </w:rPr>
            </w:pPr>
            <w:r>
              <w:rPr>
                <w:sz w:val="20"/>
              </w:rPr>
              <w:t xml:space="preserve"> кадастровая выписка об испрашиваемом земельном участке </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Выписка из ЕГРП о правах на приобретаемый земельный участок</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 xml:space="preserve"> 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Документ, удостоверяющий (устанавливающий) права заявителя на здание, сооружение, если право на такое здание, сооружение не зарегистрировано в ЕГРП:</w:t>
            </w:r>
          </w:p>
          <w:p w:rsidR="00A456E5" w:rsidRDefault="00A456E5">
            <w:pPr>
              <w:ind w:firstLine="709"/>
              <w:jc w:val="both"/>
              <w:rPr>
                <w:sz w:val="20"/>
              </w:rPr>
            </w:pPr>
            <w:r>
              <w:rPr>
                <w:sz w:val="20"/>
              </w:rPr>
              <w:t xml:space="preserve">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456E5" w:rsidRDefault="00A456E5">
            <w:pPr>
              <w:ind w:firstLine="709"/>
              <w:jc w:val="both"/>
              <w:rPr>
                <w:sz w:val="20"/>
              </w:rPr>
            </w:pPr>
            <w:r>
              <w:rPr>
                <w:sz w:val="20"/>
              </w:rPr>
              <w:t xml:space="preserve"> договор купли-продажи (удостоверенный нотариусом),</w:t>
            </w:r>
          </w:p>
          <w:p w:rsidR="00A456E5" w:rsidRDefault="00A456E5">
            <w:pPr>
              <w:ind w:firstLine="709"/>
              <w:jc w:val="both"/>
              <w:rPr>
                <w:sz w:val="20"/>
              </w:rPr>
            </w:pPr>
            <w:r>
              <w:rPr>
                <w:sz w:val="20"/>
              </w:rPr>
              <w:t xml:space="preserve"> договор дарения (удостоверенный нотариусом),</w:t>
            </w:r>
          </w:p>
          <w:p w:rsidR="00A456E5" w:rsidRDefault="00A456E5">
            <w:pPr>
              <w:ind w:firstLine="709"/>
              <w:jc w:val="both"/>
              <w:rPr>
                <w:sz w:val="20"/>
              </w:rPr>
            </w:pPr>
            <w:r>
              <w:rPr>
                <w:sz w:val="20"/>
              </w:rPr>
              <w:t xml:space="preserve"> договор мены (удостоверенный нотариусом),</w:t>
            </w:r>
          </w:p>
          <w:p w:rsidR="00A456E5" w:rsidRDefault="00A456E5">
            <w:pPr>
              <w:ind w:firstLine="709"/>
              <w:jc w:val="both"/>
              <w:rPr>
                <w:sz w:val="20"/>
              </w:rPr>
            </w:pPr>
            <w:r>
              <w:rPr>
                <w:sz w:val="20"/>
              </w:rPr>
              <w:t xml:space="preserve"> решение суда о признании права на объект</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ЕГРП о правах на объекты недвижимого имущества, расположенные на земельном участке </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Кадастровый паспорт испрашиваемого земельного участка</w:t>
            </w:r>
          </w:p>
          <w:p w:rsidR="00A456E5" w:rsidRDefault="00A456E5">
            <w:pPr>
              <w:ind w:firstLine="709"/>
              <w:jc w:val="both"/>
              <w:rPr>
                <w:sz w:val="20"/>
              </w:rPr>
            </w:pPr>
            <w:r>
              <w:rPr>
                <w:sz w:val="20"/>
              </w:rPr>
              <w:t>либо</w:t>
            </w:r>
          </w:p>
          <w:p w:rsidR="00A456E5" w:rsidRDefault="00A456E5">
            <w:pPr>
              <w:ind w:firstLine="709"/>
              <w:jc w:val="both"/>
              <w:rPr>
                <w:sz w:val="20"/>
              </w:rPr>
            </w:pPr>
            <w:r>
              <w:rPr>
                <w:sz w:val="20"/>
              </w:rPr>
              <w:t xml:space="preserve"> кадастровая выписка об испрашиваемом земельном участке </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 xml:space="preserve"> 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ЕГРЮЛ о юридическом лице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Удостоверение </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либо</w:t>
            </w:r>
          </w:p>
          <w:p w:rsidR="00A456E5" w:rsidRDefault="00A456E5">
            <w:pPr>
              <w:ind w:firstLine="709"/>
              <w:jc w:val="both"/>
              <w:rPr>
                <w:sz w:val="20"/>
              </w:rPr>
            </w:pPr>
            <w:r>
              <w:rPr>
                <w:sz w:val="20"/>
              </w:rPr>
              <w:t xml:space="preserve"> кадастровая выписка об испрашиваемом земельном участке </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 xml:space="preserve"> 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lastRenderedPageBreak/>
              <w:t>8.25</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Для предоставления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tc>
      </w:tr>
      <w:tr w:rsidR="00A456E5" w:rsidTr="00A456E5">
        <w:tc>
          <w:tcPr>
            <w:tcW w:w="706" w:type="dxa"/>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706" w:type="dxa"/>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highlight w:val="cyan"/>
              </w:rPr>
            </w:pPr>
            <w:r>
              <w:rPr>
                <w:sz w:val="20"/>
              </w:rPr>
              <w:t>кадастровая выписка об испрашиваемом земельном участке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8.26</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Для предоставления земельного участка, необходимого для проведения работ, связанных с пользованием недрами, </w:t>
            </w:r>
            <w:proofErr w:type="spellStart"/>
            <w:r>
              <w:rPr>
                <w:sz w:val="20"/>
              </w:rPr>
              <w:t>недропользователю</w:t>
            </w:r>
            <w:proofErr w:type="spellEnd"/>
          </w:p>
        </w:tc>
      </w:tr>
      <w:tr w:rsidR="00A456E5" w:rsidTr="00A456E5">
        <w:tc>
          <w:tcPr>
            <w:tcW w:w="706" w:type="dxa"/>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Выдержка из лицензии на пользование недрами, подтверждающая границы горного отвода (за исключением сведений, содержащих государственную тайну)</w:t>
            </w:r>
          </w:p>
        </w:tc>
      </w:tr>
      <w:tr w:rsidR="00A456E5" w:rsidTr="00A456E5">
        <w:tc>
          <w:tcPr>
            <w:tcW w:w="706" w:type="dxa"/>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706" w:type="dxa"/>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кадастровая выписка об испрашиваемом земельном участке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ЕГРЮЛ о юридическом лице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8.27</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Для предоставления 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Концессионное соглашение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ЕГРЮЛ о юридическом лице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8.28</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Для предоставления земельного участка для освоения территории в целях строительства и эксплуатации наемного дома коммерческого использования лицу, заключившему договор об освоении территории в целях строительства и эксплуатации наемного дома коммерческого использования</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Договор об освоении территории в целях строительства и эксплуатации наемного дома коммерческого использования</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Утвержденный проект планировки и утвержденный проект межевания территории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ЕГРЮЛ о юридическом лице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8.29</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proofErr w:type="gramStart"/>
            <w:r>
              <w:rPr>
                <w:sz w:val="20"/>
              </w:rPr>
              <w:t>Для предоставления земельного участка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roofErr w:type="gramEnd"/>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Договор об освоении территории в целях строительства и эксплуатации наемного дома социального использования</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Утвержденный проект планировки и утвержденный проект межевания территории</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Кадастровый паспорт испрашиваемого земельного участка</w:t>
            </w:r>
          </w:p>
          <w:p w:rsidR="00A456E5" w:rsidRDefault="00A456E5">
            <w:pPr>
              <w:ind w:firstLine="709"/>
              <w:jc w:val="both"/>
              <w:rPr>
                <w:sz w:val="20"/>
              </w:rPr>
            </w:pPr>
            <w:r>
              <w:rPr>
                <w:sz w:val="20"/>
              </w:rPr>
              <w:lastRenderedPageBreak/>
              <w:t>или</w:t>
            </w:r>
          </w:p>
          <w:p w:rsidR="00A456E5" w:rsidRDefault="00A456E5">
            <w:pPr>
              <w:ind w:firstLine="709"/>
              <w:jc w:val="both"/>
              <w:rPr>
                <w:sz w:val="20"/>
              </w:rPr>
            </w:pPr>
            <w:r>
              <w:rPr>
                <w:sz w:val="20"/>
              </w:rPr>
              <w:t>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ЕГРЮЛ о юридическом лице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8.30</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Для предоставления земельного участка, необходимого для осуществления видов деятельности в сфере охотничьего хозяйства, лицу, с которым заключено </w:t>
            </w:r>
            <w:proofErr w:type="spellStart"/>
            <w:r>
              <w:rPr>
                <w:sz w:val="20"/>
              </w:rPr>
              <w:t>охотхозяйственное</w:t>
            </w:r>
            <w:proofErr w:type="spellEnd"/>
            <w:r>
              <w:rPr>
                <w:sz w:val="20"/>
              </w:rPr>
              <w:t xml:space="preserve"> соглашение</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proofErr w:type="spellStart"/>
            <w:r>
              <w:rPr>
                <w:sz w:val="20"/>
              </w:rPr>
              <w:t>Охотхозяйственное</w:t>
            </w:r>
            <w:proofErr w:type="spellEnd"/>
            <w:r>
              <w:rPr>
                <w:sz w:val="20"/>
              </w:rPr>
              <w:t xml:space="preserve"> соглашение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ЕГРЮЛ о юридическом лице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Выписка из ЕГРИП об индивидуальном предпринимателе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8.31</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Для предоставления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ЕГРЮЛ о юридическом лице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ЕГРИП об индивидуальном предпринимателе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8.32</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Для предоставления 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Pr>
                <w:sz w:val="20"/>
              </w:rPr>
              <w:t>полос</w:t>
            </w:r>
            <w:proofErr w:type="gramEnd"/>
            <w:r>
              <w:rPr>
                <w:sz w:val="20"/>
              </w:rPr>
              <w:t xml:space="preserve"> автомобильных дорог</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ЕГРЮЛ о юридическом лице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8.33</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Для предоставления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ЕГРЮЛ о юридическом лице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8.34</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Для предоставления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tcPr>
          <w:p w:rsidR="00A456E5" w:rsidRDefault="00A456E5">
            <w:pPr>
              <w:ind w:firstLine="709"/>
              <w:jc w:val="both"/>
              <w:rPr>
                <w:sz w:val="20"/>
              </w:rPr>
            </w:pPr>
            <w:r>
              <w:rPr>
                <w:sz w:val="20"/>
              </w:rPr>
              <w:t>Инвестиционная декларация, в составе которой представлен инвестиционный проект</w:t>
            </w:r>
          </w:p>
          <w:p w:rsidR="00A456E5" w:rsidRDefault="00A456E5">
            <w:pPr>
              <w:ind w:firstLine="709"/>
              <w:jc w:val="both"/>
              <w:rPr>
                <w:sz w:val="20"/>
              </w:rPr>
            </w:pP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ЕГРЮЛ о юридическом лице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lastRenderedPageBreak/>
              <w:t>8.35</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Для предоставления земельного участка,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tcPr>
          <w:p w:rsidR="00A456E5" w:rsidRDefault="00A456E5">
            <w:pPr>
              <w:ind w:firstLine="709"/>
              <w:jc w:val="both"/>
              <w:rPr>
                <w:sz w:val="20"/>
              </w:rPr>
            </w:pPr>
            <w:r>
              <w:rPr>
                <w:sz w:val="20"/>
              </w:rPr>
              <w:t xml:space="preserve"> Документ, подтверждающий использование земельного участка в соответствии с Федеральным законом от 24.07.2002 № 101-ФЗ «Об обороте земель сельскохозяйственного назначения»:</w:t>
            </w:r>
          </w:p>
          <w:p w:rsidR="00A456E5" w:rsidRDefault="00A456E5">
            <w:pPr>
              <w:ind w:firstLine="709"/>
              <w:jc w:val="both"/>
              <w:rPr>
                <w:sz w:val="20"/>
              </w:rPr>
            </w:pPr>
            <w:r>
              <w:rPr>
                <w:sz w:val="20"/>
              </w:rPr>
              <w:t>акт обследования земельного участка, выданный органом местного самоуправления</w:t>
            </w:r>
          </w:p>
          <w:p w:rsidR="00A456E5" w:rsidRDefault="00A456E5">
            <w:pPr>
              <w:ind w:firstLine="709"/>
              <w:jc w:val="both"/>
              <w:rPr>
                <w:sz w:val="20"/>
              </w:rPr>
            </w:pP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ЕГРЮЛ о юридическом лице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Выписка из ЕГРИП об индивидуальном предпринимателе</w:t>
            </w:r>
          </w:p>
        </w:tc>
      </w:tr>
      <w:tr w:rsidR="00A456E5" w:rsidTr="00A456E5">
        <w:tc>
          <w:tcPr>
            <w:tcW w:w="706"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4"/>
                <w:szCs w:val="24"/>
              </w:rPr>
            </w:pPr>
            <w:r>
              <w:rPr>
                <w:sz w:val="24"/>
                <w:szCs w:val="24"/>
              </w:rPr>
              <w:t>8.38</w:t>
            </w: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Для предоставления земельного участка </w:t>
            </w:r>
            <w:proofErr w:type="gramStart"/>
            <w:r>
              <w:rPr>
                <w:sz w:val="20"/>
              </w:rPr>
              <w:t>арендатору</w:t>
            </w:r>
            <w:proofErr w:type="gramEnd"/>
            <w:r>
              <w:rPr>
                <w:sz w:val="20"/>
              </w:rPr>
              <w:t xml:space="preserve"> если этот арендатор имеет право на заключение нового договора аренды такого земельного участка</w:t>
            </w:r>
          </w:p>
        </w:tc>
      </w:tr>
      <w:tr w:rsidR="00A456E5" w:rsidTr="00A456E5">
        <w:tc>
          <w:tcPr>
            <w:tcW w:w="706" w:type="dxa"/>
            <w:vMerge w:val="restart"/>
            <w:tcBorders>
              <w:top w:val="single" w:sz="4" w:space="0" w:color="000000"/>
              <w:left w:val="single" w:sz="4" w:space="0" w:color="000000"/>
              <w:bottom w:val="single" w:sz="4" w:space="0" w:color="000000"/>
              <w:right w:val="single" w:sz="4" w:space="0" w:color="000000"/>
            </w:tcBorders>
          </w:tcPr>
          <w:p w:rsidR="00A456E5" w:rsidRDefault="00A456E5">
            <w:pPr>
              <w:autoSpaceDE w:val="0"/>
              <w:autoSpaceDN w:val="0"/>
              <w:adjustRightInd w:val="0"/>
              <w:ind w:firstLine="709"/>
              <w:jc w:val="both"/>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A456E5" w:rsidRDefault="00A456E5">
            <w:pPr>
              <w:ind w:firstLine="709"/>
              <w:jc w:val="both"/>
              <w:rPr>
                <w:sz w:val="20"/>
                <w:highlight w:val="magenta"/>
              </w:rPr>
            </w:pPr>
            <w:r>
              <w:rPr>
                <w:sz w:val="20"/>
              </w:rPr>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Выписка из ЕГРП о правах на приобретаемый земельный участок </w:t>
            </w:r>
          </w:p>
          <w:p w:rsidR="00A456E5" w:rsidRDefault="00A456E5">
            <w:pPr>
              <w:ind w:firstLine="709"/>
              <w:jc w:val="both"/>
              <w:rPr>
                <w:sz w:val="20"/>
              </w:rPr>
            </w:pPr>
            <w:r>
              <w:rPr>
                <w:sz w:val="20"/>
              </w:rPr>
              <w:t>или</w:t>
            </w:r>
          </w:p>
          <w:p w:rsidR="00A456E5" w:rsidRDefault="00A456E5">
            <w:pPr>
              <w:ind w:firstLine="709"/>
              <w:jc w:val="both"/>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rPr>
            </w:pPr>
            <w:r>
              <w:rPr>
                <w:sz w:val="20"/>
              </w:rPr>
              <w:t xml:space="preserve"> Кадастровый паспорт испрашиваемого земельного участка</w:t>
            </w:r>
          </w:p>
          <w:p w:rsidR="00A456E5" w:rsidRDefault="00A456E5">
            <w:pPr>
              <w:ind w:firstLine="709"/>
              <w:jc w:val="both"/>
              <w:rPr>
                <w:sz w:val="20"/>
              </w:rPr>
            </w:pPr>
            <w:r>
              <w:rPr>
                <w:sz w:val="20"/>
              </w:rPr>
              <w:t>или</w:t>
            </w:r>
          </w:p>
          <w:p w:rsidR="00A456E5" w:rsidRDefault="00A456E5">
            <w:pPr>
              <w:ind w:firstLine="709"/>
              <w:jc w:val="both"/>
              <w:rPr>
                <w:sz w:val="20"/>
                <w:highlight w:val="cyan"/>
              </w:rPr>
            </w:pPr>
            <w:r>
              <w:rPr>
                <w:sz w:val="20"/>
              </w:rPr>
              <w:t>кадастровая выписка об испрашиваемом земельном участке</w:t>
            </w:r>
          </w:p>
        </w:tc>
      </w:tr>
      <w:tr w:rsidR="00A456E5" w:rsidTr="00A456E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56E5" w:rsidRDefault="00A456E5">
            <w:pPr>
              <w:rPr>
                <w:sz w:val="24"/>
                <w:szCs w:val="24"/>
              </w:rPr>
            </w:pPr>
          </w:p>
        </w:tc>
        <w:tc>
          <w:tcPr>
            <w:tcW w:w="9716" w:type="dxa"/>
            <w:tcBorders>
              <w:top w:val="single" w:sz="4" w:space="0" w:color="000000"/>
              <w:left w:val="single" w:sz="4" w:space="0" w:color="000000"/>
              <w:bottom w:val="single" w:sz="4" w:space="0" w:color="000000"/>
              <w:right w:val="single" w:sz="4" w:space="0" w:color="000000"/>
            </w:tcBorders>
            <w:hideMark/>
          </w:tcPr>
          <w:p w:rsidR="00A456E5" w:rsidRDefault="00A456E5">
            <w:pPr>
              <w:ind w:firstLine="709"/>
              <w:jc w:val="both"/>
              <w:rPr>
                <w:sz w:val="20"/>
                <w:highlight w:val="green"/>
              </w:rPr>
            </w:pPr>
            <w:r>
              <w:rPr>
                <w:sz w:val="20"/>
              </w:rPr>
              <w:t>Выписка из ЕГРЮЛ о юридическом лице</w:t>
            </w:r>
          </w:p>
        </w:tc>
      </w:tr>
    </w:tbl>
    <w:p w:rsidR="00A456E5" w:rsidRDefault="00A456E5" w:rsidP="00A456E5">
      <w:pPr>
        <w:autoSpaceDE w:val="0"/>
        <w:autoSpaceDN w:val="0"/>
        <w:adjustRightInd w:val="0"/>
        <w:ind w:firstLine="709"/>
        <w:jc w:val="both"/>
        <w:rPr>
          <w:sz w:val="24"/>
          <w:szCs w:val="24"/>
        </w:rPr>
      </w:pPr>
    </w:p>
    <w:p w:rsidR="00A456E5" w:rsidRDefault="00A456E5" w:rsidP="00A456E5">
      <w:pPr>
        <w:autoSpaceDE w:val="0"/>
        <w:autoSpaceDN w:val="0"/>
        <w:adjustRightInd w:val="0"/>
        <w:jc w:val="right"/>
        <w:rPr>
          <w:sz w:val="24"/>
          <w:szCs w:val="24"/>
        </w:rPr>
      </w:pPr>
    </w:p>
    <w:p w:rsidR="00A456E5" w:rsidRDefault="00A456E5" w:rsidP="00A456E5">
      <w:pPr>
        <w:autoSpaceDE w:val="0"/>
        <w:autoSpaceDN w:val="0"/>
        <w:adjustRightInd w:val="0"/>
        <w:jc w:val="right"/>
        <w:rPr>
          <w:sz w:val="24"/>
          <w:szCs w:val="24"/>
        </w:rPr>
      </w:pPr>
      <w:r>
        <w:rPr>
          <w:sz w:val="24"/>
          <w:szCs w:val="24"/>
        </w:rPr>
        <w:t>Приложение  № 2</w:t>
      </w:r>
    </w:p>
    <w:p w:rsidR="00A456E5" w:rsidRDefault="00A456E5" w:rsidP="00A456E5">
      <w:pPr>
        <w:autoSpaceDE w:val="0"/>
        <w:autoSpaceDN w:val="0"/>
        <w:adjustRightInd w:val="0"/>
        <w:jc w:val="right"/>
        <w:rPr>
          <w:sz w:val="24"/>
          <w:szCs w:val="24"/>
        </w:rPr>
      </w:pPr>
      <w:r>
        <w:rPr>
          <w:sz w:val="24"/>
          <w:szCs w:val="24"/>
        </w:rPr>
        <w:t xml:space="preserve">                                                                 </w:t>
      </w:r>
      <w:r w:rsidR="0070713E">
        <w:rPr>
          <w:sz w:val="24"/>
          <w:szCs w:val="24"/>
        </w:rPr>
        <w:t xml:space="preserve">                             к п</w:t>
      </w:r>
      <w:r>
        <w:rPr>
          <w:sz w:val="24"/>
          <w:szCs w:val="24"/>
        </w:rPr>
        <w:t>остан</w:t>
      </w:r>
      <w:r w:rsidR="0070713E">
        <w:rPr>
          <w:sz w:val="24"/>
          <w:szCs w:val="24"/>
        </w:rPr>
        <w:t>овлению Администрации  Екатерино</w:t>
      </w:r>
      <w:r>
        <w:rPr>
          <w:sz w:val="24"/>
          <w:szCs w:val="24"/>
        </w:rPr>
        <w:t>вского сельского  поселения</w:t>
      </w:r>
    </w:p>
    <w:p w:rsidR="00A456E5" w:rsidRDefault="0070713E" w:rsidP="00A456E5">
      <w:pPr>
        <w:autoSpaceDE w:val="0"/>
        <w:autoSpaceDN w:val="0"/>
        <w:adjustRightInd w:val="0"/>
        <w:jc w:val="right"/>
        <w:rPr>
          <w:sz w:val="24"/>
          <w:szCs w:val="24"/>
        </w:rPr>
      </w:pPr>
      <w:r>
        <w:rPr>
          <w:sz w:val="24"/>
          <w:szCs w:val="24"/>
        </w:rPr>
        <w:t>от 2</w:t>
      </w:r>
      <w:r w:rsidR="005D5342">
        <w:rPr>
          <w:sz w:val="24"/>
          <w:szCs w:val="24"/>
        </w:rPr>
        <w:t>9</w:t>
      </w:r>
      <w:r w:rsidR="00A456E5">
        <w:rPr>
          <w:sz w:val="24"/>
          <w:szCs w:val="24"/>
        </w:rPr>
        <w:t>.0</w:t>
      </w:r>
      <w:r>
        <w:rPr>
          <w:sz w:val="24"/>
          <w:szCs w:val="24"/>
        </w:rPr>
        <w:t>9.2016 №</w:t>
      </w:r>
      <w:r w:rsidR="005D5342">
        <w:rPr>
          <w:sz w:val="24"/>
          <w:szCs w:val="24"/>
        </w:rPr>
        <w:t xml:space="preserve"> 187</w:t>
      </w:r>
      <w:r>
        <w:rPr>
          <w:sz w:val="24"/>
          <w:szCs w:val="24"/>
        </w:rPr>
        <w:t xml:space="preserve"> </w:t>
      </w:r>
    </w:p>
    <w:p w:rsidR="00A456E5" w:rsidRDefault="00A456E5" w:rsidP="00A456E5">
      <w:pPr>
        <w:autoSpaceDE w:val="0"/>
        <w:autoSpaceDN w:val="0"/>
        <w:adjustRightInd w:val="0"/>
        <w:ind w:firstLine="709"/>
        <w:jc w:val="both"/>
        <w:rPr>
          <w:rFonts w:eastAsia="Calibri"/>
          <w:sz w:val="24"/>
          <w:szCs w:val="24"/>
          <w:lang w:eastAsia="en-US"/>
        </w:rPr>
      </w:pPr>
    </w:p>
    <w:p w:rsidR="0070713E" w:rsidRDefault="0070713E" w:rsidP="00A456E5">
      <w:pPr>
        <w:autoSpaceDE w:val="0"/>
        <w:autoSpaceDN w:val="0"/>
        <w:adjustRightInd w:val="0"/>
        <w:ind w:firstLine="709"/>
        <w:jc w:val="center"/>
        <w:rPr>
          <w:sz w:val="24"/>
          <w:szCs w:val="24"/>
        </w:rPr>
      </w:pPr>
    </w:p>
    <w:p w:rsidR="0070713E" w:rsidRDefault="00A456E5" w:rsidP="00A456E5">
      <w:pPr>
        <w:autoSpaceDE w:val="0"/>
        <w:autoSpaceDN w:val="0"/>
        <w:adjustRightInd w:val="0"/>
        <w:ind w:firstLine="709"/>
        <w:jc w:val="center"/>
        <w:rPr>
          <w:sz w:val="24"/>
          <w:szCs w:val="24"/>
        </w:rPr>
      </w:pPr>
      <w:r>
        <w:rPr>
          <w:sz w:val="24"/>
          <w:szCs w:val="24"/>
        </w:rPr>
        <w:t>Перечень документов,</w:t>
      </w:r>
    </w:p>
    <w:p w:rsidR="0070713E" w:rsidRDefault="00A456E5" w:rsidP="00A456E5">
      <w:pPr>
        <w:autoSpaceDE w:val="0"/>
        <w:autoSpaceDN w:val="0"/>
        <w:adjustRightInd w:val="0"/>
        <w:ind w:firstLine="709"/>
        <w:jc w:val="center"/>
        <w:rPr>
          <w:sz w:val="24"/>
          <w:szCs w:val="24"/>
        </w:rPr>
      </w:pPr>
      <w:r>
        <w:rPr>
          <w:sz w:val="24"/>
          <w:szCs w:val="24"/>
        </w:rPr>
        <w:t xml:space="preserve"> </w:t>
      </w:r>
      <w:proofErr w:type="gramStart"/>
      <w:r>
        <w:rPr>
          <w:sz w:val="24"/>
          <w:szCs w:val="24"/>
        </w:rPr>
        <w:t>необходимых</w:t>
      </w:r>
      <w:proofErr w:type="gramEnd"/>
      <w:r>
        <w:rPr>
          <w:sz w:val="24"/>
          <w:szCs w:val="24"/>
        </w:rPr>
        <w:t xml:space="preserve"> для предоставления муниципальной услуги, которые находятся </w:t>
      </w:r>
    </w:p>
    <w:p w:rsidR="00A456E5" w:rsidRDefault="00A456E5" w:rsidP="00A456E5">
      <w:pPr>
        <w:autoSpaceDE w:val="0"/>
        <w:autoSpaceDN w:val="0"/>
        <w:adjustRightInd w:val="0"/>
        <w:ind w:firstLine="709"/>
        <w:jc w:val="center"/>
        <w:rPr>
          <w:sz w:val="24"/>
          <w:szCs w:val="24"/>
        </w:rPr>
      </w:pPr>
      <w:r>
        <w:rPr>
          <w:sz w:val="24"/>
          <w:szCs w:val="24"/>
        </w:rPr>
        <w:t>в распоряжении государственных и муниципальных органов и организаций, и которые заявитель вправе предоставить</w:t>
      </w:r>
      <w:r w:rsidR="0070713E">
        <w:rPr>
          <w:sz w:val="24"/>
          <w:szCs w:val="24"/>
        </w:rPr>
        <w:t xml:space="preserve"> самостоятельно</w:t>
      </w:r>
    </w:p>
    <w:p w:rsidR="00A456E5" w:rsidRDefault="00A456E5" w:rsidP="00A456E5">
      <w:pPr>
        <w:widowControl w:val="0"/>
        <w:autoSpaceDE w:val="0"/>
        <w:autoSpaceDN w:val="0"/>
        <w:adjustRightInd w:val="0"/>
        <w:ind w:firstLine="709"/>
        <w:jc w:val="both"/>
        <w:rPr>
          <w:sz w:val="24"/>
          <w:szCs w:val="24"/>
        </w:rPr>
      </w:pPr>
    </w:p>
    <w:p w:rsidR="00A456E5" w:rsidRDefault="00A456E5" w:rsidP="00A456E5">
      <w:pPr>
        <w:widowControl w:val="0"/>
        <w:autoSpaceDE w:val="0"/>
        <w:autoSpaceDN w:val="0"/>
        <w:adjustRightInd w:val="0"/>
        <w:ind w:firstLine="709"/>
        <w:jc w:val="both"/>
        <w:rPr>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7"/>
        <w:gridCol w:w="9692"/>
      </w:tblGrid>
      <w:tr w:rsidR="00A456E5" w:rsidTr="00A456E5">
        <w:trPr>
          <w:jc w:val="center"/>
        </w:trPr>
        <w:tc>
          <w:tcPr>
            <w:tcW w:w="617"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bCs/>
                <w:sz w:val="20"/>
              </w:rPr>
            </w:pPr>
            <w:r>
              <w:rPr>
                <w:bCs/>
                <w:sz w:val="20"/>
              </w:rPr>
              <w:t>№</w:t>
            </w:r>
          </w:p>
          <w:p w:rsidR="00A456E5" w:rsidRDefault="00A456E5">
            <w:pPr>
              <w:autoSpaceDE w:val="0"/>
              <w:autoSpaceDN w:val="0"/>
              <w:adjustRightInd w:val="0"/>
              <w:ind w:firstLine="709"/>
              <w:jc w:val="both"/>
              <w:rPr>
                <w:bCs/>
                <w:sz w:val="20"/>
              </w:rPr>
            </w:pPr>
            <w:proofErr w:type="spellStart"/>
            <w:proofErr w:type="gramStart"/>
            <w:r>
              <w:rPr>
                <w:bCs/>
                <w:sz w:val="20"/>
              </w:rPr>
              <w:t>п</w:t>
            </w:r>
            <w:proofErr w:type="spellEnd"/>
            <w:proofErr w:type="gramEnd"/>
            <w:r>
              <w:rPr>
                <w:bCs/>
                <w:sz w:val="20"/>
              </w:rPr>
              <w:t>/</w:t>
            </w:r>
            <w:proofErr w:type="spellStart"/>
            <w:r>
              <w:rPr>
                <w:bCs/>
                <w:sz w:val="20"/>
              </w:rPr>
              <w:t>п</w:t>
            </w:r>
            <w:proofErr w:type="spellEnd"/>
          </w:p>
        </w:tc>
        <w:tc>
          <w:tcPr>
            <w:tcW w:w="9692"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bCs/>
                <w:sz w:val="20"/>
              </w:rPr>
            </w:pPr>
            <w:r>
              <w:rPr>
                <w:bCs/>
                <w:sz w:val="20"/>
              </w:rPr>
              <w:t>Наименование документа</w:t>
            </w:r>
          </w:p>
        </w:tc>
      </w:tr>
      <w:tr w:rsidR="00A456E5" w:rsidTr="00A456E5">
        <w:trPr>
          <w:jc w:val="center"/>
        </w:trPr>
        <w:tc>
          <w:tcPr>
            <w:tcW w:w="617"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0"/>
              </w:rPr>
            </w:pPr>
            <w:r>
              <w:rPr>
                <w:sz w:val="20"/>
              </w:rPr>
              <w:t>1.</w:t>
            </w:r>
          </w:p>
        </w:tc>
        <w:tc>
          <w:tcPr>
            <w:tcW w:w="9692" w:type="dxa"/>
            <w:tcBorders>
              <w:top w:val="single" w:sz="4" w:space="0" w:color="000000"/>
              <w:left w:val="single" w:sz="4" w:space="0" w:color="000000"/>
              <w:bottom w:val="single" w:sz="4" w:space="0" w:color="000000"/>
              <w:right w:val="single" w:sz="4" w:space="0" w:color="000000"/>
            </w:tcBorders>
            <w:hideMark/>
          </w:tcPr>
          <w:p w:rsidR="00A456E5" w:rsidRDefault="00A456E5">
            <w:pPr>
              <w:widowControl w:val="0"/>
              <w:autoSpaceDE w:val="0"/>
              <w:autoSpaceDN w:val="0"/>
              <w:adjustRightInd w:val="0"/>
              <w:ind w:firstLine="709"/>
              <w:jc w:val="both"/>
              <w:rPr>
                <w:sz w:val="20"/>
              </w:rPr>
            </w:pPr>
            <w:r>
              <w:rPr>
                <w:rFonts w:eastAsia="Calibri"/>
                <w:sz w:val="20"/>
                <w:lang w:eastAsia="en-US"/>
              </w:rPr>
              <w:t>Выписка из ЕГРЮЛ (если заявителем является юридическое лицо) или ЕГРИП (если заявителем является индивидуальный предприниматель) - оригинал</w:t>
            </w:r>
          </w:p>
        </w:tc>
      </w:tr>
      <w:tr w:rsidR="00A456E5" w:rsidTr="00A456E5">
        <w:trPr>
          <w:jc w:val="center"/>
        </w:trPr>
        <w:tc>
          <w:tcPr>
            <w:tcW w:w="617"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0"/>
              </w:rPr>
            </w:pPr>
            <w:r>
              <w:rPr>
                <w:sz w:val="20"/>
              </w:rPr>
              <w:t>2.</w:t>
            </w:r>
          </w:p>
        </w:tc>
        <w:tc>
          <w:tcPr>
            <w:tcW w:w="9692" w:type="dxa"/>
            <w:tcBorders>
              <w:top w:val="single" w:sz="4" w:space="0" w:color="000000"/>
              <w:left w:val="single" w:sz="4" w:space="0" w:color="000000"/>
              <w:bottom w:val="single" w:sz="4" w:space="0" w:color="000000"/>
              <w:right w:val="single" w:sz="4" w:space="0" w:color="000000"/>
            </w:tcBorders>
            <w:hideMark/>
          </w:tcPr>
          <w:p w:rsidR="00A456E5" w:rsidRDefault="00A456E5">
            <w:pPr>
              <w:widowControl w:val="0"/>
              <w:autoSpaceDE w:val="0"/>
              <w:autoSpaceDN w:val="0"/>
              <w:adjustRightInd w:val="0"/>
              <w:ind w:firstLine="709"/>
              <w:jc w:val="both"/>
              <w:rPr>
                <w:rFonts w:eastAsia="Calibri"/>
                <w:sz w:val="20"/>
                <w:lang w:eastAsia="en-US"/>
              </w:rPr>
            </w:pPr>
            <w:r>
              <w:rPr>
                <w:rFonts w:eastAsia="Calibri"/>
                <w:sz w:val="20"/>
                <w:lang w:eastAsia="en-US"/>
              </w:rPr>
              <w:t>Постановление о присвоении адреса земельному участку - копия</w:t>
            </w:r>
          </w:p>
        </w:tc>
      </w:tr>
      <w:tr w:rsidR="00A456E5" w:rsidTr="00A456E5">
        <w:trPr>
          <w:jc w:val="center"/>
        </w:trPr>
        <w:tc>
          <w:tcPr>
            <w:tcW w:w="617"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0"/>
              </w:rPr>
            </w:pPr>
            <w:r>
              <w:rPr>
                <w:sz w:val="20"/>
              </w:rPr>
              <w:t>3.</w:t>
            </w:r>
          </w:p>
        </w:tc>
        <w:tc>
          <w:tcPr>
            <w:tcW w:w="9692" w:type="dxa"/>
            <w:tcBorders>
              <w:top w:val="single" w:sz="4" w:space="0" w:color="000000"/>
              <w:left w:val="single" w:sz="4" w:space="0" w:color="000000"/>
              <w:bottom w:val="single" w:sz="4" w:space="0" w:color="000000"/>
              <w:right w:val="single" w:sz="4" w:space="0" w:color="000000"/>
            </w:tcBorders>
            <w:hideMark/>
          </w:tcPr>
          <w:p w:rsidR="00A456E5" w:rsidRDefault="00A456E5">
            <w:pPr>
              <w:widowControl w:val="0"/>
              <w:autoSpaceDE w:val="0"/>
              <w:autoSpaceDN w:val="0"/>
              <w:adjustRightInd w:val="0"/>
              <w:ind w:firstLine="709"/>
              <w:jc w:val="both"/>
              <w:rPr>
                <w:rFonts w:eastAsia="Calibri"/>
                <w:sz w:val="20"/>
                <w:lang w:eastAsia="en-US"/>
              </w:rPr>
            </w:pPr>
            <w:r>
              <w:rPr>
                <w:rFonts w:eastAsia="Calibri"/>
                <w:sz w:val="20"/>
                <w:lang w:eastAsia="en-US"/>
              </w:rPr>
              <w:t>Кадастровый паспорт земельного участка - оригинал</w:t>
            </w:r>
          </w:p>
        </w:tc>
      </w:tr>
      <w:tr w:rsidR="00A456E5" w:rsidTr="00A456E5">
        <w:trPr>
          <w:jc w:val="center"/>
        </w:trPr>
        <w:tc>
          <w:tcPr>
            <w:tcW w:w="617"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0"/>
              </w:rPr>
            </w:pPr>
            <w:r>
              <w:rPr>
                <w:sz w:val="20"/>
              </w:rPr>
              <w:t>4.</w:t>
            </w:r>
          </w:p>
        </w:tc>
        <w:tc>
          <w:tcPr>
            <w:tcW w:w="9692" w:type="dxa"/>
            <w:tcBorders>
              <w:top w:val="single" w:sz="4" w:space="0" w:color="000000"/>
              <w:left w:val="single" w:sz="4" w:space="0" w:color="000000"/>
              <w:bottom w:val="single" w:sz="4" w:space="0" w:color="000000"/>
              <w:right w:val="single" w:sz="4" w:space="0" w:color="000000"/>
            </w:tcBorders>
            <w:hideMark/>
          </w:tcPr>
          <w:p w:rsidR="00A456E5" w:rsidRDefault="00A456E5">
            <w:pPr>
              <w:widowControl w:val="0"/>
              <w:autoSpaceDE w:val="0"/>
              <w:autoSpaceDN w:val="0"/>
              <w:adjustRightInd w:val="0"/>
              <w:ind w:firstLine="709"/>
              <w:jc w:val="both"/>
              <w:rPr>
                <w:rFonts w:eastAsia="Calibri"/>
                <w:sz w:val="20"/>
                <w:lang w:eastAsia="en-US"/>
              </w:rPr>
            </w:pPr>
            <w:r>
              <w:rPr>
                <w:rFonts w:eastAsia="Calibri"/>
                <w:sz w:val="20"/>
                <w:lang w:eastAsia="en-US"/>
              </w:rPr>
              <w:t>Выписка из ЕГРП на недвижимое имущество и сделок с ним о правах на земельный участок - оригинал</w:t>
            </w:r>
          </w:p>
        </w:tc>
      </w:tr>
      <w:tr w:rsidR="00A456E5" w:rsidTr="00A456E5">
        <w:trPr>
          <w:jc w:val="center"/>
        </w:trPr>
        <w:tc>
          <w:tcPr>
            <w:tcW w:w="617" w:type="dxa"/>
            <w:tcBorders>
              <w:top w:val="single" w:sz="4" w:space="0" w:color="000000"/>
              <w:left w:val="single" w:sz="4" w:space="0" w:color="000000"/>
              <w:bottom w:val="single" w:sz="4" w:space="0" w:color="000000"/>
              <w:right w:val="single" w:sz="4" w:space="0" w:color="000000"/>
            </w:tcBorders>
            <w:hideMark/>
          </w:tcPr>
          <w:p w:rsidR="00A456E5" w:rsidRDefault="00A456E5">
            <w:pPr>
              <w:autoSpaceDE w:val="0"/>
              <w:autoSpaceDN w:val="0"/>
              <w:adjustRightInd w:val="0"/>
              <w:ind w:firstLine="709"/>
              <w:jc w:val="both"/>
              <w:rPr>
                <w:sz w:val="20"/>
              </w:rPr>
            </w:pPr>
            <w:r>
              <w:rPr>
                <w:sz w:val="20"/>
              </w:rPr>
              <w:t>5.</w:t>
            </w:r>
          </w:p>
        </w:tc>
        <w:tc>
          <w:tcPr>
            <w:tcW w:w="9692" w:type="dxa"/>
            <w:tcBorders>
              <w:top w:val="single" w:sz="4" w:space="0" w:color="000000"/>
              <w:left w:val="single" w:sz="4" w:space="0" w:color="000000"/>
              <w:bottom w:val="single" w:sz="4" w:space="0" w:color="000000"/>
              <w:right w:val="single" w:sz="4" w:space="0" w:color="000000"/>
            </w:tcBorders>
            <w:hideMark/>
          </w:tcPr>
          <w:p w:rsidR="00A456E5" w:rsidRDefault="00A456E5">
            <w:pPr>
              <w:widowControl w:val="0"/>
              <w:autoSpaceDE w:val="0"/>
              <w:autoSpaceDN w:val="0"/>
              <w:adjustRightInd w:val="0"/>
              <w:ind w:firstLine="709"/>
              <w:jc w:val="both"/>
              <w:rPr>
                <w:rFonts w:eastAsia="Calibri"/>
                <w:sz w:val="20"/>
                <w:lang w:eastAsia="en-US"/>
              </w:rPr>
            </w:pPr>
            <w:r>
              <w:rPr>
                <w:rFonts w:eastAsia="Calibri"/>
                <w:sz w:val="20"/>
                <w:lang w:eastAsia="en-US"/>
              </w:rPr>
              <w:t>Выписка из ЕГРП на недвижимое имущество и сделок с ним о правах на объекты недвижимости, расположенные на земельном участке - оригинал</w:t>
            </w:r>
          </w:p>
        </w:tc>
      </w:tr>
    </w:tbl>
    <w:p w:rsidR="00A456E5" w:rsidRDefault="00A456E5" w:rsidP="00A456E5">
      <w:pPr>
        <w:widowControl w:val="0"/>
        <w:autoSpaceDE w:val="0"/>
        <w:autoSpaceDN w:val="0"/>
        <w:adjustRightInd w:val="0"/>
        <w:ind w:firstLine="709"/>
        <w:jc w:val="both"/>
        <w:rPr>
          <w:sz w:val="20"/>
        </w:rPr>
      </w:pPr>
    </w:p>
    <w:p w:rsidR="00A456E5" w:rsidRDefault="00A456E5" w:rsidP="00A456E5">
      <w:pPr>
        <w:widowControl w:val="0"/>
        <w:autoSpaceDE w:val="0"/>
        <w:autoSpaceDN w:val="0"/>
        <w:adjustRightInd w:val="0"/>
        <w:ind w:firstLine="709"/>
        <w:jc w:val="both"/>
        <w:rPr>
          <w:sz w:val="20"/>
        </w:rPr>
      </w:pPr>
    </w:p>
    <w:p w:rsidR="00A456E5" w:rsidRDefault="00A456E5" w:rsidP="00A456E5">
      <w:pPr>
        <w:widowControl w:val="0"/>
        <w:autoSpaceDE w:val="0"/>
        <w:autoSpaceDN w:val="0"/>
        <w:adjustRightInd w:val="0"/>
        <w:ind w:firstLine="709"/>
        <w:jc w:val="both"/>
        <w:rPr>
          <w:sz w:val="24"/>
          <w:szCs w:val="24"/>
        </w:rPr>
      </w:pPr>
    </w:p>
    <w:p w:rsidR="00A456E5" w:rsidRDefault="00A456E5" w:rsidP="00A456E5">
      <w:pPr>
        <w:widowControl w:val="0"/>
        <w:autoSpaceDE w:val="0"/>
        <w:autoSpaceDN w:val="0"/>
        <w:adjustRightInd w:val="0"/>
        <w:ind w:firstLine="709"/>
        <w:jc w:val="both"/>
        <w:rPr>
          <w:sz w:val="24"/>
          <w:szCs w:val="24"/>
        </w:rPr>
      </w:pPr>
    </w:p>
    <w:p w:rsidR="00A456E5" w:rsidRDefault="00A456E5" w:rsidP="00A456E5">
      <w:pPr>
        <w:widowControl w:val="0"/>
        <w:autoSpaceDE w:val="0"/>
        <w:autoSpaceDN w:val="0"/>
        <w:adjustRightInd w:val="0"/>
        <w:ind w:firstLine="709"/>
        <w:jc w:val="both"/>
        <w:rPr>
          <w:sz w:val="24"/>
          <w:szCs w:val="24"/>
        </w:rPr>
      </w:pPr>
    </w:p>
    <w:p w:rsidR="00A456E5" w:rsidRDefault="00A456E5" w:rsidP="00A456E5">
      <w:pPr>
        <w:widowControl w:val="0"/>
        <w:autoSpaceDE w:val="0"/>
        <w:autoSpaceDN w:val="0"/>
        <w:adjustRightInd w:val="0"/>
        <w:ind w:firstLine="709"/>
        <w:jc w:val="both"/>
        <w:rPr>
          <w:sz w:val="24"/>
          <w:szCs w:val="24"/>
        </w:rPr>
      </w:pPr>
    </w:p>
    <w:p w:rsidR="00A456E5" w:rsidRDefault="00A456E5" w:rsidP="00A456E5">
      <w:pPr>
        <w:widowControl w:val="0"/>
        <w:autoSpaceDE w:val="0"/>
        <w:autoSpaceDN w:val="0"/>
        <w:adjustRightInd w:val="0"/>
        <w:ind w:firstLine="709"/>
        <w:jc w:val="both"/>
        <w:rPr>
          <w:sz w:val="24"/>
          <w:szCs w:val="24"/>
        </w:rPr>
      </w:pPr>
    </w:p>
    <w:p w:rsidR="00A456E5" w:rsidRDefault="00A456E5" w:rsidP="00A456E5">
      <w:pPr>
        <w:shd w:val="clear" w:color="auto" w:fill="FFFFFF"/>
        <w:rPr>
          <w:szCs w:val="28"/>
        </w:rPr>
      </w:pPr>
    </w:p>
    <w:p w:rsidR="00BF644F" w:rsidRDefault="00BF644F"/>
    <w:sectPr w:rsidR="00BF644F" w:rsidSect="00337528">
      <w:pgSz w:w="11906" w:h="16838"/>
      <w:pgMar w:top="1134" w:right="566"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00000002"/>
    <w:multiLevelType w:val="multilevel"/>
    <w:tmpl w:val="00000002"/>
    <w:name w:val="WW8Num2"/>
    <w:lvl w:ilvl="0">
      <w:start w:val="4"/>
      <w:numFmt w:val="decimal"/>
      <w:lvlText w:val="%1."/>
      <w:lvlJc w:val="left"/>
      <w:pPr>
        <w:tabs>
          <w:tab w:val="num" w:pos="720"/>
        </w:tabs>
        <w:ind w:left="720" w:hanging="360"/>
      </w:pPr>
      <w:rPr>
        <w:sz w:val="28"/>
        <w:szCs w:val="28"/>
      </w:rPr>
    </w:lvl>
    <w:lvl w:ilvl="1">
      <w:start w:val="3"/>
      <w:numFmt w:val="decimal"/>
      <w:lvlText w:val="%1.%2."/>
      <w:lvlJc w:val="left"/>
      <w:pPr>
        <w:tabs>
          <w:tab w:val="num" w:pos="1080"/>
        </w:tabs>
        <w:ind w:left="1080" w:hanging="360"/>
      </w:pPr>
      <w:rPr>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456E5"/>
    <w:rsid w:val="00160D06"/>
    <w:rsid w:val="00246EA5"/>
    <w:rsid w:val="00337528"/>
    <w:rsid w:val="003451CB"/>
    <w:rsid w:val="003F2AB7"/>
    <w:rsid w:val="00551DB5"/>
    <w:rsid w:val="005D5342"/>
    <w:rsid w:val="006460E3"/>
    <w:rsid w:val="0070713E"/>
    <w:rsid w:val="007D77BD"/>
    <w:rsid w:val="00A456E5"/>
    <w:rsid w:val="00B74A15"/>
    <w:rsid w:val="00BF5A00"/>
    <w:rsid w:val="00BF644F"/>
    <w:rsid w:val="00F90C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56E5"/>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A456E5"/>
    <w:pPr>
      <w:keepNext/>
      <w:ind w:left="2880" w:firstLine="720"/>
      <w:outlineLvl w:val="0"/>
    </w:pPr>
    <w:rPr>
      <w:bCs/>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456E5"/>
    <w:rPr>
      <w:rFonts w:ascii="Times New Roman" w:eastAsia="Times New Roman" w:hAnsi="Times New Roman" w:cs="Times New Roman"/>
      <w:bCs/>
      <w:sz w:val="28"/>
      <w:szCs w:val="24"/>
    </w:rPr>
  </w:style>
  <w:style w:type="character" w:styleId="a3">
    <w:name w:val="Hyperlink"/>
    <w:uiPriority w:val="99"/>
    <w:unhideWhenUsed/>
    <w:rsid w:val="00A456E5"/>
    <w:rPr>
      <w:color w:val="0000FF"/>
      <w:u w:val="single"/>
    </w:rPr>
  </w:style>
  <w:style w:type="character" w:styleId="a4">
    <w:name w:val="FollowedHyperlink"/>
    <w:basedOn w:val="a0"/>
    <w:uiPriority w:val="99"/>
    <w:semiHidden/>
    <w:unhideWhenUsed/>
    <w:rsid w:val="00A456E5"/>
    <w:rPr>
      <w:color w:val="800080" w:themeColor="followedHyperlink"/>
      <w:u w:val="single"/>
    </w:rPr>
  </w:style>
  <w:style w:type="paragraph" w:styleId="a5">
    <w:name w:val="Normal (Web)"/>
    <w:basedOn w:val="a"/>
    <w:semiHidden/>
    <w:unhideWhenUsed/>
    <w:rsid w:val="00A456E5"/>
    <w:pPr>
      <w:suppressAutoHyphens/>
      <w:spacing w:before="150" w:after="150"/>
    </w:pPr>
    <w:rPr>
      <w:sz w:val="24"/>
      <w:szCs w:val="24"/>
      <w:lang w:eastAsia="ar-SA"/>
    </w:rPr>
  </w:style>
  <w:style w:type="paragraph" w:styleId="a6">
    <w:name w:val="header"/>
    <w:basedOn w:val="a"/>
    <w:link w:val="a7"/>
    <w:semiHidden/>
    <w:unhideWhenUsed/>
    <w:rsid w:val="00A456E5"/>
    <w:pPr>
      <w:tabs>
        <w:tab w:val="center" w:pos="4536"/>
        <w:tab w:val="right" w:pos="9072"/>
      </w:tabs>
    </w:pPr>
  </w:style>
  <w:style w:type="character" w:customStyle="1" w:styleId="a7">
    <w:name w:val="Верхний колонтитул Знак"/>
    <w:basedOn w:val="a0"/>
    <w:link w:val="a6"/>
    <w:semiHidden/>
    <w:rsid w:val="00A456E5"/>
    <w:rPr>
      <w:rFonts w:ascii="Times New Roman" w:eastAsia="Times New Roman" w:hAnsi="Times New Roman" w:cs="Times New Roman"/>
      <w:sz w:val="28"/>
      <w:szCs w:val="20"/>
    </w:rPr>
  </w:style>
  <w:style w:type="paragraph" w:styleId="a8">
    <w:name w:val="footer"/>
    <w:basedOn w:val="a"/>
    <w:link w:val="a9"/>
    <w:semiHidden/>
    <w:unhideWhenUsed/>
    <w:rsid w:val="00A456E5"/>
    <w:pPr>
      <w:tabs>
        <w:tab w:val="center" w:pos="4536"/>
        <w:tab w:val="right" w:pos="9072"/>
      </w:tabs>
    </w:pPr>
  </w:style>
  <w:style w:type="character" w:customStyle="1" w:styleId="a9">
    <w:name w:val="Нижний колонтитул Знак"/>
    <w:basedOn w:val="a0"/>
    <w:link w:val="a8"/>
    <w:semiHidden/>
    <w:rsid w:val="00A456E5"/>
    <w:rPr>
      <w:rFonts w:ascii="Times New Roman" w:eastAsia="Times New Roman" w:hAnsi="Times New Roman" w:cs="Times New Roman"/>
      <w:sz w:val="28"/>
      <w:szCs w:val="20"/>
      <w:lang w:eastAsia="ru-RU"/>
    </w:rPr>
  </w:style>
  <w:style w:type="paragraph" w:styleId="aa">
    <w:name w:val="Balloon Text"/>
    <w:basedOn w:val="a"/>
    <w:link w:val="ab"/>
    <w:semiHidden/>
    <w:unhideWhenUsed/>
    <w:rsid w:val="00A456E5"/>
    <w:rPr>
      <w:rFonts w:ascii="Tahoma" w:hAnsi="Tahoma"/>
      <w:sz w:val="16"/>
      <w:szCs w:val="16"/>
    </w:rPr>
  </w:style>
  <w:style w:type="character" w:customStyle="1" w:styleId="ab">
    <w:name w:val="Текст выноски Знак"/>
    <w:basedOn w:val="a0"/>
    <w:link w:val="aa"/>
    <w:semiHidden/>
    <w:rsid w:val="00A456E5"/>
    <w:rPr>
      <w:rFonts w:ascii="Tahoma" w:eastAsia="Times New Roman" w:hAnsi="Tahoma" w:cs="Times New Roman"/>
      <w:sz w:val="16"/>
      <w:szCs w:val="16"/>
    </w:rPr>
  </w:style>
  <w:style w:type="paragraph" w:styleId="ac">
    <w:name w:val="No Spacing"/>
    <w:qFormat/>
    <w:rsid w:val="00A456E5"/>
    <w:pPr>
      <w:spacing w:after="0" w:line="240" w:lineRule="auto"/>
    </w:pPr>
    <w:rPr>
      <w:rFonts w:ascii="Calibri" w:eastAsia="Calibri" w:hAnsi="Calibri" w:cs="Times New Roman"/>
    </w:rPr>
  </w:style>
  <w:style w:type="paragraph" w:customStyle="1" w:styleId="ConsPlusNormal">
    <w:name w:val="ConsPlusNormal"/>
    <w:rsid w:val="00A456E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Заголовок статьи"/>
    <w:basedOn w:val="a"/>
    <w:next w:val="a"/>
    <w:rsid w:val="00A456E5"/>
    <w:pPr>
      <w:widowControl w:val="0"/>
      <w:autoSpaceDE w:val="0"/>
      <w:autoSpaceDN w:val="0"/>
      <w:adjustRightInd w:val="0"/>
      <w:ind w:left="1612" w:hanging="892"/>
      <w:jc w:val="both"/>
    </w:pPr>
    <w:rPr>
      <w:rFonts w:ascii="Arial" w:hAnsi="Arial"/>
      <w:sz w:val="24"/>
      <w:szCs w:val="24"/>
    </w:rPr>
  </w:style>
  <w:style w:type="paragraph" w:customStyle="1" w:styleId="ico-paragraph">
    <w:name w:val="ico-paragraph"/>
    <w:basedOn w:val="a"/>
    <w:rsid w:val="00A456E5"/>
    <w:pPr>
      <w:spacing w:before="120"/>
      <w:jc w:val="both"/>
    </w:pPr>
    <w:rPr>
      <w:sz w:val="24"/>
      <w:szCs w:val="24"/>
    </w:rPr>
  </w:style>
  <w:style w:type="paragraph" w:customStyle="1" w:styleId="Default">
    <w:name w:val="Default"/>
    <w:rsid w:val="00A456E5"/>
    <w:pPr>
      <w:autoSpaceDE w:val="0"/>
      <w:autoSpaceDN w:val="0"/>
      <w:adjustRightInd w:val="0"/>
      <w:spacing w:after="0" w:line="240" w:lineRule="auto"/>
      <w:jc w:val="both"/>
    </w:pPr>
    <w:rPr>
      <w:rFonts w:ascii="Times New Roman" w:eastAsia="Calibri" w:hAnsi="Times New Roman" w:cs="Times New Roman"/>
      <w:color w:val="000000"/>
      <w:sz w:val="24"/>
      <w:szCs w:val="24"/>
    </w:rPr>
  </w:style>
  <w:style w:type="character" w:customStyle="1" w:styleId="FontStyle53">
    <w:name w:val="Font Style53"/>
    <w:uiPriority w:val="99"/>
    <w:rsid w:val="00A456E5"/>
    <w:rPr>
      <w:rFonts w:ascii="Times New Roman" w:hAnsi="Times New Roman" w:cs="Times New Roman" w:hint="default"/>
      <w:sz w:val="26"/>
      <w:szCs w:val="26"/>
    </w:rPr>
  </w:style>
  <w:style w:type="character" w:customStyle="1" w:styleId="ae">
    <w:name w:val="Цветовое выделение"/>
    <w:rsid w:val="00A456E5"/>
    <w:rPr>
      <w:b/>
      <w:bCs/>
      <w:color w:val="000080"/>
    </w:rPr>
  </w:style>
  <w:style w:type="character" w:customStyle="1" w:styleId="apple-converted-space">
    <w:name w:val="apple-converted-space"/>
    <w:basedOn w:val="a0"/>
    <w:rsid w:val="00A456E5"/>
  </w:style>
  <w:style w:type="table" w:styleId="af">
    <w:name w:val="Table Grid"/>
    <w:basedOn w:val="a1"/>
    <w:rsid w:val="00A456E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uiPriority w:val="59"/>
    <w:rsid w:val="00A456E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2969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katerinovkasp.ru/" TargetMode="External"/><Relationship Id="rId3" Type="http://schemas.openxmlformats.org/officeDocument/2006/relationships/settings" Target="settings.xml"/><Relationship Id="rId7" Type="http://schemas.openxmlformats.org/officeDocument/2006/relationships/hyperlink" Target="consultantplus://offline/ref=64E9B3CD078380C8E3E185902F9352D02817FC0A95F86C595B102A2D8BF6AE832AC33945I0M0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511E8746FE118BB8A1741F8EFE8D6D69D6601B1223B2CAFEF562AAFEBEW9nFM" TargetMode="External"/><Relationship Id="rId11" Type="http://schemas.openxmlformats.org/officeDocument/2006/relationships/fontTable" Target="fontTable.xml"/><Relationship Id="rId5" Type="http://schemas.openxmlformats.org/officeDocument/2006/relationships/hyperlink" Target="consultantplus://offline/ref=511E8746FE118BB8A1741F8EFE8D6D69D66F1C1A20BECAFEF562AAFEBEW9nFM" TargetMode="External"/><Relationship Id="rId10" Type="http://schemas.openxmlformats.org/officeDocument/2006/relationships/hyperlink" Target="https://www.gosuslugi.ru/" TargetMode="External"/><Relationship Id="rId4" Type="http://schemas.openxmlformats.org/officeDocument/2006/relationships/webSettings" Target="webSettings.xml"/><Relationship Id="rId9" Type="http://schemas.openxmlformats.org/officeDocument/2006/relationships/hyperlink" Target="https://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12240</Words>
  <Characters>69772</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2016-09-27T08:06:00Z</dcterms:created>
  <dcterms:modified xsi:type="dcterms:W3CDTF">2016-10-04T08:01:00Z</dcterms:modified>
</cp:coreProperties>
</file>