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9E" w:rsidRDefault="00B9039E" w:rsidP="00B9039E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9039E" w:rsidRDefault="00B9039E" w:rsidP="00B9039E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B9039E" w:rsidRDefault="00B9039E" w:rsidP="00B9039E">
      <w:pPr>
        <w:jc w:val="center"/>
        <w:rPr>
          <w:szCs w:val="28"/>
        </w:rPr>
      </w:pPr>
      <w:r>
        <w:rPr>
          <w:szCs w:val="28"/>
        </w:rPr>
        <w:t xml:space="preserve">    МАТВЕЕВО - КУРГАНСКИЙ РАЙОН              </w:t>
      </w:r>
    </w:p>
    <w:p w:rsidR="00B9039E" w:rsidRDefault="00B9039E" w:rsidP="00B9039E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9039E" w:rsidRDefault="00E151DD" w:rsidP="00B9039E">
      <w:pPr>
        <w:jc w:val="center"/>
        <w:rPr>
          <w:szCs w:val="28"/>
        </w:rPr>
      </w:pPr>
      <w:r>
        <w:rPr>
          <w:szCs w:val="28"/>
        </w:rPr>
        <w:t>«ЕКАТЕРИНО</w:t>
      </w:r>
      <w:r w:rsidR="00B9039E">
        <w:rPr>
          <w:szCs w:val="28"/>
        </w:rPr>
        <w:t>ВСКОЕ СЕЛЬСКОЕ ПОСЕЛЕНИЕ»</w:t>
      </w:r>
    </w:p>
    <w:p w:rsidR="00E151DD" w:rsidRDefault="00B9039E" w:rsidP="00B9039E">
      <w:pPr>
        <w:jc w:val="center"/>
        <w:rPr>
          <w:szCs w:val="28"/>
        </w:rPr>
      </w:pPr>
      <w:r>
        <w:rPr>
          <w:szCs w:val="28"/>
        </w:rPr>
        <w:t>АДМИНИСТРАЦИ</w:t>
      </w:r>
      <w:r w:rsidR="00E151DD">
        <w:rPr>
          <w:szCs w:val="28"/>
        </w:rPr>
        <w:t>Я</w:t>
      </w:r>
      <w:r>
        <w:rPr>
          <w:szCs w:val="28"/>
        </w:rPr>
        <w:t xml:space="preserve"> </w:t>
      </w:r>
    </w:p>
    <w:p w:rsidR="00B9039E" w:rsidRDefault="00E151DD" w:rsidP="00B9039E">
      <w:pPr>
        <w:jc w:val="center"/>
        <w:rPr>
          <w:szCs w:val="28"/>
        </w:rPr>
      </w:pPr>
      <w:r>
        <w:rPr>
          <w:szCs w:val="28"/>
        </w:rPr>
        <w:t>ЕКАТЕРИНО</w:t>
      </w:r>
      <w:r w:rsidR="00B9039E">
        <w:rPr>
          <w:szCs w:val="28"/>
        </w:rPr>
        <w:t>ВСКОГО СЕЛЬСКОГО ПОСЕЛЕНИЯ</w:t>
      </w:r>
    </w:p>
    <w:p w:rsidR="00B9039E" w:rsidRDefault="00B9039E" w:rsidP="00B9039E">
      <w:pPr>
        <w:rPr>
          <w:szCs w:val="28"/>
        </w:rPr>
      </w:pPr>
    </w:p>
    <w:p w:rsidR="00B9039E" w:rsidRDefault="00B9039E" w:rsidP="00B9039E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B9039E" w:rsidRDefault="00B9039E" w:rsidP="00B9039E">
      <w:pPr>
        <w:ind w:firstLine="708"/>
        <w:jc w:val="center"/>
        <w:rPr>
          <w:szCs w:val="28"/>
        </w:rPr>
      </w:pPr>
    </w:p>
    <w:p w:rsidR="00B9039E" w:rsidRDefault="00E151DD" w:rsidP="00B9039E">
      <w:pPr>
        <w:rPr>
          <w:szCs w:val="28"/>
        </w:rPr>
      </w:pPr>
      <w:r>
        <w:rPr>
          <w:szCs w:val="28"/>
        </w:rPr>
        <w:t xml:space="preserve">  29.09. 2016 г.</w:t>
      </w:r>
      <w:r w:rsidR="00B9039E">
        <w:rPr>
          <w:szCs w:val="28"/>
        </w:rPr>
        <w:t xml:space="preserve">     </w:t>
      </w:r>
      <w:r>
        <w:rPr>
          <w:szCs w:val="28"/>
        </w:rPr>
        <w:t xml:space="preserve">                                № 192</w:t>
      </w:r>
      <w:r w:rsidR="00B9039E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B9039E">
        <w:rPr>
          <w:szCs w:val="28"/>
        </w:rPr>
        <w:t>вка</w:t>
      </w:r>
    </w:p>
    <w:p w:rsidR="00B9039E" w:rsidRDefault="00B9039E" w:rsidP="00B9039E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B9039E" w:rsidTr="00E151DD">
        <w:trPr>
          <w:trHeight w:val="2236"/>
        </w:trPr>
        <w:tc>
          <w:tcPr>
            <w:tcW w:w="4962" w:type="dxa"/>
            <w:hideMark/>
          </w:tcPr>
          <w:p w:rsidR="00B9039E" w:rsidRDefault="00B9039E" w:rsidP="00E151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E151DD">
              <w:rPr>
                <w:szCs w:val="28"/>
              </w:rPr>
              <w:t>от 21.12</w:t>
            </w:r>
            <w:r>
              <w:rPr>
                <w:szCs w:val="28"/>
              </w:rPr>
              <w:t xml:space="preserve">.2015 </w:t>
            </w:r>
            <w:r w:rsidR="00E151DD">
              <w:rPr>
                <w:szCs w:val="28"/>
              </w:rPr>
              <w:t>№ 19</w:t>
            </w:r>
            <w:r>
              <w:rPr>
                <w:szCs w:val="28"/>
              </w:rPr>
              <w:t>2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сооружения»</w:t>
            </w:r>
          </w:p>
        </w:tc>
      </w:tr>
    </w:tbl>
    <w:p w:rsidR="00B9039E" w:rsidRDefault="00B9039E" w:rsidP="00B9039E">
      <w:pPr>
        <w:jc w:val="both"/>
        <w:rPr>
          <w:szCs w:val="28"/>
        </w:rPr>
      </w:pPr>
    </w:p>
    <w:p w:rsidR="00B9039E" w:rsidRDefault="00B9039E" w:rsidP="00B9039E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E151DD">
        <w:rPr>
          <w:szCs w:val="28"/>
        </w:rPr>
        <w:t xml:space="preserve"> правового акта в соответствие </w:t>
      </w:r>
      <w:r>
        <w:rPr>
          <w:szCs w:val="28"/>
        </w:rPr>
        <w:t xml:space="preserve">с Федеральным законом от 27.07.2010 № 210-ФЗ «Об организации предоставления государственных </w:t>
      </w:r>
      <w:r w:rsidR="00E151DD">
        <w:rPr>
          <w:szCs w:val="28"/>
        </w:rPr>
        <w:t>и муниципальных услуг»</w:t>
      </w:r>
    </w:p>
    <w:p w:rsidR="00B9039E" w:rsidRDefault="00B9039E" w:rsidP="00B9039E">
      <w:pPr>
        <w:ind w:firstLine="567"/>
        <w:jc w:val="both"/>
        <w:rPr>
          <w:szCs w:val="28"/>
        </w:rPr>
      </w:pPr>
    </w:p>
    <w:p w:rsidR="00B9039E" w:rsidRDefault="00B9039E" w:rsidP="00B9039E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B9039E" w:rsidRDefault="00B9039E" w:rsidP="00B9039E">
      <w:pPr>
        <w:shd w:val="clear" w:color="auto" w:fill="FFFFFF"/>
        <w:jc w:val="both"/>
        <w:rPr>
          <w:szCs w:val="28"/>
        </w:rPr>
      </w:pPr>
    </w:p>
    <w:p w:rsidR="00B9039E" w:rsidRDefault="00E151DD" w:rsidP="00B9039E">
      <w:pPr>
        <w:jc w:val="both"/>
        <w:rPr>
          <w:szCs w:val="28"/>
        </w:rPr>
      </w:pPr>
      <w:r>
        <w:rPr>
          <w:szCs w:val="28"/>
        </w:rPr>
        <w:tab/>
        <w:t>1. Внести в постановление</w:t>
      </w:r>
      <w:r w:rsidR="00B9039E">
        <w:rPr>
          <w:szCs w:val="28"/>
        </w:rPr>
        <w:t xml:space="preserve"> </w:t>
      </w:r>
      <w:r>
        <w:rPr>
          <w:bCs/>
          <w:szCs w:val="28"/>
        </w:rPr>
        <w:t xml:space="preserve">Администрации Екатериновского сельского поселения </w:t>
      </w:r>
      <w:r w:rsidR="00B9039E">
        <w:rPr>
          <w:bCs/>
          <w:szCs w:val="28"/>
        </w:rPr>
        <w:t>от 2</w:t>
      </w:r>
      <w:r>
        <w:rPr>
          <w:bCs/>
          <w:szCs w:val="28"/>
        </w:rPr>
        <w:t>1.12</w:t>
      </w:r>
      <w:r w:rsidR="00B9039E">
        <w:rPr>
          <w:bCs/>
          <w:szCs w:val="28"/>
        </w:rPr>
        <w:t>.2015</w:t>
      </w:r>
      <w:r>
        <w:rPr>
          <w:bCs/>
          <w:szCs w:val="28"/>
        </w:rPr>
        <w:t xml:space="preserve"> № 19</w:t>
      </w:r>
      <w:r w:rsidR="00B9039E">
        <w:rPr>
          <w:bCs/>
          <w:szCs w:val="28"/>
        </w:rPr>
        <w:t xml:space="preserve">2 </w:t>
      </w:r>
      <w:r w:rsidR="00B9039E">
        <w:rPr>
          <w:szCs w:val="28"/>
        </w:rPr>
        <w:t>«Предоставление земельных участков, находящихся в муниципальной собственности  или земельных участков, государственная собственность на которые не разграничена, на которых расположены здания, строения, сооружения</w:t>
      </w:r>
      <w:r w:rsidR="00B9039E">
        <w:rPr>
          <w:spacing w:val="-2"/>
          <w:szCs w:val="28"/>
        </w:rPr>
        <w:t xml:space="preserve">» </w:t>
      </w:r>
      <w:r w:rsidR="00B9039E">
        <w:rPr>
          <w:bCs/>
          <w:szCs w:val="28"/>
        </w:rPr>
        <w:t>следующие изменения:</w:t>
      </w:r>
    </w:p>
    <w:p w:rsidR="00181F8C" w:rsidRDefault="00B9039E" w:rsidP="00B9039E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E151DD">
        <w:rPr>
          <w:bCs/>
          <w:szCs w:val="28"/>
        </w:rPr>
        <w:t xml:space="preserve">приложения </w:t>
      </w:r>
      <w:r>
        <w:rPr>
          <w:szCs w:val="28"/>
        </w:rPr>
        <w:t xml:space="preserve">изложить в новой редакции: </w:t>
      </w:r>
    </w:p>
    <w:p w:rsidR="00B9039E" w:rsidRDefault="00181F8C" w:rsidP="00B9039E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B9039E" w:rsidRDefault="00181F8C" w:rsidP="00B9039E">
      <w:pPr>
        <w:jc w:val="both"/>
        <w:rPr>
          <w:szCs w:val="28"/>
        </w:rPr>
      </w:pPr>
      <w:r>
        <w:rPr>
          <w:szCs w:val="28"/>
        </w:rPr>
        <w:tab/>
      </w:r>
      <w:r w:rsidR="00B9039E">
        <w:rPr>
          <w:szCs w:val="28"/>
        </w:rPr>
        <w:t>2.1. Наименование муниципальной услуги - 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сооружения.</w:t>
      </w:r>
    </w:p>
    <w:p w:rsidR="00B9039E" w:rsidRDefault="00B9039E" w:rsidP="00B9039E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 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E151DD">
        <w:rPr>
          <w:spacing w:val="1"/>
          <w:szCs w:val="28"/>
        </w:rPr>
        <w:t xml:space="preserve">слугу – </w:t>
      </w:r>
      <w:r w:rsidR="00E151DD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E151DD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 xml:space="preserve">по </w:t>
      </w:r>
      <w:r>
        <w:rPr>
          <w:spacing w:val="1"/>
          <w:szCs w:val="28"/>
        </w:rPr>
        <w:lastRenderedPageBreak/>
        <w:t>имущественным и земельным от</w:t>
      </w:r>
      <w:r w:rsidR="00E151DD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  поселения (далее - специалист).</w:t>
      </w:r>
      <w:r>
        <w:rPr>
          <w:szCs w:val="28"/>
        </w:rPr>
        <w:t xml:space="preserve"> </w:t>
      </w:r>
    </w:p>
    <w:p w:rsidR="00B9039E" w:rsidRDefault="00B9039E" w:rsidP="00B9039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предоставлении муниципальной</w:t>
      </w:r>
      <w:r w:rsidR="00E151DD">
        <w:rPr>
          <w:szCs w:val="28"/>
        </w:rPr>
        <w:t xml:space="preserve"> услуги может быть </w:t>
      </w:r>
      <w:proofErr w:type="gramStart"/>
      <w:r w:rsidR="00E151DD">
        <w:rPr>
          <w:szCs w:val="28"/>
        </w:rPr>
        <w:t>задействован</w:t>
      </w:r>
      <w:proofErr w:type="gramEnd"/>
      <w:r>
        <w:rPr>
          <w:szCs w:val="28"/>
        </w:rPr>
        <w:t xml:space="preserve"> МФЦ.</w:t>
      </w:r>
    </w:p>
    <w:p w:rsidR="00B9039E" w:rsidRDefault="00B9039E" w:rsidP="00B9039E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правового акта  о предоставлении земельного участка:</w:t>
      </w:r>
    </w:p>
    <w:p w:rsidR="00B9039E" w:rsidRDefault="00E151DD" w:rsidP="00B9039E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szCs w:val="28"/>
        </w:rPr>
      </w:pPr>
      <w:r>
        <w:rPr>
          <w:szCs w:val="28"/>
        </w:rPr>
        <w:t xml:space="preserve"> </w:t>
      </w:r>
      <w:r w:rsidR="00B9039E">
        <w:rPr>
          <w:szCs w:val="28"/>
        </w:rPr>
        <w:t>договор купли-продажи,  договор аренды, договор безвозмездного (срочного) пользования, соглашение о присоединении к договору аренду земельного участка с множественностью лиц на стороне арендатора.</w:t>
      </w:r>
    </w:p>
    <w:p w:rsidR="00B9039E" w:rsidRDefault="00E151DD" w:rsidP="00B9039E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</w:t>
      </w:r>
      <w:r w:rsidR="00B9039E">
        <w:rPr>
          <w:szCs w:val="28"/>
        </w:rPr>
        <w:t>- об отказе в заключение договоров аренды, купли-продажи и безвозмездного (срочного) пользования, соглашение о присоединении к договору аренду земельного участка с множественностью лиц на стороне арендатора.</w:t>
      </w:r>
    </w:p>
    <w:p w:rsidR="00B9039E" w:rsidRDefault="00B9039E" w:rsidP="00B9039E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B9039E" w:rsidRDefault="00B9039E" w:rsidP="00B9039E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копии постановления Администрации о предоставлении земельного участка в собственность, аренду, в безвозмездное (срочное) пользование, соглашения о присоединении к договору аренду земельного участка с множественностью лиц на стороне арендатора;</w:t>
      </w:r>
    </w:p>
    <w:p w:rsidR="00B9039E" w:rsidRDefault="00B9039E" w:rsidP="00B9039E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- копии постановления Администрации (уведомления) об отказе в предоставлении земельного участка в собственность, аренду, в безвозмездное (срочное) пользование, соглашение о присоединении к договору аренду земельного участка с множественностью лиц на стороне арендатора;</w:t>
      </w:r>
    </w:p>
    <w:p w:rsidR="00B9039E" w:rsidRDefault="00B9039E" w:rsidP="00B9039E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 -  договор купли – продажи, договор аренды, договор безвозмездного (срочного) пользования, соглашение о присоединении к договору аренду земельного участка с множественностью лиц на стороне арендатора</w:t>
      </w:r>
      <w:r w:rsidR="00E151DD">
        <w:rPr>
          <w:szCs w:val="28"/>
        </w:rPr>
        <w:t>.</w:t>
      </w:r>
    </w:p>
    <w:p w:rsidR="00B9039E" w:rsidRDefault="00B9039E" w:rsidP="00B9039E">
      <w:pPr>
        <w:autoSpaceDE w:val="0"/>
        <w:autoSpaceDN w:val="0"/>
        <w:adjustRightInd w:val="0"/>
        <w:ind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– </w:t>
      </w:r>
      <w:r w:rsidR="00E151DD">
        <w:rPr>
          <w:szCs w:val="28"/>
        </w:rPr>
        <w:t xml:space="preserve"> </w:t>
      </w:r>
      <w:r>
        <w:rPr>
          <w:szCs w:val="28"/>
        </w:rPr>
        <w:t>1 месяц - принятие решения о предоставлении земельного участка;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>– 1 месяц - подготовка проекта договора купли-продажи, договора аренды, договора безвозмездного (срочного) пользова</w:t>
      </w:r>
      <w:r w:rsidR="00E151DD">
        <w:rPr>
          <w:szCs w:val="28"/>
        </w:rPr>
        <w:t>ния.</w:t>
      </w:r>
    </w:p>
    <w:p w:rsidR="00B9039E" w:rsidRDefault="00B9039E" w:rsidP="00B9039E">
      <w:pPr>
        <w:ind w:firstLine="708"/>
        <w:jc w:val="both"/>
        <w:rPr>
          <w:szCs w:val="28"/>
        </w:rPr>
      </w:pPr>
      <w:r>
        <w:rPr>
          <w:szCs w:val="28"/>
        </w:rPr>
        <w:t>Если не осуществлен государственный кадастровый учет земельного участка: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>– 1 месяц – утверждение и выдача заявителю схемы расположения земельного участка на кадастровом плане или кадастровой карте соответствующей территории;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>– 2 недели со дня представления кадастрового паспорта земельного участка - принятие решения о предоставлении земельного участка;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– 1 месяц - подготовка проекта договора купли-продажи, договора аренды, оговора безвозмездного (срочного) пользования, </w:t>
      </w:r>
    </w:p>
    <w:p w:rsidR="00B9039E" w:rsidRDefault="00B9039E" w:rsidP="00B9039E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Земельный кодекс РФ (ст.36);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Федеральный закон от 25.10.2001 № 137-ФЗ «О введении в действие Земельного кодекса Российской Федерации»;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Приказ Минэкономразвития России от 13.09.2011 № 475 «Об утверждении перечня документов, необходимых для приобретения прав на земельный участок»;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Областной закон от 28.03.2002 № 229-ЗС «Об установлении цены земельных участков, находящихся в государственной или муниципальной собственности, при их продаже собственникам расположенных на них зданий, строений, сооружений»;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Областной закон № 19-ЗС от 22.07.2003 «О регулировании земельных отношений в Ростовской области»;</w:t>
      </w:r>
    </w:p>
    <w:p w:rsidR="00B9039E" w:rsidRDefault="00E151DD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 xml:space="preserve">Постановление Правительства РО </w:t>
      </w:r>
      <w:r w:rsidR="00B9039E">
        <w:rPr>
          <w:szCs w:val="28"/>
        </w:rPr>
        <w:t>от 02.07.2012 № 546 «Об установлении Порядка определения цены земельных участков, находящихся в государственной собственности Ростовской области или государственная собственность на которые не разграничена, и их оплаты при продаже указанных земельных участков собственникам расположенных на них зданий, строений, сооружений»;</w:t>
      </w:r>
    </w:p>
    <w:p w:rsidR="00B9039E" w:rsidRDefault="00B9039E" w:rsidP="00B9039E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Федеральный закон  от 24.11.1995 № 181-ФЗ «О социальной защите ин</w:t>
      </w:r>
      <w:r w:rsidR="00E151DD">
        <w:rPr>
          <w:szCs w:val="28"/>
        </w:rPr>
        <w:t>валидов в Российской Федерации».</w:t>
      </w:r>
    </w:p>
    <w:p w:rsidR="00B9039E" w:rsidRDefault="00B9039E" w:rsidP="00B9039E">
      <w:pPr>
        <w:widowControl w:val="0"/>
        <w:shd w:val="clear" w:color="auto" w:fill="FFFFFF"/>
        <w:tabs>
          <w:tab w:val="left" w:pos="-4395"/>
        </w:tabs>
        <w:suppressAutoHyphens/>
        <w:spacing w:line="322" w:lineRule="exact"/>
        <w:ind w:right="8"/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- заявление о приобретении прав на </w:t>
      </w:r>
      <w:r w:rsidR="00E151DD">
        <w:rPr>
          <w:szCs w:val="28"/>
        </w:rPr>
        <w:t>земельный участок (приложение</w:t>
      </w:r>
      <w:r>
        <w:rPr>
          <w:szCs w:val="28"/>
        </w:rPr>
        <w:t>);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 xml:space="preserve">      </w:t>
      </w:r>
      <w:r>
        <w:rPr>
          <w:szCs w:val="28"/>
        </w:rPr>
        <w:tab/>
        <w:t>- Документ, удостоверяющий  личность заявителя или  представителя заявителя,  а именно: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по существу (для беженцев)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>Свидетельство о рождении (для лиц, не достигших возраста 14 лет</w:t>
      </w:r>
      <w:proofErr w:type="gramEnd"/>
    </w:p>
    <w:p w:rsidR="00B9039E" w:rsidRDefault="00E151DD" w:rsidP="00B9039E">
      <w:pPr>
        <w:ind w:firstLine="426"/>
        <w:jc w:val="both"/>
        <w:rPr>
          <w:szCs w:val="28"/>
        </w:rPr>
      </w:pPr>
      <w:r>
        <w:rPr>
          <w:szCs w:val="28"/>
        </w:rPr>
        <w:t xml:space="preserve">- </w:t>
      </w:r>
      <w:r w:rsidR="00B9039E">
        <w:rPr>
          <w:szCs w:val="28"/>
        </w:rPr>
        <w:t>Свидетельство о государственной регистрации физического лица в качестве индивидуального предпринимателя или выписка из ЕГРИП (для индивидуальных предпринимателей);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lastRenderedPageBreak/>
        <w:tab/>
        <w:t>- Свидетельство о государственной регистрации юридического лица или  выписка из ЕГРЮЛ (для юридических лиц)</w:t>
      </w:r>
      <w:proofErr w:type="gramStart"/>
      <w:r>
        <w:rPr>
          <w:szCs w:val="28"/>
        </w:rPr>
        <w:t xml:space="preserve"> ;</w:t>
      </w:r>
      <w:proofErr w:type="gramEnd"/>
    </w:p>
    <w:p w:rsidR="00B9039E" w:rsidRDefault="00E151DD" w:rsidP="00B9039E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B9039E">
        <w:rPr>
          <w:szCs w:val="28"/>
        </w:rPr>
        <w:t xml:space="preserve"> -</w:t>
      </w:r>
      <w:r>
        <w:rPr>
          <w:szCs w:val="28"/>
        </w:rPr>
        <w:t xml:space="preserve"> </w:t>
      </w:r>
      <w:r w:rsidR="00B9039E">
        <w:rPr>
          <w:szCs w:val="28"/>
        </w:rPr>
        <w:t>Документ, удостоверяющий права (полномочия) представителя физического или юридического лица (если с заявлением обращается представитель заявителя):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>Для представителей физического лица: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Доверенность, оформленная в установленном законом порядке, на представление интересов заявителя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 xml:space="preserve">Для представителей юридического лица: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  - При наличии зданий, строений, сооружений на приобретаемом земельном участке необходимо предоставить Выписка из ЕГРП о правах на здание, строение, сооружение, </w:t>
      </w:r>
      <w:proofErr w:type="gramStart"/>
      <w:r>
        <w:rPr>
          <w:szCs w:val="28"/>
        </w:rPr>
        <w:t>находящиеся</w:t>
      </w:r>
      <w:proofErr w:type="gramEnd"/>
      <w:r>
        <w:rPr>
          <w:szCs w:val="28"/>
        </w:rPr>
        <w:t xml:space="preserve"> на приобретаемом земельном участке, или: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Уведомление об отсутствии в ЕГРП запрашиваемых сведений о зарегистрированных правах на указанные здания, строения, сооружения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Документ, удостоверяющий (устанавливающий) право на здание, строение, сооружение, если право на здание, строение, сооружение в соответствии с законодательством РФ признается возникшим независимо от его регистрации в ЕГРП: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купли-продажи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дарения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мены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ренты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>договор пожизненного содержания с иждивением (удостоверенный</w:t>
      </w:r>
      <w:proofErr w:type="gramEnd"/>
      <w:r>
        <w:rPr>
          <w:szCs w:val="28"/>
        </w:rPr>
        <w:t xml:space="preserve"> нотариусом),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решение суда о признании права на объект,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на наследство по закону (выданное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на наследство по завещанию (выданное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 xml:space="preserve">решение акционеров о внесении имущества в уставный капитал,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решение акционеров об отчуждении имущества,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решение акционеров о приобретении имущества,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решение пайщиков о выделении части имущества в составе пая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 xml:space="preserve"> - Выписка из ЕГРП о правах на приобретаемый земельный участок или: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Уведомление об отсутствии </w:t>
      </w:r>
      <w:r w:rsidR="00E151DD">
        <w:rPr>
          <w:szCs w:val="28"/>
        </w:rPr>
        <w:t xml:space="preserve">в ЕГРП запрашиваемых сведений о </w:t>
      </w:r>
      <w:r>
        <w:rPr>
          <w:szCs w:val="28"/>
        </w:rPr>
        <w:t>зарегистрированных правах на указанный земельный участок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Документ, удостоверяющий (устанавливающий) право на приобретаемый земельный участок, если право на земельный участок в соответствии с законодательством РФ признается возникшим независимо от его регистрации в ЕГРП: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государственный акт на право бессро</w:t>
      </w:r>
      <w:r w:rsidR="00E151DD">
        <w:rPr>
          <w:szCs w:val="28"/>
        </w:rPr>
        <w:t xml:space="preserve">чного (постоянного) пользования </w:t>
      </w:r>
      <w:r>
        <w:rPr>
          <w:szCs w:val="28"/>
        </w:rPr>
        <w:t xml:space="preserve">землей, (выданный исполнительным комитетом </w:t>
      </w:r>
      <w:r>
        <w:rPr>
          <w:iCs/>
          <w:szCs w:val="28"/>
        </w:rPr>
        <w:t>Совета народных депутатов</w:t>
      </w:r>
      <w:r>
        <w:rPr>
          <w:szCs w:val="28"/>
        </w:rPr>
        <w:t xml:space="preserve">),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бессрочного (постоянного) пользования землей (выданное земельным комитетом, исполнительным органом сельского (поселкового) Совета народных депутатов),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(выданный земельным комитетом, администрацией МО),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 xml:space="preserve">решение исполнительного комитета о предоставлении земельного участка (выданное исполнительным комитетом </w:t>
      </w:r>
      <w:r>
        <w:rPr>
          <w:iCs/>
          <w:szCs w:val="28"/>
        </w:rPr>
        <w:t>Совета народных</w:t>
      </w:r>
      <w:proofErr w:type="gramEnd"/>
      <w:r>
        <w:rPr>
          <w:iCs/>
          <w:szCs w:val="28"/>
        </w:rPr>
        <w:t xml:space="preserve"> депутатов</w:t>
      </w:r>
      <w:r>
        <w:rPr>
          <w:szCs w:val="28"/>
        </w:rPr>
        <w:t>)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 - Кадастровый паспорт земельного участка или кадастровая выписка о земельном участке (в случае, если заявление о приобретении прав на земельный участок подано с целью переоформления прав на него).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ab/>
        <w:t xml:space="preserve">  - Документ, подтверждающий обстоятельства, дающие право приобретения земельного участка, в том числе на особых условиях, на условиях, установленных земельным законодательством: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Документ, подтверждающий право собственности на жилой дом, находящийся на фактически используемом земельном участке, которое возникло у гражданина до дня введения в действие Земельного кодекса РФ (для физических лиц):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купли-продажи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дарения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мены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договор ренты (удостоверенный 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договор пожизненного содержан</w:t>
      </w:r>
      <w:r w:rsidR="00E151DD">
        <w:rPr>
          <w:szCs w:val="28"/>
        </w:rPr>
        <w:t xml:space="preserve">ия с иждивением (удостоверенный </w:t>
      </w:r>
      <w:r>
        <w:rPr>
          <w:szCs w:val="28"/>
        </w:rPr>
        <w:t>нотариусом),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решение суда о признании права на объект,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на наследство по закону (выданное нотариусом), свидетельство о праве на наследство по завещанию (выданное нотариусом)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>Документ, подтверждающий право собственности на жилой дом, находящийся на фактически используемом земельном участке, которое возникло у гражданина после дня введения Земельного кодекса РФ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РФ:</w:t>
      </w:r>
      <w:proofErr w:type="gramEnd"/>
    </w:p>
    <w:p w:rsidR="00B9039E" w:rsidRDefault="00B9039E" w:rsidP="00B9039E">
      <w:pPr>
        <w:ind w:left="720"/>
        <w:jc w:val="both"/>
        <w:rPr>
          <w:szCs w:val="28"/>
        </w:rPr>
      </w:pPr>
      <w:r>
        <w:rPr>
          <w:szCs w:val="28"/>
        </w:rPr>
        <w:t>Для физических лиц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решение суда о признании права на объект,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на наследство по закону (выданное нотариусом), свидетельство о праве на наследство по завещанию (выданное нотариусом), с отметкой о регистрации в уполномоченном органе в порядке, установленном законодательством в месте его издания</w:t>
      </w:r>
    </w:p>
    <w:p w:rsidR="00B9039E" w:rsidRDefault="00B9039E" w:rsidP="00B9039E">
      <w:pPr>
        <w:ind w:left="567" w:hanging="207"/>
        <w:jc w:val="both"/>
        <w:rPr>
          <w:szCs w:val="28"/>
        </w:rPr>
      </w:pPr>
      <w:r>
        <w:rPr>
          <w:szCs w:val="28"/>
        </w:rPr>
        <w:t xml:space="preserve">    </w:t>
      </w:r>
      <w:r w:rsidR="00E151DD">
        <w:rPr>
          <w:szCs w:val="28"/>
        </w:rPr>
        <w:t xml:space="preserve"> </w:t>
      </w:r>
      <w:r>
        <w:rPr>
          <w:szCs w:val="28"/>
        </w:rPr>
        <w:t>Для юридических лиц: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Договор аренды земельного участка, заключенный в установленном законом порядке при переоформлении права постоянного (бессрочного) пользования земельным участком в период со дня вступления в силу Федерального закона от 25.10.2001 № 137-ФЗ «О введении в действие Земельного кодекса Российской Федерации» </w:t>
      </w:r>
    </w:p>
    <w:p w:rsidR="00B9039E" w:rsidRDefault="00B9039E" w:rsidP="00E151D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Документы, подтверждающие отнесение заявителя к категории лиц, освобожденных от уплаты земельного налога (при предоставлении земельного участка в аренду)</w:t>
      </w:r>
    </w:p>
    <w:p w:rsidR="00B9039E" w:rsidRDefault="00E151DD" w:rsidP="00B9039E">
      <w:pPr>
        <w:pStyle w:val="Default"/>
        <w:ind w:first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proofErr w:type="gramStart"/>
      <w:r w:rsidR="00B9039E">
        <w:rPr>
          <w:color w:val="auto"/>
          <w:sz w:val="28"/>
          <w:szCs w:val="28"/>
        </w:rPr>
        <w:t>Орган местного самоуправления запрашивает самостоятельно документы,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за исключением документов, включенных в определенный частью 6 статьи 7 Федерального закона  от 27.07.2010  № 210-ФЗ «Об организации предоставления государственных и муниципальных услуг</w:t>
      </w:r>
      <w:proofErr w:type="gramEnd"/>
      <w:r w:rsidR="00B9039E">
        <w:rPr>
          <w:color w:val="auto"/>
          <w:sz w:val="28"/>
          <w:szCs w:val="28"/>
        </w:rPr>
        <w:t xml:space="preserve">» перечень документов. </w:t>
      </w:r>
    </w:p>
    <w:p w:rsidR="00B9039E" w:rsidRDefault="00B9039E" w:rsidP="00B9039E">
      <w:pPr>
        <w:pStyle w:val="Default"/>
        <w:ind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Заявитель вправе представить по собственной инициативе документы,  необходимые для предоставления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B9039E" w:rsidRDefault="00B9039E" w:rsidP="00B9039E">
      <w:pPr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B9039E" w:rsidRDefault="00B9039E" w:rsidP="00B9039E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 разборчиво;</w:t>
      </w:r>
    </w:p>
    <w:p w:rsidR="00B9039E" w:rsidRDefault="00B9039E" w:rsidP="00B9039E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B9039E" w:rsidRDefault="00B9039E" w:rsidP="00B9039E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B9039E" w:rsidRDefault="00B9039E" w:rsidP="00B9039E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B9039E" w:rsidRDefault="00B9039E" w:rsidP="00B9039E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- обращения за получением услуги ненадлежащего лица;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- предоставление заявителем недостоверных сведений, влияющих на право получения муниципальной услуги;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- на земельном участке находятся здания, строения, сооружения, принадлежащие третьим лицам;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- отсутствие объекта недвижимости на испрашиваемом земельном участке.</w:t>
      </w:r>
    </w:p>
    <w:p w:rsidR="00B9039E" w:rsidRDefault="00B9039E" w:rsidP="00B9039E">
      <w:pPr>
        <w:snapToGrid w:val="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ab/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B9039E" w:rsidRDefault="00B9039E" w:rsidP="00B9039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</w:t>
      </w:r>
      <w:r>
        <w:rPr>
          <w:bCs/>
          <w:szCs w:val="28"/>
          <w:shd w:val="clear" w:color="auto" w:fill="FFFFFF"/>
        </w:rPr>
        <w:lastRenderedPageBreak/>
        <w:t>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8A459C" w:rsidRDefault="008A459C" w:rsidP="00B9039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B9039E">
        <w:rPr>
          <w:szCs w:val="28"/>
        </w:rPr>
        <w:t xml:space="preserve">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B9039E" w:rsidRDefault="008A459C" w:rsidP="00B9039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B9039E">
        <w:rPr>
          <w:szCs w:val="28"/>
        </w:rPr>
        <w:t>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120373" w:rsidRDefault="00120373" w:rsidP="0012037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B9039E" w:rsidRDefault="00B9039E" w:rsidP="00B9039E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сельского  поселения и МФЦ, общедоступности муниципальных информационных ресурсов, создание </w:t>
      </w:r>
      <w:r>
        <w:rPr>
          <w:szCs w:val="28"/>
        </w:rPr>
        <w:lastRenderedPageBreak/>
        <w:t>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</w:t>
      </w:r>
      <w:proofErr w:type="gramEnd"/>
      <w:r>
        <w:rPr>
          <w:bCs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B9039E" w:rsidRDefault="00B9039E" w:rsidP="00B903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B9039E" w:rsidRDefault="00B9039E" w:rsidP="00B9039E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B9039E" w:rsidRDefault="00B9039E" w:rsidP="00B9039E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</w:t>
      </w:r>
      <w:r w:rsidR="008A459C">
        <w:rPr>
          <w:szCs w:val="28"/>
        </w:rPr>
        <w:t>льных услуг в электронной форме</w:t>
      </w:r>
      <w:r>
        <w:rPr>
          <w:bCs/>
          <w:szCs w:val="28"/>
          <w:shd w:val="clear" w:color="auto" w:fill="FFFFFF"/>
        </w:rPr>
        <w:t>.</w:t>
      </w:r>
    </w:p>
    <w:p w:rsidR="00B9039E" w:rsidRDefault="00B9039E" w:rsidP="00B9039E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8A459C" w:rsidRPr="0048155C">
          <w:rPr>
            <w:rStyle w:val="a3"/>
            <w:szCs w:val="28"/>
          </w:rPr>
          <w:t>http://</w:t>
        </w:r>
        <w:r w:rsidR="008A459C" w:rsidRPr="0048155C">
          <w:rPr>
            <w:rStyle w:val="a3"/>
            <w:szCs w:val="28"/>
            <w:lang w:val="en-US"/>
          </w:rPr>
          <w:t>ekaterino</w:t>
        </w:r>
        <w:r w:rsidR="008A459C" w:rsidRPr="0048155C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B9039E" w:rsidRDefault="008A459C" w:rsidP="00B9039E">
      <w:pPr>
        <w:jc w:val="both"/>
        <w:rPr>
          <w:szCs w:val="28"/>
        </w:rPr>
      </w:pPr>
      <w:r w:rsidRPr="008A459C">
        <w:rPr>
          <w:bCs/>
          <w:szCs w:val="28"/>
        </w:rPr>
        <w:t xml:space="preserve">           </w:t>
      </w:r>
      <w:r w:rsidR="00B9039E">
        <w:rPr>
          <w:szCs w:val="28"/>
        </w:rPr>
        <w:t>1.2.наименование раздела 3 изложить в новой редакции:</w:t>
      </w:r>
    </w:p>
    <w:p w:rsidR="00B9039E" w:rsidRPr="008A459C" w:rsidRDefault="00B9039E" w:rsidP="00B9039E">
      <w:pPr>
        <w:jc w:val="both"/>
        <w:rPr>
          <w:szCs w:val="28"/>
        </w:rPr>
      </w:pPr>
      <w:r>
        <w:rPr>
          <w:szCs w:val="28"/>
        </w:rPr>
        <w:t>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8A459C">
        <w:rPr>
          <w:szCs w:val="28"/>
        </w:rPr>
        <w:t xml:space="preserve"> в многофункциональных центрах».</w:t>
      </w:r>
    </w:p>
    <w:p w:rsidR="00B9039E" w:rsidRDefault="00B9039E" w:rsidP="00B9039E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B9039E" w:rsidRDefault="00B9039E" w:rsidP="00B9039E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B9039E" w:rsidRDefault="00B9039E" w:rsidP="00B9039E">
      <w:pPr>
        <w:shd w:val="clear" w:color="auto" w:fill="FFFFFF"/>
        <w:rPr>
          <w:szCs w:val="28"/>
        </w:rPr>
      </w:pPr>
    </w:p>
    <w:p w:rsidR="00B9039E" w:rsidRDefault="008A459C" w:rsidP="00B9039E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B9039E">
        <w:rPr>
          <w:szCs w:val="28"/>
        </w:rPr>
        <w:t>вского</w:t>
      </w:r>
    </w:p>
    <w:p w:rsidR="00B9039E" w:rsidRDefault="00B9039E" w:rsidP="00B9039E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8A459C">
        <w:rPr>
          <w:szCs w:val="28"/>
        </w:rPr>
        <w:tab/>
      </w:r>
      <w:r w:rsidR="008A459C">
        <w:rPr>
          <w:szCs w:val="28"/>
        </w:rPr>
        <w:tab/>
        <w:t xml:space="preserve">            </w:t>
      </w:r>
      <w:r w:rsidR="008A459C">
        <w:rPr>
          <w:szCs w:val="28"/>
        </w:rPr>
        <w:tab/>
        <w:t xml:space="preserve">         </w:t>
      </w:r>
      <w:proofErr w:type="spellStart"/>
      <w:r w:rsidR="008A459C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8A459C" w:rsidRDefault="008A459C" w:rsidP="008A459C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B9039E" w:rsidRDefault="00B9039E" w:rsidP="008A459C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 к постановлению</w:t>
      </w:r>
      <w:r w:rsidR="008A459C" w:rsidRPr="008A459C">
        <w:rPr>
          <w:bCs/>
          <w:spacing w:val="-1"/>
          <w:sz w:val="24"/>
          <w:szCs w:val="24"/>
        </w:rPr>
        <w:t xml:space="preserve"> </w:t>
      </w:r>
      <w:r w:rsidR="008A459C">
        <w:rPr>
          <w:bCs/>
          <w:spacing w:val="-1"/>
          <w:sz w:val="24"/>
          <w:szCs w:val="24"/>
        </w:rPr>
        <w:t>Администрации</w:t>
      </w:r>
    </w:p>
    <w:p w:rsidR="008A459C" w:rsidRDefault="008A459C" w:rsidP="008A459C">
      <w:pPr>
        <w:shd w:val="clear" w:color="auto" w:fill="FFFFFF"/>
        <w:ind w:left="4253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  Екатерино</w:t>
      </w:r>
      <w:r w:rsidR="00B9039E">
        <w:rPr>
          <w:bCs/>
          <w:spacing w:val="-1"/>
          <w:sz w:val="24"/>
          <w:szCs w:val="24"/>
        </w:rPr>
        <w:t>вского с</w:t>
      </w:r>
      <w:r>
        <w:rPr>
          <w:bCs/>
          <w:spacing w:val="-1"/>
          <w:sz w:val="24"/>
          <w:szCs w:val="24"/>
        </w:rPr>
        <w:t>ельского</w:t>
      </w:r>
      <w:r w:rsidRPr="008A459C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поселения</w:t>
      </w:r>
    </w:p>
    <w:p w:rsidR="00B9039E" w:rsidRDefault="008A459C" w:rsidP="008A459C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</w:t>
      </w:r>
      <w:r w:rsidR="00B9039E">
        <w:rPr>
          <w:bCs/>
          <w:spacing w:val="-1"/>
          <w:sz w:val="24"/>
          <w:szCs w:val="24"/>
        </w:rPr>
        <w:t xml:space="preserve">т </w:t>
      </w:r>
      <w:r>
        <w:rPr>
          <w:bCs/>
          <w:spacing w:val="-1"/>
          <w:sz w:val="24"/>
          <w:szCs w:val="24"/>
        </w:rPr>
        <w:t>29</w:t>
      </w:r>
      <w:r w:rsidR="00B9039E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</w:t>
      </w:r>
      <w:r w:rsidR="00B9039E">
        <w:rPr>
          <w:bCs/>
          <w:spacing w:val="-1"/>
          <w:sz w:val="24"/>
          <w:szCs w:val="24"/>
        </w:rPr>
        <w:t>.2016  № 1</w:t>
      </w:r>
      <w:r>
        <w:rPr>
          <w:bCs/>
          <w:spacing w:val="-1"/>
          <w:sz w:val="24"/>
          <w:szCs w:val="24"/>
        </w:rPr>
        <w:t>92</w:t>
      </w:r>
    </w:p>
    <w:p w:rsidR="00B9039E" w:rsidRDefault="00B9039E" w:rsidP="00B9039E">
      <w:pPr>
        <w:jc w:val="right"/>
        <w:rPr>
          <w:bCs/>
          <w:spacing w:val="-3"/>
          <w:szCs w:val="28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B9039E" w:rsidTr="00B9039E">
        <w:tc>
          <w:tcPr>
            <w:tcW w:w="4785" w:type="dxa"/>
          </w:tcPr>
          <w:p w:rsidR="00B9039E" w:rsidRDefault="00B9039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B9039E" w:rsidRDefault="008A45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Главе Екатерино</w:t>
            </w:r>
            <w:r w:rsidR="00B9039E">
              <w:rPr>
                <w:sz w:val="24"/>
                <w:szCs w:val="24"/>
              </w:rPr>
              <w:t>вского  сельского  поселения</w:t>
            </w:r>
          </w:p>
          <w:p w:rsidR="00B9039E" w:rsidRDefault="008A4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СТЕТЮХЕ М.В</w:t>
            </w:r>
            <w:r w:rsidR="00B9039E">
              <w:rPr>
                <w:sz w:val="24"/>
                <w:szCs w:val="24"/>
              </w:rPr>
              <w:t>.</w:t>
            </w:r>
          </w:p>
        </w:tc>
      </w:tr>
    </w:tbl>
    <w:p w:rsidR="00B9039E" w:rsidRDefault="00B9039E" w:rsidP="00B9039E">
      <w:pPr>
        <w:jc w:val="center"/>
        <w:rPr>
          <w:sz w:val="24"/>
          <w:szCs w:val="24"/>
        </w:rPr>
      </w:pPr>
    </w:p>
    <w:p w:rsidR="00B9039E" w:rsidRPr="008A459C" w:rsidRDefault="00B9039E" w:rsidP="00B9039E">
      <w:pPr>
        <w:jc w:val="center"/>
        <w:rPr>
          <w:b/>
          <w:sz w:val="24"/>
          <w:szCs w:val="24"/>
        </w:rPr>
      </w:pPr>
      <w:r w:rsidRPr="008A459C">
        <w:rPr>
          <w:b/>
          <w:sz w:val="24"/>
          <w:szCs w:val="24"/>
        </w:rPr>
        <w:t>ЗАЯВЛЕНИЕ</w:t>
      </w:r>
    </w:p>
    <w:p w:rsidR="00B9039E" w:rsidRPr="008A459C" w:rsidRDefault="00B9039E" w:rsidP="00B9039E">
      <w:pPr>
        <w:jc w:val="center"/>
        <w:rPr>
          <w:b/>
          <w:sz w:val="24"/>
          <w:szCs w:val="24"/>
        </w:rPr>
      </w:pPr>
      <w:r w:rsidRPr="008A459C">
        <w:rPr>
          <w:b/>
          <w:sz w:val="24"/>
          <w:szCs w:val="24"/>
        </w:rPr>
        <w:t>о приобретении прав на земельный участок, который находится</w:t>
      </w:r>
    </w:p>
    <w:p w:rsidR="00B9039E" w:rsidRPr="008A459C" w:rsidRDefault="00B9039E" w:rsidP="00B9039E">
      <w:pPr>
        <w:jc w:val="center"/>
        <w:rPr>
          <w:b/>
          <w:sz w:val="24"/>
          <w:szCs w:val="24"/>
        </w:rPr>
      </w:pPr>
      <w:r w:rsidRPr="008A459C">
        <w:rPr>
          <w:b/>
          <w:sz w:val="24"/>
          <w:szCs w:val="24"/>
        </w:rPr>
        <w:t xml:space="preserve">в государственной собственности, и на </w:t>
      </w:r>
      <w:proofErr w:type="gramStart"/>
      <w:r w:rsidRPr="008A459C">
        <w:rPr>
          <w:b/>
          <w:sz w:val="24"/>
          <w:szCs w:val="24"/>
        </w:rPr>
        <w:t>котором</w:t>
      </w:r>
      <w:proofErr w:type="gramEnd"/>
      <w:r w:rsidRPr="008A459C">
        <w:rPr>
          <w:b/>
          <w:sz w:val="24"/>
          <w:szCs w:val="24"/>
        </w:rPr>
        <w:t xml:space="preserve"> расположены здания, строения, сооружения</w:t>
      </w:r>
    </w:p>
    <w:p w:rsidR="00B9039E" w:rsidRDefault="00B9039E" w:rsidP="00B9039E">
      <w:pPr>
        <w:rPr>
          <w:sz w:val="24"/>
          <w:szCs w:val="24"/>
        </w:rPr>
      </w:pP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От ___________________________________________________________________________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>(для юридических лиц – полное наименование, организационн</w:t>
      </w:r>
      <w:proofErr w:type="gramStart"/>
      <w:r w:rsidRPr="008A459C">
        <w:rPr>
          <w:sz w:val="22"/>
          <w:szCs w:val="22"/>
        </w:rPr>
        <w:t>о-</w:t>
      </w:r>
      <w:proofErr w:type="gramEnd"/>
      <w:r w:rsidRPr="008A459C">
        <w:rPr>
          <w:sz w:val="22"/>
          <w:szCs w:val="22"/>
        </w:rPr>
        <w:t xml:space="preserve"> правовая форма,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>для физических лиц – фамилия, имя, отчество, паспортные данные)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 (далее – Заявитель).</w:t>
      </w:r>
    </w:p>
    <w:p w:rsidR="00B9039E" w:rsidRDefault="00B9039E" w:rsidP="00B9039E">
      <w:pPr>
        <w:jc w:val="both"/>
        <w:rPr>
          <w:sz w:val="24"/>
          <w:szCs w:val="24"/>
        </w:rPr>
      </w:pP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заявителя (ей): __________________________________________________________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>(местонахождение юридического лица;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B9039E" w:rsidRPr="008A459C" w:rsidRDefault="00B9039E" w:rsidP="00B9039E">
      <w:pPr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                    </w:t>
      </w:r>
      <w:r w:rsidR="008A459C">
        <w:rPr>
          <w:sz w:val="22"/>
          <w:szCs w:val="22"/>
        </w:rPr>
        <w:t xml:space="preserve">                     </w:t>
      </w:r>
      <w:r w:rsidRPr="008A459C">
        <w:rPr>
          <w:sz w:val="22"/>
          <w:szCs w:val="22"/>
        </w:rPr>
        <w:t>место регистрации физического лица)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Телефон (факс) заявителя (ей): дом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_____________, </w:t>
      </w:r>
      <w:proofErr w:type="spellStart"/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от._____________________________</w:t>
      </w:r>
      <w:proofErr w:type="spellEnd"/>
      <w:r>
        <w:rPr>
          <w:sz w:val="24"/>
          <w:szCs w:val="24"/>
        </w:rPr>
        <w:t>.</w:t>
      </w:r>
    </w:p>
    <w:p w:rsidR="00B9039E" w:rsidRDefault="00B9039E" w:rsidP="00B9039E">
      <w:pPr>
        <w:jc w:val="both"/>
        <w:rPr>
          <w:sz w:val="24"/>
          <w:szCs w:val="24"/>
        </w:rPr>
      </w:pP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</w:t>
      </w:r>
      <w:proofErr w:type="gramStart"/>
      <w:r>
        <w:rPr>
          <w:sz w:val="24"/>
          <w:szCs w:val="24"/>
        </w:rPr>
        <w:t>у(</w:t>
      </w:r>
      <w:proofErr w:type="gramEnd"/>
      <w:r>
        <w:rPr>
          <w:sz w:val="24"/>
          <w:szCs w:val="24"/>
        </w:rPr>
        <w:t>сим) предоставить в _____________________________________________________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                                      </w:t>
      </w:r>
      <w:proofErr w:type="gramStart"/>
      <w:r w:rsidRPr="008A459C">
        <w:rPr>
          <w:sz w:val="22"/>
          <w:szCs w:val="22"/>
        </w:rPr>
        <w:t>(собственность, постоянное (бессрочное) пользование,</w:t>
      </w:r>
      <w:proofErr w:type="gramEnd"/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039E" w:rsidRPr="008A459C" w:rsidRDefault="008A459C" w:rsidP="00B9039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  <w:r w:rsidR="00B9039E" w:rsidRPr="008A459C">
        <w:rPr>
          <w:sz w:val="22"/>
          <w:szCs w:val="22"/>
        </w:rPr>
        <w:t>аренду, безвозмездное срочное пользование)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участок, находящийся в государственной собственности, 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общей площадью _______________________</w:t>
      </w:r>
      <w:r w:rsidR="008A459C">
        <w:rPr>
          <w:sz w:val="24"/>
          <w:szCs w:val="24"/>
        </w:rPr>
        <w:t>________________________</w:t>
      </w:r>
      <w:r>
        <w:rPr>
          <w:sz w:val="24"/>
          <w:szCs w:val="24"/>
        </w:rPr>
        <w:t xml:space="preserve">_______________, 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кадастровый номер ____________________________________________________________,</w:t>
      </w: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на котором расположе</w:t>
      </w:r>
      <w:proofErr w:type="gramStart"/>
      <w:r>
        <w:rPr>
          <w:sz w:val="24"/>
          <w:szCs w:val="24"/>
        </w:rPr>
        <w:t>н(</w:t>
      </w:r>
      <w:proofErr w:type="spellStart"/>
      <w:proofErr w:type="gramEnd"/>
      <w:r>
        <w:rPr>
          <w:sz w:val="24"/>
          <w:szCs w:val="24"/>
        </w:rPr>
        <w:t>ы</w:t>
      </w:r>
      <w:proofErr w:type="spellEnd"/>
      <w:r>
        <w:rPr>
          <w:sz w:val="24"/>
          <w:szCs w:val="24"/>
        </w:rPr>
        <w:t>) объект(</w:t>
      </w:r>
      <w:proofErr w:type="spellStart"/>
      <w:r>
        <w:rPr>
          <w:sz w:val="24"/>
          <w:szCs w:val="24"/>
        </w:rPr>
        <w:t>ы</w:t>
      </w:r>
      <w:proofErr w:type="spellEnd"/>
      <w:r>
        <w:rPr>
          <w:sz w:val="24"/>
          <w:szCs w:val="24"/>
        </w:rPr>
        <w:t>) недвижимости, принадлежащие заявителю на праве _____________________________________________________________________________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 xml:space="preserve">    (собственности, пользования, хозяйственного ведения, оперативного управления)</w:t>
      </w:r>
    </w:p>
    <w:p w:rsidR="00B9039E" w:rsidRDefault="00B9039E" w:rsidP="00B9039E">
      <w:pPr>
        <w:jc w:val="center"/>
        <w:rPr>
          <w:sz w:val="24"/>
          <w:szCs w:val="24"/>
        </w:rPr>
      </w:pPr>
    </w:p>
    <w:p w:rsidR="00B9039E" w:rsidRDefault="00B9039E" w:rsidP="00B9039E">
      <w:pPr>
        <w:jc w:val="both"/>
        <w:rPr>
          <w:sz w:val="24"/>
          <w:szCs w:val="24"/>
        </w:rPr>
      </w:pPr>
      <w:r>
        <w:rPr>
          <w:sz w:val="24"/>
          <w:szCs w:val="24"/>
        </w:rPr>
        <w:t>(далее – земельный участок), на срок ____________________________________________.</w:t>
      </w:r>
    </w:p>
    <w:p w:rsidR="00B9039E" w:rsidRPr="008A459C" w:rsidRDefault="00B9039E" w:rsidP="00B9039E">
      <w:pPr>
        <w:jc w:val="center"/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                                                   (аренды, безвозмездного срочного пользования)</w:t>
      </w:r>
    </w:p>
    <w:p w:rsidR="00B9039E" w:rsidRDefault="00B9039E" w:rsidP="00B9039E">
      <w:pPr>
        <w:rPr>
          <w:sz w:val="24"/>
          <w:szCs w:val="24"/>
        </w:rPr>
      </w:pPr>
    </w:p>
    <w:p w:rsidR="00B9039E" w:rsidRDefault="00B9039E" w:rsidP="00B9039E">
      <w:pPr>
        <w:ind w:firstLine="720"/>
        <w:rPr>
          <w:sz w:val="24"/>
          <w:szCs w:val="24"/>
        </w:rPr>
      </w:pPr>
      <w:r>
        <w:rPr>
          <w:sz w:val="24"/>
          <w:szCs w:val="24"/>
        </w:rPr>
        <w:t>1. Сведения о земельном участке:</w:t>
      </w:r>
    </w:p>
    <w:p w:rsidR="00B9039E" w:rsidRDefault="00B9039E" w:rsidP="00B9039E">
      <w:pPr>
        <w:ind w:firstLine="720"/>
        <w:rPr>
          <w:sz w:val="24"/>
          <w:szCs w:val="24"/>
        </w:rPr>
      </w:pPr>
      <w:r>
        <w:rPr>
          <w:sz w:val="24"/>
          <w:szCs w:val="24"/>
        </w:rPr>
        <w:t>1.1. Земельный участок имеет следующие адресные ориентиры:</w:t>
      </w:r>
    </w:p>
    <w:p w:rsidR="00B9039E" w:rsidRDefault="00B9039E" w:rsidP="00B9039E">
      <w:pPr>
        <w:rPr>
          <w:sz w:val="24"/>
          <w:szCs w:val="24"/>
        </w:rPr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660"/>
      </w:tblGrid>
      <w:tr w:rsidR="00B9039E" w:rsidTr="00B9039E">
        <w:trPr>
          <w:cantSplit/>
        </w:trPr>
        <w:tc>
          <w:tcPr>
            <w:tcW w:w="9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39E" w:rsidRDefault="00B9039E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9039E" w:rsidRDefault="00B90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Ростовская область, </w:t>
            </w:r>
            <w:proofErr w:type="spellStart"/>
            <w:proofErr w:type="gramStart"/>
            <w:r>
              <w:rPr>
                <w:sz w:val="24"/>
                <w:szCs w:val="24"/>
              </w:rPr>
              <w:t>Матвеево-Курганский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район,</w:t>
            </w:r>
          </w:p>
          <w:p w:rsidR="00B9039E" w:rsidRDefault="00B90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(субъект Российской Федерации)</w:t>
            </w:r>
          </w:p>
        </w:tc>
      </w:tr>
      <w:tr w:rsidR="00B9039E" w:rsidTr="00B9039E">
        <w:trPr>
          <w:cantSplit/>
        </w:trPr>
        <w:tc>
          <w:tcPr>
            <w:tcW w:w="9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39E" w:rsidRDefault="00B9039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</w:t>
            </w:r>
          </w:p>
          <w:p w:rsidR="00B9039E" w:rsidRDefault="00B90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</w:t>
            </w:r>
          </w:p>
          <w:p w:rsidR="00B9039E" w:rsidRDefault="00B90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(город, село и т.д. и иные адресные ориентиры)</w:t>
            </w:r>
          </w:p>
        </w:tc>
      </w:tr>
    </w:tbl>
    <w:p w:rsidR="00B9039E" w:rsidRDefault="00B9039E" w:rsidP="00B9039E">
      <w:pPr>
        <w:ind w:firstLine="720"/>
        <w:jc w:val="both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 Категория земельного участка и вид его разрешенного использования:________________________________________________________________</w:t>
      </w:r>
    </w:p>
    <w:p w:rsidR="00B9039E" w:rsidRDefault="00B9039E" w:rsidP="00B9039E">
      <w:pPr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1.3. Ограничения использования и обременения земельного участка:</w:t>
      </w:r>
    </w:p>
    <w:p w:rsidR="00B9039E" w:rsidRDefault="00B9039E" w:rsidP="00B9039E">
      <w:pPr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1.4. Вид права, на котором используется земельный участок:</w:t>
      </w:r>
    </w:p>
    <w:p w:rsidR="00B9039E" w:rsidRDefault="00B9039E" w:rsidP="00B9039E">
      <w:pPr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B9039E" w:rsidRPr="008A459C" w:rsidRDefault="00B9039E" w:rsidP="00B9039E">
      <w:pPr>
        <w:spacing w:line="228" w:lineRule="auto"/>
        <w:jc w:val="center"/>
        <w:rPr>
          <w:sz w:val="22"/>
          <w:szCs w:val="22"/>
        </w:rPr>
      </w:pPr>
      <w:r w:rsidRPr="008A459C">
        <w:rPr>
          <w:sz w:val="22"/>
          <w:szCs w:val="22"/>
        </w:rPr>
        <w:t>(аренда, постоянное (бессрочное) пользование и др.)</w:t>
      </w:r>
    </w:p>
    <w:p w:rsidR="00B9039E" w:rsidRDefault="00B9039E" w:rsidP="00B9039E">
      <w:pPr>
        <w:spacing w:line="228" w:lineRule="auto"/>
        <w:jc w:val="center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1.5. Реквизиты документа, удостоверяющего право, на котором заявитель использует земельный участок ___________________________________________________</w:t>
      </w:r>
    </w:p>
    <w:p w:rsidR="00B9039E" w:rsidRPr="008A459C" w:rsidRDefault="00B9039E" w:rsidP="00B9039E">
      <w:pPr>
        <w:spacing w:line="228" w:lineRule="auto"/>
        <w:jc w:val="center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        </w:t>
      </w:r>
      <w:r w:rsidRPr="008A459C">
        <w:rPr>
          <w:sz w:val="22"/>
          <w:szCs w:val="22"/>
        </w:rPr>
        <w:t>(название, номер, дата выдачи, выдавший орган)</w:t>
      </w:r>
    </w:p>
    <w:p w:rsidR="00B9039E" w:rsidRDefault="00B9039E" w:rsidP="00B9039E">
      <w:pPr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:rsidR="00B9039E" w:rsidRDefault="00B9039E" w:rsidP="00B9039E">
      <w:pPr>
        <w:spacing w:line="228" w:lineRule="auto"/>
        <w:jc w:val="both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 На земельный участок отсутствуют ограничения </w:t>
      </w:r>
      <w:proofErr w:type="spellStart"/>
      <w:r>
        <w:rPr>
          <w:sz w:val="24"/>
          <w:szCs w:val="24"/>
        </w:rPr>
        <w:t>оборотоспособности</w:t>
      </w:r>
      <w:proofErr w:type="spellEnd"/>
      <w:r>
        <w:rPr>
          <w:sz w:val="24"/>
          <w:szCs w:val="24"/>
        </w:rPr>
        <w:t xml:space="preserve">, установленные статьей 27 Земельного кодекса Российской Федерации и пунктом               8 статьи 28 Федерального закона от 21.12.2001 № 178-ФЗ «О приватизации государственного и муниципального имущества». 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 Сведения об объектах недвижимости, расположенных на земельном участке: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2.1. Перечень объектов недвижимости: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</w:p>
    <w:tbl>
      <w:tblPr>
        <w:tblW w:w="9780" w:type="dxa"/>
        <w:tblInd w:w="108" w:type="dxa"/>
        <w:tblLayout w:type="fixed"/>
        <w:tblLook w:val="04A0"/>
      </w:tblPr>
      <w:tblGrid>
        <w:gridCol w:w="719"/>
        <w:gridCol w:w="2160"/>
        <w:gridCol w:w="2365"/>
        <w:gridCol w:w="2675"/>
        <w:gridCol w:w="1861"/>
      </w:tblGrid>
      <w:tr w:rsidR="00B9039E" w:rsidTr="00B9039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Правообладател</w:t>
            </w:r>
            <w:proofErr w:type="gramStart"/>
            <w:r>
              <w:rPr>
                <w:sz w:val="24"/>
                <w:szCs w:val="24"/>
              </w:rPr>
              <w:t>ь(</w:t>
            </w:r>
            <w:proofErr w:type="gramEnd"/>
            <w:r>
              <w:rPr>
                <w:sz w:val="24"/>
                <w:szCs w:val="24"/>
              </w:rPr>
              <w:t>и)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правоустанавливающих документов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39E" w:rsidRDefault="00B9039E">
            <w:pPr>
              <w:snapToGrid w:val="0"/>
              <w:spacing w:line="228" w:lineRule="auto"/>
              <w:ind w:left="-77"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Распределение долей в праве </w:t>
            </w:r>
          </w:p>
          <w:p w:rsidR="00B9039E" w:rsidRDefault="00B9039E">
            <w:pPr>
              <w:spacing w:line="228" w:lineRule="auto"/>
              <w:ind w:left="-77" w:right="-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объект недвижимости *</w:t>
            </w:r>
          </w:p>
        </w:tc>
      </w:tr>
      <w:tr w:rsidR="00B9039E" w:rsidTr="00B9039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039E" w:rsidRDefault="00B9039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039E" w:rsidRDefault="00B9039E" w:rsidP="008A459C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  <w:tr w:rsidR="00B9039E" w:rsidTr="00B9039E">
        <w:trPr>
          <w:cantSplit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039E" w:rsidRDefault="00B9039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9039E" w:rsidRDefault="00B9039E" w:rsidP="008A459C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39E" w:rsidRDefault="00B9039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</w:tbl>
    <w:p w:rsidR="00B9039E" w:rsidRDefault="00B9039E" w:rsidP="00B9039E">
      <w:pPr>
        <w:spacing w:line="228" w:lineRule="auto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* Заполняется при наличии нескольких правообладателей объект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недвижимости.</w:t>
      </w: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 отсутствуют объекты недвижимости, находящиеся в собственности, пользовании, хозяйственном ведении, оперативном управлении иных лиц.</w:t>
      </w:r>
    </w:p>
    <w:p w:rsidR="00B9039E" w:rsidRDefault="00B9039E" w:rsidP="00B9039E">
      <w:pPr>
        <w:spacing w:line="228" w:lineRule="auto"/>
        <w:rPr>
          <w:sz w:val="24"/>
          <w:szCs w:val="24"/>
        </w:rPr>
      </w:pPr>
    </w:p>
    <w:p w:rsidR="00B9039E" w:rsidRDefault="00B9039E" w:rsidP="00B9039E">
      <w:pPr>
        <w:spacing w:line="228" w:lineRule="auto"/>
        <w:rPr>
          <w:sz w:val="24"/>
          <w:szCs w:val="24"/>
        </w:rPr>
      </w:pPr>
    </w:p>
    <w:p w:rsidR="00B9039E" w:rsidRDefault="00B9039E" w:rsidP="00B9039E">
      <w:pPr>
        <w:spacing w:line="22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2.2. Основания возникновения права на объект недвижимости у заявител</w:t>
      </w:r>
      <w:proofErr w:type="gramStart"/>
      <w:r>
        <w:rPr>
          <w:sz w:val="24"/>
          <w:szCs w:val="24"/>
        </w:rPr>
        <w:t>я(</w:t>
      </w:r>
      <w:proofErr w:type="gramEnd"/>
      <w:r>
        <w:rPr>
          <w:sz w:val="24"/>
          <w:szCs w:val="24"/>
        </w:rPr>
        <w:t>ей) _____________________________________________________________________________</w:t>
      </w:r>
    </w:p>
    <w:p w:rsidR="00B9039E" w:rsidRPr="008A459C" w:rsidRDefault="00B9039E" w:rsidP="00B9039E">
      <w:pPr>
        <w:spacing w:line="228" w:lineRule="auto"/>
        <w:jc w:val="center"/>
        <w:rPr>
          <w:sz w:val="22"/>
          <w:szCs w:val="22"/>
        </w:rPr>
      </w:pPr>
      <w:r>
        <w:rPr>
          <w:sz w:val="24"/>
          <w:szCs w:val="24"/>
        </w:rPr>
        <w:t>(</w:t>
      </w:r>
      <w:r w:rsidRPr="008A459C">
        <w:rPr>
          <w:sz w:val="22"/>
          <w:szCs w:val="22"/>
        </w:rPr>
        <w:t>основания перехода права, реквизиты документов о переходе права на объек</w:t>
      </w:r>
      <w:proofErr w:type="gramStart"/>
      <w:r w:rsidRPr="008A459C">
        <w:rPr>
          <w:sz w:val="22"/>
          <w:szCs w:val="22"/>
        </w:rPr>
        <w:t>т(</w:t>
      </w:r>
      <w:proofErr w:type="spellStart"/>
      <w:proofErr w:type="gramEnd"/>
      <w:r w:rsidRPr="008A459C">
        <w:rPr>
          <w:sz w:val="22"/>
          <w:szCs w:val="22"/>
        </w:rPr>
        <w:t>ы</w:t>
      </w:r>
      <w:proofErr w:type="spellEnd"/>
      <w:r w:rsidRPr="008A459C">
        <w:rPr>
          <w:sz w:val="22"/>
          <w:szCs w:val="22"/>
        </w:rPr>
        <w:t xml:space="preserve">) </w:t>
      </w:r>
    </w:p>
    <w:p w:rsidR="00B9039E" w:rsidRDefault="00B9039E" w:rsidP="00B9039E">
      <w:pPr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039E" w:rsidRPr="008A459C" w:rsidRDefault="00B9039E" w:rsidP="00B9039E">
      <w:pPr>
        <w:spacing w:line="228" w:lineRule="auto"/>
        <w:jc w:val="center"/>
        <w:rPr>
          <w:sz w:val="22"/>
          <w:szCs w:val="22"/>
        </w:rPr>
      </w:pPr>
      <w:r w:rsidRPr="008A459C">
        <w:rPr>
          <w:sz w:val="22"/>
          <w:szCs w:val="22"/>
        </w:rPr>
        <w:t xml:space="preserve"> недвижимости)</w:t>
      </w:r>
    </w:p>
    <w:p w:rsidR="00B9039E" w:rsidRDefault="00B9039E" w:rsidP="00B9039E">
      <w:pPr>
        <w:spacing w:line="228" w:lineRule="auto"/>
        <w:rPr>
          <w:sz w:val="24"/>
          <w:szCs w:val="24"/>
        </w:rPr>
      </w:pPr>
    </w:p>
    <w:p w:rsidR="00B9039E" w:rsidRDefault="00B9039E" w:rsidP="00B9039E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                            _______________</w:t>
      </w:r>
    </w:p>
    <w:p w:rsidR="00B9039E" w:rsidRPr="008A459C" w:rsidRDefault="00B9039E" w:rsidP="00B9039E">
      <w:pPr>
        <w:spacing w:line="228" w:lineRule="auto"/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             </w:t>
      </w:r>
      <w:proofErr w:type="gramStart"/>
      <w:r w:rsidRPr="008A459C">
        <w:rPr>
          <w:sz w:val="22"/>
          <w:szCs w:val="22"/>
        </w:rPr>
        <w:t xml:space="preserve">(Ф.И.О., должность представителя                                           </w:t>
      </w:r>
      <w:r w:rsidR="008A459C">
        <w:rPr>
          <w:sz w:val="22"/>
          <w:szCs w:val="22"/>
        </w:rPr>
        <w:t xml:space="preserve">            </w:t>
      </w:r>
      <w:r w:rsidRPr="008A459C">
        <w:rPr>
          <w:sz w:val="22"/>
          <w:szCs w:val="22"/>
        </w:rPr>
        <w:t>(подпись)</w:t>
      </w:r>
      <w:proofErr w:type="gramEnd"/>
    </w:p>
    <w:p w:rsidR="00B9039E" w:rsidRPr="008A459C" w:rsidRDefault="00B9039E" w:rsidP="00B9039E">
      <w:pPr>
        <w:spacing w:line="228" w:lineRule="auto"/>
        <w:ind w:left="1418"/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      юридического лица; </w:t>
      </w:r>
    </w:p>
    <w:p w:rsidR="00B9039E" w:rsidRPr="008A459C" w:rsidRDefault="00B9039E" w:rsidP="00B9039E">
      <w:pPr>
        <w:spacing w:line="228" w:lineRule="auto"/>
        <w:ind w:left="1418"/>
        <w:rPr>
          <w:sz w:val="22"/>
          <w:szCs w:val="22"/>
        </w:rPr>
      </w:pPr>
      <w:r w:rsidRPr="008A459C">
        <w:rPr>
          <w:sz w:val="22"/>
          <w:szCs w:val="22"/>
        </w:rPr>
        <w:t xml:space="preserve">           </w:t>
      </w:r>
      <w:proofErr w:type="gramStart"/>
      <w:r w:rsidRPr="008A459C">
        <w:rPr>
          <w:sz w:val="22"/>
          <w:szCs w:val="22"/>
        </w:rPr>
        <w:t>Ф.И.О. физического лица)</w:t>
      </w:r>
      <w:proofErr w:type="gramEnd"/>
    </w:p>
    <w:p w:rsidR="00B9039E" w:rsidRPr="008A459C" w:rsidRDefault="00B9039E" w:rsidP="00B9039E">
      <w:pPr>
        <w:spacing w:line="228" w:lineRule="auto"/>
        <w:ind w:left="1418"/>
        <w:rPr>
          <w:sz w:val="22"/>
          <w:szCs w:val="22"/>
        </w:rPr>
      </w:pPr>
    </w:p>
    <w:p w:rsidR="00B9039E" w:rsidRDefault="00B9039E" w:rsidP="00B9039E">
      <w:pPr>
        <w:spacing w:line="228" w:lineRule="auto"/>
        <w:ind w:left="1418"/>
        <w:rPr>
          <w:sz w:val="24"/>
          <w:szCs w:val="24"/>
        </w:rPr>
      </w:pPr>
    </w:p>
    <w:p w:rsidR="00B9039E" w:rsidRDefault="00B9039E" w:rsidP="00B9039E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Дата: «___»___________20__г.</w:t>
      </w:r>
    </w:p>
    <w:p w:rsidR="00B9039E" w:rsidRDefault="00B9039E" w:rsidP="00B9039E">
      <w:pPr>
        <w:spacing w:line="228" w:lineRule="auto"/>
        <w:rPr>
          <w:sz w:val="24"/>
          <w:szCs w:val="24"/>
        </w:rPr>
      </w:pPr>
    </w:p>
    <w:p w:rsidR="00B9039E" w:rsidRDefault="00B9039E" w:rsidP="00B9039E">
      <w:pPr>
        <w:shd w:val="clear" w:color="auto" w:fill="FFFFFF"/>
        <w:tabs>
          <w:tab w:val="left" w:pos="-2880"/>
        </w:tabs>
        <w:spacing w:line="228" w:lineRule="auto"/>
        <w:ind w:right="8" w:firstLine="720"/>
        <w:jc w:val="both"/>
        <w:rPr>
          <w:sz w:val="24"/>
          <w:szCs w:val="24"/>
        </w:rPr>
      </w:pPr>
      <w:r>
        <w:rPr>
          <w:spacing w:val="4"/>
          <w:sz w:val="24"/>
          <w:szCs w:val="24"/>
        </w:rPr>
        <w:t>М.П.</w:t>
      </w:r>
    </w:p>
    <w:p w:rsidR="008A5B2C" w:rsidRDefault="008A5B2C"/>
    <w:sectPr w:rsidR="008A5B2C" w:rsidSect="008A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D266D"/>
    <w:multiLevelType w:val="hybridMultilevel"/>
    <w:tmpl w:val="C19884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CC769A"/>
    <w:multiLevelType w:val="hybridMultilevel"/>
    <w:tmpl w:val="78FE0E9E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193F7A"/>
    <w:multiLevelType w:val="hybridMultilevel"/>
    <w:tmpl w:val="D9948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33940"/>
    <w:multiLevelType w:val="hybridMultilevel"/>
    <w:tmpl w:val="332C75F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40FC2"/>
    <w:multiLevelType w:val="hybridMultilevel"/>
    <w:tmpl w:val="82821EAE"/>
    <w:lvl w:ilvl="0" w:tplc="00000001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40555F"/>
    <w:multiLevelType w:val="hybridMultilevel"/>
    <w:tmpl w:val="C9FAF49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F40491"/>
    <w:multiLevelType w:val="hybridMultilevel"/>
    <w:tmpl w:val="42423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175417"/>
    <w:multiLevelType w:val="hybridMultilevel"/>
    <w:tmpl w:val="59DE1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1028C0"/>
    <w:multiLevelType w:val="hybridMultilevel"/>
    <w:tmpl w:val="198698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5121DE"/>
    <w:multiLevelType w:val="hybridMultilevel"/>
    <w:tmpl w:val="DD1049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6D1B1B"/>
    <w:multiLevelType w:val="hybridMultilevel"/>
    <w:tmpl w:val="2E945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2370F7"/>
    <w:multiLevelType w:val="hybridMultilevel"/>
    <w:tmpl w:val="015EC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6823B4"/>
    <w:multiLevelType w:val="hybridMultilevel"/>
    <w:tmpl w:val="E6144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5D452C"/>
    <w:multiLevelType w:val="hybridMultilevel"/>
    <w:tmpl w:val="CFFEF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39E"/>
    <w:rsid w:val="00000016"/>
    <w:rsid w:val="00120373"/>
    <w:rsid w:val="00181F8C"/>
    <w:rsid w:val="008A459C"/>
    <w:rsid w:val="008A5B2C"/>
    <w:rsid w:val="00B9039E"/>
    <w:rsid w:val="00CB5F22"/>
    <w:rsid w:val="00E151DD"/>
    <w:rsid w:val="00FC1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9039E"/>
    <w:rPr>
      <w:color w:val="0000FF"/>
      <w:u w:val="single"/>
    </w:rPr>
  </w:style>
  <w:style w:type="paragraph" w:customStyle="1" w:styleId="Default">
    <w:name w:val="Default"/>
    <w:rsid w:val="00B9039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903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3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3932</Words>
  <Characters>22417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2016-09-27T08:46:00Z</dcterms:created>
  <dcterms:modified xsi:type="dcterms:W3CDTF">2016-10-04T13:27:00Z</dcterms:modified>
</cp:coreProperties>
</file>