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FD" w:rsidRDefault="00255BFD" w:rsidP="00255BFD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255BFD" w:rsidRDefault="00255BFD" w:rsidP="00255BFD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255BFD" w:rsidRDefault="00255BFD" w:rsidP="00255BFD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 xml:space="preserve"> МАТВЕЕВО - КУРГАНСКИЙ РАЙОН             </w:t>
      </w:r>
    </w:p>
    <w:p w:rsidR="00255BFD" w:rsidRDefault="00255BFD" w:rsidP="00255BFD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255BFD" w:rsidRDefault="00844629" w:rsidP="00255BFD">
      <w:pPr>
        <w:jc w:val="center"/>
        <w:rPr>
          <w:szCs w:val="28"/>
        </w:rPr>
      </w:pPr>
      <w:r>
        <w:rPr>
          <w:szCs w:val="28"/>
        </w:rPr>
        <w:t>«ЕКАТЕРИНО</w:t>
      </w:r>
      <w:r w:rsidR="00255BFD">
        <w:rPr>
          <w:szCs w:val="28"/>
        </w:rPr>
        <w:t>ВСКОЕ СЕЛЬСКОЕ ПОСЕЛЕНИЕ»</w:t>
      </w:r>
    </w:p>
    <w:p w:rsidR="00844629" w:rsidRDefault="00844629" w:rsidP="00255BFD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255BFD" w:rsidRDefault="00255BFD" w:rsidP="00255BFD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844629">
        <w:rPr>
          <w:szCs w:val="28"/>
        </w:rPr>
        <w:t>ЕКАТЕРИНО</w:t>
      </w:r>
      <w:r>
        <w:rPr>
          <w:szCs w:val="28"/>
        </w:rPr>
        <w:t>ВСКОГО СЕЛЬСКОГО ПОСЕЛЕНИЯ</w:t>
      </w:r>
    </w:p>
    <w:p w:rsidR="00255BFD" w:rsidRDefault="00255BFD" w:rsidP="00255BFD">
      <w:pPr>
        <w:rPr>
          <w:szCs w:val="28"/>
        </w:rPr>
      </w:pPr>
    </w:p>
    <w:p w:rsidR="00255BFD" w:rsidRDefault="00255BFD" w:rsidP="00255BFD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255BFD" w:rsidRDefault="00255BFD" w:rsidP="00255BFD">
      <w:pPr>
        <w:ind w:firstLine="708"/>
        <w:jc w:val="center"/>
        <w:rPr>
          <w:szCs w:val="28"/>
        </w:rPr>
      </w:pPr>
    </w:p>
    <w:p w:rsidR="00255BFD" w:rsidRDefault="00844629" w:rsidP="00255BFD">
      <w:pPr>
        <w:rPr>
          <w:szCs w:val="28"/>
        </w:rPr>
      </w:pPr>
      <w:r>
        <w:rPr>
          <w:szCs w:val="28"/>
        </w:rPr>
        <w:t xml:space="preserve">  29</w:t>
      </w:r>
      <w:r w:rsidR="00255BFD">
        <w:rPr>
          <w:szCs w:val="28"/>
        </w:rPr>
        <w:t>.</w:t>
      </w:r>
      <w:r>
        <w:rPr>
          <w:szCs w:val="28"/>
        </w:rPr>
        <w:t>09</w:t>
      </w:r>
      <w:r w:rsidR="00255BFD">
        <w:rPr>
          <w:szCs w:val="28"/>
        </w:rPr>
        <w:t>. 2016 г</w:t>
      </w:r>
      <w:r>
        <w:rPr>
          <w:szCs w:val="28"/>
        </w:rPr>
        <w:t>.</w:t>
      </w:r>
      <w:r w:rsidR="00255BFD">
        <w:rPr>
          <w:szCs w:val="28"/>
        </w:rPr>
        <w:t xml:space="preserve">         </w:t>
      </w:r>
      <w:r>
        <w:rPr>
          <w:szCs w:val="28"/>
        </w:rPr>
        <w:t xml:space="preserve">                          №  193</w:t>
      </w:r>
      <w:r w:rsidR="00255BFD">
        <w:rPr>
          <w:szCs w:val="28"/>
        </w:rPr>
        <w:t xml:space="preserve">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255BFD">
        <w:rPr>
          <w:szCs w:val="28"/>
        </w:rPr>
        <w:t>вка</w:t>
      </w:r>
    </w:p>
    <w:p w:rsidR="00255BFD" w:rsidRDefault="00255BFD" w:rsidP="00255BFD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255BFD" w:rsidTr="00844629">
        <w:trPr>
          <w:trHeight w:val="2236"/>
        </w:trPr>
        <w:tc>
          <w:tcPr>
            <w:tcW w:w="4820" w:type="dxa"/>
            <w:hideMark/>
          </w:tcPr>
          <w:p w:rsidR="00255BFD" w:rsidRDefault="00255BFD" w:rsidP="008446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844629">
              <w:rPr>
                <w:szCs w:val="28"/>
              </w:rPr>
              <w:t>от 21.12.2015 № 19</w:t>
            </w:r>
            <w:r>
              <w:rPr>
                <w:szCs w:val="28"/>
              </w:rPr>
              <w:t>3 «Об утверждении Административного регламента предоставления муниципальной услуги «</w:t>
            </w:r>
            <w:r>
              <w:rPr>
                <w:rFonts w:eastAsia="Calibri"/>
                <w:szCs w:val="28"/>
                <w:lang w:eastAsia="en-US"/>
              </w:rPr>
              <w:t>Предоставление в собственность земельных участков садоводческим, огородническим и дачным некоммерческим объединениям</w:t>
            </w:r>
            <w:r>
              <w:rPr>
                <w:szCs w:val="28"/>
              </w:rPr>
              <w:t>»</w:t>
            </w:r>
          </w:p>
        </w:tc>
      </w:tr>
    </w:tbl>
    <w:p w:rsidR="00255BFD" w:rsidRDefault="00255BFD" w:rsidP="00255BFD">
      <w:pPr>
        <w:jc w:val="both"/>
        <w:rPr>
          <w:szCs w:val="28"/>
        </w:rPr>
      </w:pPr>
    </w:p>
    <w:p w:rsidR="00255BFD" w:rsidRDefault="00255BFD" w:rsidP="00255BFD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   правового акта в соответстви</w:t>
      </w:r>
      <w:r w:rsidR="00844629">
        <w:rPr>
          <w:szCs w:val="28"/>
        </w:rPr>
        <w:t>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844629">
        <w:rPr>
          <w:szCs w:val="28"/>
        </w:rPr>
        <w:t>ственных и муниципальных услуг»</w:t>
      </w:r>
    </w:p>
    <w:p w:rsidR="00255BFD" w:rsidRDefault="00255BFD" w:rsidP="00255BFD">
      <w:pPr>
        <w:ind w:firstLine="567"/>
        <w:jc w:val="both"/>
        <w:rPr>
          <w:szCs w:val="28"/>
        </w:rPr>
      </w:pPr>
    </w:p>
    <w:p w:rsidR="00255BFD" w:rsidRDefault="00255BFD" w:rsidP="00255BFD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255BFD" w:rsidRDefault="00255BFD" w:rsidP="00255BFD">
      <w:pPr>
        <w:shd w:val="clear" w:color="auto" w:fill="FFFFFF"/>
        <w:jc w:val="both"/>
        <w:rPr>
          <w:szCs w:val="28"/>
        </w:rPr>
      </w:pPr>
    </w:p>
    <w:p w:rsidR="00255BFD" w:rsidRDefault="00844629" w:rsidP="00255BFD">
      <w:pPr>
        <w:jc w:val="both"/>
        <w:rPr>
          <w:szCs w:val="28"/>
        </w:rPr>
      </w:pPr>
      <w:r>
        <w:rPr>
          <w:szCs w:val="28"/>
        </w:rPr>
        <w:tab/>
        <w:t xml:space="preserve">1. Внести в </w:t>
      </w:r>
      <w:r w:rsidR="00255BFD">
        <w:rPr>
          <w:szCs w:val="28"/>
        </w:rPr>
        <w:t>постановлени</w:t>
      </w:r>
      <w:r>
        <w:rPr>
          <w:szCs w:val="28"/>
        </w:rPr>
        <w:t>е</w:t>
      </w:r>
      <w:r w:rsidR="00255BFD">
        <w:rPr>
          <w:szCs w:val="28"/>
        </w:rPr>
        <w:t xml:space="preserve"> </w:t>
      </w:r>
      <w:r w:rsidR="00255BFD">
        <w:rPr>
          <w:bCs/>
          <w:szCs w:val="28"/>
        </w:rPr>
        <w:t>Администрац</w:t>
      </w:r>
      <w:r>
        <w:rPr>
          <w:bCs/>
          <w:szCs w:val="28"/>
        </w:rPr>
        <w:t>ии Екатериновского сельского поселения от 21</w:t>
      </w:r>
      <w:r w:rsidR="00255BFD">
        <w:rPr>
          <w:bCs/>
          <w:szCs w:val="28"/>
        </w:rPr>
        <w:t>.</w:t>
      </w:r>
      <w:r>
        <w:rPr>
          <w:bCs/>
          <w:szCs w:val="28"/>
        </w:rPr>
        <w:t xml:space="preserve">12.2015 </w:t>
      </w:r>
      <w:r w:rsidR="00255BFD">
        <w:rPr>
          <w:bCs/>
          <w:szCs w:val="28"/>
        </w:rPr>
        <w:t>№ 1</w:t>
      </w:r>
      <w:r>
        <w:rPr>
          <w:bCs/>
          <w:szCs w:val="28"/>
        </w:rPr>
        <w:t>9</w:t>
      </w:r>
      <w:r w:rsidR="00255BFD">
        <w:rPr>
          <w:bCs/>
          <w:szCs w:val="28"/>
        </w:rPr>
        <w:t xml:space="preserve">3 </w:t>
      </w:r>
      <w:r w:rsidR="00255BFD">
        <w:rPr>
          <w:szCs w:val="28"/>
        </w:rPr>
        <w:t>«</w:t>
      </w:r>
      <w:r w:rsidR="00255BFD">
        <w:rPr>
          <w:rFonts w:eastAsia="Calibri"/>
          <w:szCs w:val="28"/>
          <w:lang w:eastAsia="en-US"/>
        </w:rPr>
        <w:t>Предоставление в собственность земельных участков садоводческим, огородническим и дачным некоммерческим объединениям</w:t>
      </w:r>
      <w:r w:rsidR="00255BFD">
        <w:rPr>
          <w:spacing w:val="-2"/>
          <w:szCs w:val="28"/>
        </w:rPr>
        <w:t xml:space="preserve">» </w:t>
      </w:r>
      <w:r w:rsidR="00255BFD">
        <w:rPr>
          <w:bCs/>
          <w:szCs w:val="28"/>
        </w:rPr>
        <w:t>следующие изменения:</w:t>
      </w:r>
    </w:p>
    <w:p w:rsidR="007A2BBC" w:rsidRDefault="00255BFD" w:rsidP="00255BFD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844629">
        <w:rPr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255BFD" w:rsidRDefault="007A2BBC" w:rsidP="00255BFD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255BFD" w:rsidRDefault="007A2BBC" w:rsidP="00255BFD">
      <w:pPr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ab/>
      </w:r>
      <w:r w:rsidR="00255BFD">
        <w:rPr>
          <w:szCs w:val="28"/>
        </w:rPr>
        <w:t xml:space="preserve">2.1. Наименование муниципальной услуги - </w:t>
      </w:r>
      <w:r w:rsidR="00255BFD">
        <w:rPr>
          <w:rFonts w:eastAsia="Calibri"/>
          <w:szCs w:val="28"/>
          <w:lang w:eastAsia="en-US"/>
        </w:rPr>
        <w:t>Предоставление в собственность земельных участков садоводческим, огородническим и дачным некоммерческим объединениям.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6"/>
          <w:szCs w:val="28"/>
        </w:rPr>
        <w:tab/>
        <w:t xml:space="preserve"> 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844629">
        <w:rPr>
          <w:spacing w:val="1"/>
          <w:szCs w:val="28"/>
        </w:rPr>
        <w:t xml:space="preserve">слугу – </w:t>
      </w:r>
      <w:r w:rsidR="00844629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844629">
        <w:rPr>
          <w:spacing w:val="1"/>
          <w:szCs w:val="28"/>
        </w:rPr>
        <w:t>специалиста</w:t>
      </w:r>
      <w:r>
        <w:rPr>
          <w:spacing w:val="1"/>
          <w:szCs w:val="28"/>
        </w:rPr>
        <w:t xml:space="preserve"> по имущественным и земельным от</w:t>
      </w:r>
      <w:r w:rsidR="00844629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  поселения (далее - специалист).</w:t>
      </w:r>
      <w:r>
        <w:rPr>
          <w:szCs w:val="28"/>
        </w:rPr>
        <w:t xml:space="preserve"> 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МФЦ;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- Отдел по Матвеево - Курганскому району филиала ФГБУ «Федеральная кадастровая палата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по Ростовской области»;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Межрайонная инспекция Федеральной налоговой службы № 1 по Ростовской области.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предоставление в собственность земельного участка или получение заявителем отказа в предоставлении земельного участка.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Процедура предоставления услуги завершается путем получения заявителем:</w:t>
      </w:r>
    </w:p>
    <w:p w:rsidR="00255BFD" w:rsidRDefault="00255BFD" w:rsidP="00255BFD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договора купли-продажи земельного участка (при предоставлении за плату),  постановления о предоставлении земельного участка (при предоставлении бесплатно),</w:t>
      </w:r>
    </w:p>
    <w:p w:rsidR="00255BFD" w:rsidRDefault="00255BFD" w:rsidP="00255BFD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уведомления об отказе в предоставлении услуги.</w:t>
      </w:r>
    </w:p>
    <w:p w:rsidR="00255BFD" w:rsidRDefault="00844629" w:rsidP="00255BFD">
      <w:pPr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        </w:t>
      </w:r>
      <w:r w:rsidR="00255BFD">
        <w:rPr>
          <w:szCs w:val="28"/>
        </w:rPr>
        <w:t xml:space="preserve">2.4. </w:t>
      </w:r>
      <w:r w:rsidR="00255BFD">
        <w:rPr>
          <w:szCs w:val="28"/>
          <w:shd w:val="clear" w:color="auto" w:fill="FFFFFF"/>
        </w:rPr>
        <w:t>Срок предоставления  муниципальной услуги;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Максимально допустимый срок предоставления муниципальной услуги не должен превышать: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60 дней - при предоставлении в собственность за плату земельного участка гражданину, являющемуся членом некоммерческой организации, созданной гражданами, для ведения садоводства, огородничества, дачного хозяйства;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60 дней – при предоставлении некоммерческому объединению в собственность за плату земельного участка, образованного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30 дней – при предоставлении некоммерческому объединению бесплатно в собственность земельного участка, образованного в результате раздела земельного участка, предоставленного некоммерческой организации, созданной гражданами, для ведения садоводства, огородничества или членам некоммерческого данного объединения, в случаях, предусмотренных федеральным.</w:t>
      </w:r>
    </w:p>
    <w:p w:rsidR="00255BFD" w:rsidRDefault="00255BFD" w:rsidP="00255BFD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"/>
          <w:szCs w:val="28"/>
        </w:rPr>
        <w:tab/>
      </w:r>
      <w:r>
        <w:rPr>
          <w:szCs w:val="28"/>
        </w:rPr>
        <w:t>- Земельный кодекс РФ от 25.10.2001 №136-ФЗ  («Российская газета» № 211-212  от 30.10.2001);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Гражданский кодекс РФ от  30.11.1994  № 51-ФЗ («Российская газета» № 238-239 от 08.12.1994);</w:t>
      </w:r>
    </w:p>
    <w:p w:rsidR="00255BFD" w:rsidRDefault="00255BFD" w:rsidP="00255B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 № 168 от 30.07.2010);</w:t>
      </w:r>
    </w:p>
    <w:p w:rsidR="00255BFD" w:rsidRDefault="00255BFD" w:rsidP="00255B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Федеральный закон от 25.10.2001 № 137-ФЗ «О введении в действие Земельного кодекса Российской Федерации;</w:t>
      </w:r>
    </w:p>
    <w:p w:rsidR="00255BFD" w:rsidRDefault="00255BFD" w:rsidP="00255B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bCs/>
          <w:szCs w:val="28"/>
        </w:rPr>
        <w:t xml:space="preserve">- Федерального закона от 15.04.1998 № 66-ФЗ </w:t>
      </w:r>
      <w:r>
        <w:rPr>
          <w:szCs w:val="28"/>
        </w:rPr>
        <w:t>«О садоводческих, огороднических и дачных некоммерческих объединениях граждан»</w:t>
      </w:r>
      <w:r w:rsidR="00844629">
        <w:rPr>
          <w:szCs w:val="28"/>
        </w:rPr>
        <w:t>;</w:t>
      </w:r>
    </w:p>
    <w:p w:rsidR="00255BFD" w:rsidRDefault="00255BFD" w:rsidP="00255BF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Федеральный закон от 21.07.1997 № 122-ФЗ «О государственной регистрации прав на недвижимое имущество и сделок с ним» («Российская газета» №  145 от 30.07.1997);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- Федеральный закон от 24.07.2007 № 221-ФЗ «О государственном кадастре недвижимости» («Российская газета» №  165 от 01.08.2007);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Областной закон от  22.07.2003 № 19-ЗС «О регулировании земельных отношений в Ростовской области» (газета «Н</w:t>
      </w:r>
      <w:r w:rsidR="00844629">
        <w:rPr>
          <w:szCs w:val="28"/>
        </w:rPr>
        <w:t>аше время» № 161 от 30.07.2003);</w:t>
      </w:r>
    </w:p>
    <w:p w:rsidR="00255BFD" w:rsidRDefault="00255BFD" w:rsidP="00255BFD">
      <w:pPr>
        <w:ind w:firstLine="567"/>
        <w:jc w:val="both"/>
        <w:rPr>
          <w:szCs w:val="28"/>
        </w:rPr>
      </w:pPr>
      <w:r>
        <w:rPr>
          <w:szCs w:val="28"/>
        </w:rPr>
        <w:t xml:space="preserve">  -</w:t>
      </w:r>
      <w:r>
        <w:rPr>
          <w:sz w:val="16"/>
          <w:szCs w:val="16"/>
        </w:rPr>
        <w:t xml:space="preserve"> </w:t>
      </w:r>
      <w:r>
        <w:rPr>
          <w:szCs w:val="28"/>
        </w:rPr>
        <w:t>Областной закон от 14.07.2004 № 138-ЗС «О порядке предоставления в 401собственность граждан земельных участков для ведения садоводства,</w:t>
      </w:r>
    </w:p>
    <w:p w:rsidR="00255BFD" w:rsidRDefault="00255BFD" w:rsidP="00255BFD">
      <w:pPr>
        <w:jc w:val="both"/>
        <w:rPr>
          <w:szCs w:val="28"/>
        </w:rPr>
      </w:pPr>
      <w:r>
        <w:rPr>
          <w:szCs w:val="28"/>
        </w:rPr>
        <w:t>огородничества и дачного хозяйства»;</w:t>
      </w:r>
    </w:p>
    <w:p w:rsidR="00255BFD" w:rsidRDefault="00255BFD" w:rsidP="00255BFD">
      <w:pPr>
        <w:jc w:val="both"/>
        <w:rPr>
          <w:szCs w:val="28"/>
        </w:rPr>
      </w:pPr>
      <w:r>
        <w:rPr>
          <w:szCs w:val="28"/>
        </w:rPr>
        <w:tab/>
        <w:t xml:space="preserve"> - Федеральный закон  от 24.11.1995 № 181-ФЗ «О социальной защите ин</w:t>
      </w:r>
      <w:r w:rsidR="00844629">
        <w:rPr>
          <w:szCs w:val="28"/>
        </w:rPr>
        <w:t>валидов в Российской Федерации».</w:t>
      </w:r>
    </w:p>
    <w:p w:rsidR="00255BFD" w:rsidRDefault="00255BFD" w:rsidP="00255BFD">
      <w:pPr>
        <w:widowControl w:val="0"/>
        <w:shd w:val="clear" w:color="auto" w:fill="FFFFFF"/>
        <w:tabs>
          <w:tab w:val="left" w:pos="-4395"/>
        </w:tabs>
        <w:suppressAutoHyphens/>
        <w:spacing w:line="322" w:lineRule="exact"/>
        <w:ind w:right="8"/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255BFD" w:rsidRDefault="00EB6B1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255BFD">
        <w:rPr>
          <w:szCs w:val="28"/>
        </w:rPr>
        <w:t>-</w:t>
      </w:r>
      <w:r>
        <w:rPr>
          <w:szCs w:val="28"/>
        </w:rPr>
        <w:t xml:space="preserve"> </w:t>
      </w:r>
      <w:r w:rsidR="00255BFD">
        <w:rPr>
          <w:szCs w:val="28"/>
        </w:rPr>
        <w:t xml:space="preserve">заявление (оригинал) </w:t>
      </w:r>
      <w:r w:rsidR="00844629">
        <w:rPr>
          <w:szCs w:val="28"/>
        </w:rPr>
        <w:t>(п</w:t>
      </w:r>
      <w:r>
        <w:rPr>
          <w:szCs w:val="28"/>
        </w:rPr>
        <w:t>риложение</w:t>
      </w:r>
      <w:r w:rsidR="00844629">
        <w:rPr>
          <w:szCs w:val="28"/>
        </w:rPr>
        <w:t>).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- Документ, удостоверяющий  личность представителя юридического лица, а именно:</w:t>
      </w:r>
    </w:p>
    <w:p w:rsidR="00255BFD" w:rsidRDefault="00255BFD" w:rsidP="00EB6B1D">
      <w:pPr>
        <w:autoSpaceDE w:val="0"/>
        <w:autoSpaceDN w:val="0"/>
        <w:adjustRightInd w:val="0"/>
        <w:ind w:left="851"/>
        <w:jc w:val="both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</w:t>
      </w:r>
    </w:p>
    <w:p w:rsidR="00255BFD" w:rsidRDefault="00255BFD" w:rsidP="00EB6B1D">
      <w:pPr>
        <w:autoSpaceDE w:val="0"/>
        <w:autoSpaceDN w:val="0"/>
        <w:adjustRightInd w:val="0"/>
        <w:ind w:left="851"/>
        <w:jc w:val="both"/>
        <w:rPr>
          <w:szCs w:val="28"/>
        </w:rPr>
      </w:pPr>
      <w:r>
        <w:rPr>
          <w:szCs w:val="28"/>
        </w:rPr>
        <w:t>Временное удостоверение личности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Документ, удостоверяющий права (полномочия) представителя физического лица, если с заявлением обращается представитель заявителя, (копия при  предъявлении  оригинала), а именно:</w:t>
      </w:r>
    </w:p>
    <w:p w:rsidR="00255BFD" w:rsidRDefault="00255BFD" w:rsidP="00EB6B1D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Доверенность, оформленная в установленном законом порядке, на представление интересов заявителя </w:t>
      </w:r>
    </w:p>
    <w:p w:rsidR="00255BFD" w:rsidRDefault="00255BFD" w:rsidP="00EB6B1D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 рождении</w:t>
      </w:r>
    </w:p>
    <w:p w:rsidR="00255BFD" w:rsidRDefault="00255BFD" w:rsidP="00EB6B1D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Свидетельство об усыновлении</w:t>
      </w:r>
    </w:p>
    <w:p w:rsidR="00255BFD" w:rsidRDefault="00255BFD" w:rsidP="00EB6B1D">
      <w:pPr>
        <w:ind w:left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Акт органа опеки и попечительства о назначении опекуна или попечителя</w:t>
      </w:r>
    </w:p>
    <w:p w:rsidR="00255BFD" w:rsidRDefault="00255BFD" w:rsidP="00255BFD">
      <w:pPr>
        <w:jc w:val="both"/>
        <w:rPr>
          <w:bCs/>
          <w:szCs w:val="28"/>
        </w:rPr>
      </w:pPr>
      <w:r>
        <w:rPr>
          <w:bCs/>
          <w:szCs w:val="28"/>
        </w:rPr>
        <w:tab/>
        <w:t>- Описание местоположения земельного участка, подготовленное заявителем (оригинал);</w:t>
      </w:r>
    </w:p>
    <w:p w:rsidR="00255BFD" w:rsidRDefault="00255BFD" w:rsidP="00255BFD">
      <w:pPr>
        <w:jc w:val="both"/>
        <w:rPr>
          <w:szCs w:val="28"/>
        </w:rPr>
      </w:pPr>
      <w:r>
        <w:rPr>
          <w:bCs/>
          <w:szCs w:val="28"/>
        </w:rPr>
        <w:tab/>
        <w:t xml:space="preserve"> -</w:t>
      </w:r>
      <w:r w:rsidR="00EB6B1D">
        <w:rPr>
          <w:bCs/>
          <w:szCs w:val="28"/>
        </w:rPr>
        <w:t xml:space="preserve"> </w:t>
      </w:r>
      <w:r>
        <w:rPr>
          <w:szCs w:val="28"/>
        </w:rPr>
        <w:t>Заключение правления некоммерческого объединения, в котором указывается гражданин, за которым закреплен земельный участок, и подтверждается соответствие подготовленного заявителем описания местоположения земельного участка местоположению земельного участка, фактически используемого гражданином (оригинал);</w:t>
      </w:r>
    </w:p>
    <w:p w:rsidR="00255BFD" w:rsidRDefault="00255BFD" w:rsidP="00255BFD">
      <w:pPr>
        <w:jc w:val="both"/>
        <w:rPr>
          <w:bCs/>
          <w:szCs w:val="28"/>
        </w:rPr>
      </w:pPr>
      <w:r>
        <w:rPr>
          <w:szCs w:val="28"/>
        </w:rPr>
        <w:tab/>
      </w:r>
      <w:proofErr w:type="gramStart"/>
      <w:r w:rsidR="00EB6B1D">
        <w:rPr>
          <w:bCs/>
          <w:szCs w:val="28"/>
        </w:rPr>
        <w:t>В случае</w:t>
      </w:r>
      <w:r>
        <w:rPr>
          <w:bCs/>
          <w:szCs w:val="28"/>
        </w:rPr>
        <w:t xml:space="preserve"> если ранее ни один из членов данного некоммерческого объединения не обращался с заявлением о предоставлении земельного участка в собственность</w:t>
      </w:r>
      <w:r w:rsidR="00EB6B1D">
        <w:rPr>
          <w:bCs/>
          <w:szCs w:val="28"/>
        </w:rPr>
        <w:t>,</w:t>
      </w:r>
      <w:r>
        <w:rPr>
          <w:bCs/>
          <w:szCs w:val="28"/>
        </w:rPr>
        <w:t xml:space="preserve"> необходимо предоставить </w:t>
      </w:r>
      <w:r>
        <w:rPr>
          <w:rFonts w:eastAsia="Calibri"/>
          <w:szCs w:val="28"/>
        </w:rPr>
        <w:t xml:space="preserve">акт органа местного самоуправления о предоставлении земельного участка, переданный на постоянное хранение в муниципальный архив (если сведения </w:t>
      </w:r>
      <w:r>
        <w:rPr>
          <w:rFonts w:eastAsia="Calibri"/>
          <w:bCs/>
          <w:szCs w:val="28"/>
        </w:rPr>
        <w:t xml:space="preserve">о </w:t>
      </w:r>
      <w:r>
        <w:rPr>
          <w:rFonts w:eastAsia="Calibri"/>
          <w:bCs/>
          <w:szCs w:val="28"/>
        </w:rPr>
        <w:lastRenderedPageBreak/>
        <w:t xml:space="preserve">правоустанавливающих документах на земельный участок, составляющий территорию некоммерческого объединения, </w:t>
      </w:r>
      <w:r>
        <w:rPr>
          <w:rFonts w:eastAsia="Calibri"/>
          <w:szCs w:val="28"/>
        </w:rPr>
        <w:t>не содержатся в ЕГРП)</w:t>
      </w:r>
      <w:r w:rsidR="00EB6B1D">
        <w:rPr>
          <w:rFonts w:eastAsia="Calibri"/>
          <w:szCs w:val="28"/>
        </w:rPr>
        <w:t>.</w:t>
      </w:r>
      <w:proofErr w:type="gramEnd"/>
    </w:p>
    <w:p w:rsidR="00255BFD" w:rsidRDefault="00EB6B1D" w:rsidP="00255BFD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bCs/>
          <w:szCs w:val="28"/>
        </w:rPr>
        <w:t>В случае</w:t>
      </w:r>
      <w:r w:rsidR="00255BFD">
        <w:rPr>
          <w:rFonts w:eastAsia="Calibri"/>
          <w:bCs/>
          <w:szCs w:val="28"/>
        </w:rPr>
        <w:t xml:space="preserve"> если сведения о правоустанавливающих документах содержатся в ЕГРП, они запрашиваются органом местного самоуправления, обладающим полномочиями на предоставление земельного участка, в федеральном органе исполнительной власти, уполномоченном на государственную регистрацию прав на недв</w:t>
      </w:r>
      <w:r>
        <w:rPr>
          <w:rFonts w:eastAsia="Calibri"/>
          <w:bCs/>
          <w:szCs w:val="28"/>
        </w:rPr>
        <w:t>ижимое имущество и сделок с ним.</w:t>
      </w:r>
    </w:p>
    <w:p w:rsidR="00255BFD" w:rsidRDefault="00255BFD" w:rsidP="00255BFD">
      <w:pPr>
        <w:ind w:firstLine="708"/>
        <w:jc w:val="both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Запрашиваются органом местного самоуправления самостоятельно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 - сведения о некоммерческом объединении, содержащиеся в ЕГРЮЛ</w:t>
      </w:r>
      <w:r w:rsidR="00EB6B1D">
        <w:rPr>
          <w:rFonts w:eastAsia="Calibri"/>
          <w:bCs/>
          <w:szCs w:val="28"/>
        </w:rPr>
        <w:t>.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255BFD" w:rsidRDefault="00255BFD" w:rsidP="00255BFD">
      <w:pPr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255BFD" w:rsidRDefault="00255BFD" w:rsidP="00255BF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</w:t>
      </w:r>
      <w:r w:rsidR="00EB6B1D">
        <w:rPr>
          <w:szCs w:val="28"/>
        </w:rPr>
        <w:t>тов написаны не</w:t>
      </w:r>
      <w:r>
        <w:rPr>
          <w:szCs w:val="28"/>
        </w:rPr>
        <w:t>разборчиво;</w:t>
      </w:r>
    </w:p>
    <w:p w:rsidR="00255BFD" w:rsidRDefault="00255BFD" w:rsidP="00255BF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255BFD" w:rsidRDefault="00255BFD" w:rsidP="00255BF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255BFD" w:rsidRDefault="00255BFD" w:rsidP="00255BF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255BFD" w:rsidRDefault="00255BFD" w:rsidP="00255BFD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>Исчерпывающий перечень оснований для отказа в пред</w:t>
      </w:r>
      <w:r w:rsidR="00EB6B1D">
        <w:rPr>
          <w:szCs w:val="28"/>
          <w:shd w:val="clear" w:color="auto" w:fill="FFFFFF"/>
        </w:rPr>
        <w:t>оставлении муниципальной услуги:</w:t>
      </w:r>
      <w:r>
        <w:rPr>
          <w:szCs w:val="28"/>
          <w:shd w:val="clear" w:color="auto" w:fill="FFFFFF"/>
        </w:rPr>
        <w:t xml:space="preserve"> </w:t>
      </w:r>
    </w:p>
    <w:p w:rsidR="00255BFD" w:rsidRDefault="00EB6B1D" w:rsidP="00255BFD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предоставление</w:t>
      </w:r>
      <w:r w:rsidR="00255BFD">
        <w:rPr>
          <w:szCs w:val="28"/>
        </w:rPr>
        <w:t xml:space="preserve"> неполного комплекта документов, требуемых согласно пункту 2.6 настоящего Административного регламента;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ab/>
        <w:t xml:space="preserve"> - </w:t>
      </w:r>
      <w:r>
        <w:rPr>
          <w:bCs/>
          <w:szCs w:val="28"/>
        </w:rPr>
        <w:t>обращение за получением муниципальной услуги ненадлежащего лица.</w:t>
      </w:r>
    </w:p>
    <w:p w:rsidR="00255BFD" w:rsidRDefault="00255BFD" w:rsidP="00255BFD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255BFD" w:rsidRDefault="00255BFD" w:rsidP="00255BF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44881" w:rsidRDefault="00D44881" w:rsidP="00D4488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255BFD" w:rsidRDefault="00255BFD" w:rsidP="00255BFD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EB6B1D" w:rsidRDefault="00255BFD" w:rsidP="00255B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EB6B1D">
        <w:rPr>
          <w:szCs w:val="28"/>
        </w:rPr>
        <w:t>лучателями муниципальной услуги;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255BFD" w:rsidRDefault="00255BFD" w:rsidP="00255BF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255BFD" w:rsidRDefault="00255BFD" w:rsidP="00255BFD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255BFD" w:rsidRDefault="00255BFD" w:rsidP="00255BFD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255BFD" w:rsidRDefault="00255BFD" w:rsidP="00255BF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Доступность информации с перечнем документов, необходимых для получения муниципальной услуги, о режиме рабо</w:t>
      </w:r>
      <w:r w:rsidR="00EB6B1D">
        <w:rPr>
          <w:szCs w:val="28"/>
        </w:rPr>
        <w:t>ты Администрации</w:t>
      </w:r>
      <w:r>
        <w:rPr>
          <w:szCs w:val="28"/>
        </w:rPr>
        <w:t xml:space="preserve">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EB6B1D" w:rsidRPr="006B0D44">
          <w:rPr>
            <w:rStyle w:val="a3"/>
            <w:szCs w:val="28"/>
          </w:rPr>
          <w:t>http://</w:t>
        </w:r>
        <w:r w:rsidR="00EB6B1D" w:rsidRPr="006B0D44">
          <w:rPr>
            <w:rStyle w:val="a3"/>
            <w:szCs w:val="28"/>
            <w:lang w:val="en-US"/>
          </w:rPr>
          <w:t>ekaterino</w:t>
        </w:r>
        <w:r w:rsidR="00EB6B1D" w:rsidRPr="006B0D44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</w:t>
      </w:r>
      <w:r>
        <w:rPr>
          <w:szCs w:val="28"/>
        </w:rPr>
        <w:lastRenderedPageBreak/>
        <w:t xml:space="preserve">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255BFD" w:rsidRDefault="00EB6B1D" w:rsidP="00255BFD">
      <w:pPr>
        <w:jc w:val="both"/>
      </w:pPr>
      <w:r w:rsidRPr="00EB6B1D">
        <w:rPr>
          <w:bCs/>
          <w:szCs w:val="28"/>
        </w:rPr>
        <w:t xml:space="preserve">          </w:t>
      </w:r>
      <w:r w:rsidR="00255BFD">
        <w:rPr>
          <w:szCs w:val="28"/>
        </w:rPr>
        <w:t>1.2.наименование раздела 3</w:t>
      </w:r>
      <w:r w:rsidR="00255BFD">
        <w:t xml:space="preserve"> изложить в новой редакции:</w:t>
      </w:r>
    </w:p>
    <w:p w:rsidR="00255BFD" w:rsidRDefault="00255BFD" w:rsidP="00255BFD">
      <w:pPr>
        <w:jc w:val="both"/>
        <w:rPr>
          <w:szCs w:val="28"/>
        </w:rPr>
      </w:pPr>
      <w:r>
        <w:t>«</w:t>
      </w:r>
      <w:r w:rsidR="00EB6B1D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EB6B1D">
        <w:t xml:space="preserve"> в многофункциональных центрах».</w:t>
      </w:r>
    </w:p>
    <w:p w:rsidR="00255BFD" w:rsidRDefault="00255BFD" w:rsidP="00255BF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255BFD" w:rsidRDefault="00255BFD" w:rsidP="00255BF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255BFD" w:rsidRDefault="00255BFD" w:rsidP="00255BFD">
      <w:pPr>
        <w:shd w:val="clear" w:color="auto" w:fill="FFFFFF"/>
        <w:rPr>
          <w:szCs w:val="28"/>
        </w:rPr>
      </w:pPr>
    </w:p>
    <w:p w:rsidR="00255BFD" w:rsidRDefault="00EB6B1D" w:rsidP="00255BFD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255BFD">
        <w:rPr>
          <w:szCs w:val="28"/>
        </w:rPr>
        <w:t>вского</w:t>
      </w:r>
    </w:p>
    <w:p w:rsidR="00255BFD" w:rsidRDefault="00255BFD" w:rsidP="00255BFD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 w:rsidR="00EB6B1D">
        <w:rPr>
          <w:szCs w:val="28"/>
        </w:rPr>
        <w:tab/>
      </w:r>
      <w:r w:rsidR="00EB6B1D">
        <w:rPr>
          <w:szCs w:val="28"/>
        </w:rPr>
        <w:tab/>
      </w:r>
      <w:r w:rsidR="00EB6B1D">
        <w:rPr>
          <w:szCs w:val="28"/>
        </w:rPr>
        <w:tab/>
        <w:t xml:space="preserve">            </w:t>
      </w:r>
      <w:r w:rsidR="00EB6B1D">
        <w:rPr>
          <w:szCs w:val="28"/>
        </w:rPr>
        <w:tab/>
        <w:t xml:space="preserve">     </w:t>
      </w:r>
      <w:proofErr w:type="spellStart"/>
      <w:r w:rsidR="00EB6B1D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EB6B1D" w:rsidRDefault="00EB6B1D" w:rsidP="00255BF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 </w:t>
      </w:r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 к постановлению</w:t>
      </w:r>
      <w:r w:rsidR="00EB6B1D" w:rsidRPr="00EB6B1D">
        <w:rPr>
          <w:bCs/>
          <w:spacing w:val="-1"/>
          <w:sz w:val="24"/>
          <w:szCs w:val="24"/>
        </w:rPr>
        <w:t xml:space="preserve"> </w:t>
      </w:r>
      <w:r w:rsidR="00EB6B1D">
        <w:rPr>
          <w:bCs/>
          <w:spacing w:val="-1"/>
          <w:sz w:val="24"/>
          <w:szCs w:val="24"/>
        </w:rPr>
        <w:t xml:space="preserve">Администрации  </w:t>
      </w:r>
    </w:p>
    <w:p w:rsidR="00255BFD" w:rsidRDefault="00EB6B1D" w:rsidP="00255BF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Екатерино</w:t>
      </w:r>
      <w:r w:rsidR="00255BFD">
        <w:rPr>
          <w:bCs/>
          <w:spacing w:val="-1"/>
          <w:sz w:val="24"/>
          <w:szCs w:val="24"/>
        </w:rPr>
        <w:t>вского с</w:t>
      </w:r>
      <w:r>
        <w:rPr>
          <w:bCs/>
          <w:spacing w:val="-1"/>
          <w:sz w:val="24"/>
          <w:szCs w:val="24"/>
        </w:rPr>
        <w:t xml:space="preserve">ельского </w:t>
      </w:r>
      <w:r w:rsidR="00255BFD">
        <w:rPr>
          <w:bCs/>
          <w:spacing w:val="-1"/>
          <w:sz w:val="24"/>
          <w:szCs w:val="24"/>
        </w:rPr>
        <w:t>п</w:t>
      </w:r>
      <w:r>
        <w:rPr>
          <w:bCs/>
          <w:spacing w:val="-1"/>
          <w:sz w:val="24"/>
          <w:szCs w:val="24"/>
        </w:rPr>
        <w:t>оселения</w:t>
      </w:r>
    </w:p>
    <w:p w:rsidR="00255BFD" w:rsidRDefault="00EB6B1D" w:rsidP="00255BF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от 29</w:t>
      </w:r>
      <w:r w:rsidR="00255BFD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>9.2016  № 193</w:t>
      </w:r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255BFD" w:rsidRDefault="00255BFD" w:rsidP="00255BF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255BFD" w:rsidRDefault="00255BFD" w:rsidP="00255BFD">
      <w:pPr>
        <w:jc w:val="right"/>
        <w:rPr>
          <w:bCs/>
          <w:spacing w:val="-3"/>
          <w:sz w:val="26"/>
          <w:szCs w:val="26"/>
        </w:rPr>
      </w:pPr>
    </w:p>
    <w:p w:rsidR="00255BFD" w:rsidRPr="00EB6B1D" w:rsidRDefault="00255BFD" w:rsidP="00255BFD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B6B1D">
        <w:rPr>
          <w:rFonts w:eastAsia="Calibri"/>
          <w:b/>
          <w:sz w:val="22"/>
          <w:szCs w:val="22"/>
          <w:lang w:eastAsia="en-US"/>
        </w:rPr>
        <w:t>Образец заявления</w:t>
      </w:r>
    </w:p>
    <w:p w:rsidR="00255BFD" w:rsidRDefault="00255BFD" w:rsidP="00255BFD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EB6B1D" w:rsidRDefault="00EB6B1D" w:rsidP="00255BFD">
      <w:pPr>
        <w:widowControl w:val="0"/>
        <w:autoSpaceDE w:val="0"/>
        <w:autoSpaceDN w:val="0"/>
        <w:adjustRightInd w:val="0"/>
        <w:ind w:left="4820"/>
        <w:rPr>
          <w:szCs w:val="28"/>
        </w:rPr>
      </w:pPr>
    </w:p>
    <w:p w:rsidR="00255BFD" w:rsidRDefault="00EB6B1D" w:rsidP="00255BF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Главе Екатерино</w:t>
      </w:r>
      <w:r w:rsidR="00255BFD">
        <w:rPr>
          <w:szCs w:val="28"/>
        </w:rPr>
        <w:t>вского сельского поселения</w:t>
      </w:r>
    </w:p>
    <w:p w:rsidR="00255BFD" w:rsidRDefault="00EB6B1D" w:rsidP="00255BF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СТЕТЮХЕ М.В.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ind w:left="4820"/>
        <w:jc w:val="center"/>
        <w:rPr>
          <w:sz w:val="16"/>
          <w:szCs w:val="16"/>
        </w:rPr>
      </w:pPr>
    </w:p>
    <w:p w:rsidR="00255BFD" w:rsidRDefault="00255BFD" w:rsidP="00255BF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</w:t>
      </w:r>
    </w:p>
    <w:p w:rsidR="00255BFD" w:rsidRPr="00EB6B1D" w:rsidRDefault="00EB6B1D" w:rsidP="00255BFD">
      <w:pPr>
        <w:widowControl w:val="0"/>
        <w:autoSpaceDE w:val="0"/>
        <w:autoSpaceDN w:val="0"/>
        <w:adjustRightInd w:val="0"/>
        <w:ind w:left="4820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Pr="00EB6B1D">
        <w:rPr>
          <w:sz w:val="22"/>
          <w:szCs w:val="22"/>
        </w:rPr>
        <w:t>(Ф.И.О., адрес заявителя)</w:t>
      </w:r>
    </w:p>
    <w:p w:rsidR="00255BFD" w:rsidRDefault="00255BFD" w:rsidP="00255BF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 w:rsidRPr="00EB6B1D">
        <w:rPr>
          <w:sz w:val="22"/>
          <w:szCs w:val="22"/>
        </w:rPr>
        <w:t>(контактный телефон)</w:t>
      </w:r>
    </w:p>
    <w:p w:rsidR="00255BFD" w:rsidRDefault="00255BFD" w:rsidP="00255BFD">
      <w:pPr>
        <w:widowControl w:val="0"/>
        <w:autoSpaceDE w:val="0"/>
        <w:autoSpaceDN w:val="0"/>
        <w:adjustRightInd w:val="0"/>
        <w:rPr>
          <w:szCs w:val="28"/>
        </w:rPr>
      </w:pPr>
    </w:p>
    <w:p w:rsidR="00255BFD" w:rsidRDefault="00255BFD" w:rsidP="00255BFD">
      <w:pPr>
        <w:widowControl w:val="0"/>
        <w:autoSpaceDE w:val="0"/>
        <w:autoSpaceDN w:val="0"/>
        <w:adjustRightInd w:val="0"/>
        <w:rPr>
          <w:szCs w:val="28"/>
        </w:rPr>
      </w:pPr>
    </w:p>
    <w:p w:rsidR="00255BFD" w:rsidRPr="00EB6B1D" w:rsidRDefault="00255BFD" w:rsidP="00255BFD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B6B1D">
        <w:rPr>
          <w:b/>
          <w:sz w:val="24"/>
          <w:szCs w:val="24"/>
        </w:rPr>
        <w:t>ЗАЯВЛЕНИЕ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B6B1D">
        <w:rPr>
          <w:b/>
          <w:sz w:val="24"/>
          <w:szCs w:val="24"/>
        </w:rPr>
        <w:t xml:space="preserve">о предоставлении в собственность земельного участка 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255BFD" w:rsidRPr="00EB6B1D" w:rsidRDefault="00255BFD" w:rsidP="00255BFD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EB6B1D">
        <w:rPr>
          <w:sz w:val="24"/>
          <w:szCs w:val="24"/>
        </w:rPr>
        <w:t>Прошу предоставить в собственность</w:t>
      </w:r>
      <w:r w:rsidRPr="00EB6B1D">
        <w:rPr>
          <w:rFonts w:eastAsia="Calibri"/>
          <w:sz w:val="24"/>
          <w:szCs w:val="24"/>
          <w:lang w:eastAsia="en-US"/>
        </w:rPr>
        <w:t xml:space="preserve"> </w:t>
      </w:r>
      <w:r w:rsidRPr="00EB6B1D">
        <w:rPr>
          <w:sz w:val="24"/>
          <w:szCs w:val="24"/>
        </w:rPr>
        <w:t xml:space="preserve">земельный участок площадью ________ кв.м., расположенный по адресу: _______________________________________________, </w:t>
      </w:r>
      <w:proofErr w:type="gramStart"/>
      <w:r w:rsidRPr="00EB6B1D">
        <w:rPr>
          <w:sz w:val="24"/>
          <w:szCs w:val="24"/>
        </w:rPr>
        <w:t>для</w:t>
      </w:r>
      <w:proofErr w:type="gramEnd"/>
      <w:r w:rsidRPr="00EB6B1D">
        <w:rPr>
          <w:sz w:val="24"/>
          <w:szCs w:val="24"/>
        </w:rPr>
        <w:t xml:space="preserve"> ____________________________________</w:t>
      </w:r>
      <w:r w:rsidR="00EB6B1D">
        <w:rPr>
          <w:sz w:val="24"/>
          <w:szCs w:val="24"/>
        </w:rPr>
        <w:t>___________</w:t>
      </w:r>
      <w:r w:rsidRPr="00EB6B1D">
        <w:rPr>
          <w:sz w:val="24"/>
          <w:szCs w:val="24"/>
        </w:rPr>
        <w:t>___________________________.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Приложение: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1. 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2._________________________________________________________________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3._________________________________________________________________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4._________________________________________________________________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5._________________________________________________________________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6._________________________________________________________________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7._________________________________________________________________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8._________________________________________________________________</w:t>
      </w:r>
    </w:p>
    <w:p w:rsidR="00255BFD" w:rsidRPr="00EB6B1D" w:rsidRDefault="00255BFD" w:rsidP="00255BF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55BFD" w:rsidRPr="00EB6B1D" w:rsidRDefault="00255BFD" w:rsidP="00255BFD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4"/>
          <w:szCs w:val="24"/>
        </w:rPr>
      </w:pPr>
      <w:r w:rsidRPr="00EB6B1D">
        <w:rPr>
          <w:sz w:val="24"/>
          <w:szCs w:val="24"/>
        </w:rPr>
        <w:t>_______________</w:t>
      </w:r>
      <w:r w:rsidRPr="00EB6B1D">
        <w:rPr>
          <w:sz w:val="24"/>
          <w:szCs w:val="24"/>
        </w:rPr>
        <w:tab/>
      </w:r>
      <w:r w:rsidR="00EB6B1D">
        <w:rPr>
          <w:sz w:val="24"/>
          <w:szCs w:val="24"/>
        </w:rPr>
        <w:t xml:space="preserve">                                                         </w:t>
      </w:r>
      <w:r w:rsidRPr="00EB6B1D">
        <w:rPr>
          <w:sz w:val="24"/>
          <w:szCs w:val="24"/>
        </w:rPr>
        <w:t>_________________</w:t>
      </w:r>
    </w:p>
    <w:p w:rsidR="00255BFD" w:rsidRPr="00EB6B1D" w:rsidRDefault="00EB6B1D" w:rsidP="00255BFD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Дата                                                                                                      подпись</w:t>
      </w:r>
      <w:r>
        <w:rPr>
          <w:sz w:val="24"/>
          <w:szCs w:val="24"/>
        </w:rPr>
        <w:tab/>
        <w:t xml:space="preserve"> </w:t>
      </w:r>
    </w:p>
    <w:p w:rsidR="00255BFD" w:rsidRPr="00EB6B1D" w:rsidRDefault="00255BFD" w:rsidP="00255BFD">
      <w:pPr>
        <w:shd w:val="clear" w:color="auto" w:fill="FFFFFF"/>
        <w:ind w:left="5400"/>
        <w:jc w:val="center"/>
        <w:rPr>
          <w:sz w:val="24"/>
          <w:szCs w:val="24"/>
        </w:rPr>
      </w:pPr>
    </w:p>
    <w:p w:rsidR="00681664" w:rsidRPr="00EB6B1D" w:rsidRDefault="00681664">
      <w:pPr>
        <w:rPr>
          <w:sz w:val="24"/>
          <w:szCs w:val="24"/>
        </w:rPr>
      </w:pPr>
    </w:p>
    <w:sectPr w:rsidR="00681664" w:rsidRPr="00EB6B1D" w:rsidSect="00681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C83"/>
    <w:multiLevelType w:val="hybridMultilevel"/>
    <w:tmpl w:val="0E5C5D9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527DB2"/>
    <w:multiLevelType w:val="hybridMultilevel"/>
    <w:tmpl w:val="CE2E4C2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BFD"/>
    <w:rsid w:val="00255BFD"/>
    <w:rsid w:val="005B6693"/>
    <w:rsid w:val="00681664"/>
    <w:rsid w:val="007A2BBC"/>
    <w:rsid w:val="00844629"/>
    <w:rsid w:val="008D515F"/>
    <w:rsid w:val="008E6BB4"/>
    <w:rsid w:val="00D44881"/>
    <w:rsid w:val="00EB6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B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55B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255B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2443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2016-09-27T08:45:00Z</dcterms:created>
  <dcterms:modified xsi:type="dcterms:W3CDTF">2016-10-04T13:06:00Z</dcterms:modified>
</cp:coreProperties>
</file>