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C2D" w:rsidRDefault="00B92C2D" w:rsidP="00B92C2D">
      <w:pPr>
        <w:ind w:firstLine="6237"/>
        <w:jc w:val="both"/>
        <w:rPr>
          <w:bCs/>
          <w:szCs w:val="28"/>
        </w:rPr>
      </w:pPr>
    </w:p>
    <w:p w:rsidR="00B92C2D" w:rsidRPr="005A5970" w:rsidRDefault="00B92C2D" w:rsidP="00B92C2D">
      <w:pPr>
        <w:ind w:firstLine="709"/>
        <w:rPr>
          <w:sz w:val="2"/>
          <w:szCs w:val="2"/>
        </w:rPr>
      </w:pPr>
    </w:p>
    <w:p w:rsidR="00B92C2D" w:rsidRPr="00C555EB" w:rsidRDefault="00B92C2D" w:rsidP="00B92C2D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 w:val="28"/>
          <w:szCs w:val="28"/>
        </w:rPr>
      </w:pPr>
      <w:r w:rsidRPr="00C555EB">
        <w:rPr>
          <w:sz w:val="28"/>
          <w:szCs w:val="28"/>
        </w:rPr>
        <w:t>РОССИЙСКАЯ ФЕДЕРАЦИЯ</w:t>
      </w:r>
    </w:p>
    <w:p w:rsidR="00B92C2D" w:rsidRPr="00C555EB" w:rsidRDefault="00B92C2D" w:rsidP="00B92C2D">
      <w:pPr>
        <w:tabs>
          <w:tab w:val="center" w:pos="4928"/>
          <w:tab w:val="left" w:pos="8205"/>
        </w:tabs>
        <w:jc w:val="center"/>
        <w:rPr>
          <w:sz w:val="28"/>
          <w:szCs w:val="28"/>
        </w:rPr>
      </w:pPr>
      <w:r w:rsidRPr="00C555EB">
        <w:rPr>
          <w:sz w:val="28"/>
          <w:szCs w:val="28"/>
        </w:rPr>
        <w:t>РОСТОВСКАЯ ОБЛАСТЬ</w:t>
      </w:r>
    </w:p>
    <w:p w:rsidR="00B92C2D" w:rsidRPr="00C555EB" w:rsidRDefault="00B92C2D" w:rsidP="00B92C2D">
      <w:pPr>
        <w:tabs>
          <w:tab w:val="center" w:pos="4875"/>
          <w:tab w:val="left" w:pos="8739"/>
          <w:tab w:val="left" w:pos="8893"/>
        </w:tabs>
        <w:jc w:val="center"/>
        <w:rPr>
          <w:sz w:val="28"/>
          <w:szCs w:val="28"/>
        </w:rPr>
      </w:pPr>
      <w:r w:rsidRPr="00C555EB">
        <w:rPr>
          <w:sz w:val="28"/>
          <w:szCs w:val="28"/>
        </w:rPr>
        <w:t>МАТВЕЕВО - КУРГАНСКИЙ РАЙОН</w:t>
      </w:r>
    </w:p>
    <w:p w:rsidR="00B92C2D" w:rsidRPr="00C555EB" w:rsidRDefault="00B92C2D" w:rsidP="00B92C2D">
      <w:pPr>
        <w:jc w:val="center"/>
        <w:rPr>
          <w:sz w:val="28"/>
          <w:szCs w:val="28"/>
        </w:rPr>
      </w:pPr>
      <w:r w:rsidRPr="00C555EB">
        <w:rPr>
          <w:sz w:val="28"/>
          <w:szCs w:val="28"/>
        </w:rPr>
        <w:t>МУНИЦИПАЛЬНОЕ ОБРАЗОВАНИЕ</w:t>
      </w:r>
    </w:p>
    <w:p w:rsidR="00B92C2D" w:rsidRPr="00C555EB" w:rsidRDefault="00B92C2D" w:rsidP="00B92C2D">
      <w:pPr>
        <w:jc w:val="center"/>
        <w:rPr>
          <w:sz w:val="28"/>
          <w:szCs w:val="28"/>
        </w:rPr>
      </w:pPr>
      <w:r w:rsidRPr="00C555EB">
        <w:rPr>
          <w:sz w:val="28"/>
          <w:szCs w:val="28"/>
        </w:rPr>
        <w:t>«ЕКАТЕРИНОВСКОЕ СЕЛЬСКОЕ ПОСЕЛЕНИЕ»</w:t>
      </w:r>
    </w:p>
    <w:p w:rsidR="00B92C2D" w:rsidRDefault="00B92C2D" w:rsidP="00B92C2D">
      <w:pPr>
        <w:jc w:val="center"/>
        <w:rPr>
          <w:sz w:val="28"/>
          <w:szCs w:val="28"/>
        </w:rPr>
      </w:pPr>
      <w:r w:rsidRPr="00C555EB">
        <w:rPr>
          <w:sz w:val="28"/>
          <w:szCs w:val="28"/>
        </w:rPr>
        <w:t>АДМИНИСТРАЦИЯ ЕКАТЕРИНОВСКОГО СЕЛЬСКОГО ПОСЕЛЕНИЯ</w:t>
      </w:r>
    </w:p>
    <w:p w:rsidR="00B92C2D" w:rsidRPr="00C555EB" w:rsidRDefault="00B92C2D" w:rsidP="00B92C2D">
      <w:pPr>
        <w:jc w:val="center"/>
        <w:rPr>
          <w:sz w:val="28"/>
          <w:szCs w:val="28"/>
        </w:rPr>
      </w:pPr>
    </w:p>
    <w:p w:rsidR="00B92C2D" w:rsidRPr="00C555EB" w:rsidRDefault="00B92C2D" w:rsidP="00B92C2D">
      <w:pPr>
        <w:tabs>
          <w:tab w:val="left" w:pos="3969"/>
        </w:tabs>
        <w:jc w:val="center"/>
        <w:rPr>
          <w:sz w:val="28"/>
          <w:szCs w:val="28"/>
        </w:rPr>
      </w:pPr>
      <w:r w:rsidRPr="00C555EB">
        <w:rPr>
          <w:sz w:val="28"/>
          <w:szCs w:val="28"/>
        </w:rPr>
        <w:t>ПОСТАНОВЛЕНИЕ</w:t>
      </w:r>
    </w:p>
    <w:p w:rsidR="00B92C2D" w:rsidRPr="00C555EB" w:rsidRDefault="00B92C2D" w:rsidP="00B92C2D">
      <w:pPr>
        <w:tabs>
          <w:tab w:val="left" w:pos="3969"/>
        </w:tabs>
        <w:jc w:val="center"/>
        <w:rPr>
          <w:sz w:val="28"/>
          <w:szCs w:val="28"/>
        </w:rPr>
      </w:pPr>
    </w:p>
    <w:p w:rsidR="00B92C2D" w:rsidRPr="00B92C2D" w:rsidRDefault="00B92C2D" w:rsidP="00B92C2D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B92C2D">
        <w:rPr>
          <w:rFonts w:ascii="Times New Roman" w:hAnsi="Times New Roman"/>
          <w:sz w:val="28"/>
          <w:szCs w:val="28"/>
        </w:rPr>
        <w:softHyphen/>
      </w:r>
      <w:r w:rsidRPr="00B92C2D">
        <w:rPr>
          <w:rFonts w:ascii="Times New Roman" w:hAnsi="Times New Roman"/>
          <w:sz w:val="28"/>
          <w:szCs w:val="28"/>
        </w:rPr>
        <w:softHyphen/>
      </w:r>
      <w:r w:rsidRPr="00B92C2D">
        <w:rPr>
          <w:rFonts w:ascii="Times New Roman" w:hAnsi="Times New Roman"/>
          <w:sz w:val="28"/>
          <w:szCs w:val="28"/>
        </w:rPr>
        <w:softHyphen/>
        <w:t xml:space="preserve">20.09. 2018 года                                № </w:t>
      </w:r>
      <w:r>
        <w:rPr>
          <w:rFonts w:ascii="Times New Roman" w:hAnsi="Times New Roman"/>
          <w:sz w:val="28"/>
          <w:szCs w:val="28"/>
        </w:rPr>
        <w:t>106</w:t>
      </w:r>
      <w:r w:rsidRPr="00B92C2D">
        <w:rPr>
          <w:rFonts w:ascii="Times New Roman" w:hAnsi="Times New Roman"/>
          <w:sz w:val="28"/>
          <w:szCs w:val="28"/>
        </w:rPr>
        <w:t xml:space="preserve">                                    </w:t>
      </w:r>
      <w:proofErr w:type="gramStart"/>
      <w:r w:rsidRPr="00B92C2D">
        <w:rPr>
          <w:rFonts w:ascii="Times New Roman" w:hAnsi="Times New Roman"/>
          <w:sz w:val="28"/>
          <w:szCs w:val="28"/>
        </w:rPr>
        <w:t>с</w:t>
      </w:r>
      <w:proofErr w:type="gramEnd"/>
      <w:r w:rsidRPr="00B92C2D">
        <w:rPr>
          <w:rFonts w:ascii="Times New Roman" w:hAnsi="Times New Roman"/>
          <w:sz w:val="28"/>
          <w:szCs w:val="28"/>
        </w:rPr>
        <w:t>. Екатериновка</w:t>
      </w:r>
    </w:p>
    <w:p w:rsidR="00B92C2D" w:rsidRPr="00C555EB" w:rsidRDefault="00B92C2D" w:rsidP="00B92C2D">
      <w:pPr>
        <w:pStyle w:val="21"/>
        <w:rPr>
          <w:sz w:val="16"/>
          <w:szCs w:val="16"/>
        </w:rPr>
      </w:pPr>
    </w:p>
    <w:p w:rsidR="00B92C2D" w:rsidRPr="00C555EB" w:rsidRDefault="00B92C2D" w:rsidP="00B92C2D">
      <w:pPr>
        <w:pStyle w:val="21"/>
        <w:spacing w:line="240" w:lineRule="auto"/>
        <w:rPr>
          <w:szCs w:val="28"/>
        </w:rPr>
      </w:pPr>
      <w:r w:rsidRPr="00C555EB">
        <w:rPr>
          <w:szCs w:val="28"/>
        </w:rPr>
        <w:t xml:space="preserve">О внесении изменений </w:t>
      </w:r>
    </w:p>
    <w:p w:rsidR="00B92C2D" w:rsidRPr="00C555EB" w:rsidRDefault="00B92C2D" w:rsidP="00B92C2D">
      <w:pPr>
        <w:pStyle w:val="21"/>
        <w:spacing w:line="240" w:lineRule="auto"/>
        <w:rPr>
          <w:szCs w:val="28"/>
        </w:rPr>
      </w:pPr>
      <w:r w:rsidRPr="00C555EB">
        <w:rPr>
          <w:szCs w:val="28"/>
        </w:rPr>
        <w:t xml:space="preserve">в постановление Администрации </w:t>
      </w:r>
    </w:p>
    <w:p w:rsidR="00B92C2D" w:rsidRPr="00C555EB" w:rsidRDefault="00B92C2D" w:rsidP="00B92C2D">
      <w:pPr>
        <w:pStyle w:val="21"/>
        <w:spacing w:line="240" w:lineRule="auto"/>
        <w:rPr>
          <w:bCs/>
          <w:szCs w:val="28"/>
        </w:rPr>
      </w:pPr>
      <w:r w:rsidRPr="00C555EB">
        <w:rPr>
          <w:bCs/>
          <w:szCs w:val="28"/>
        </w:rPr>
        <w:t>Екатериновского сельского поселения</w:t>
      </w:r>
    </w:p>
    <w:p w:rsidR="00B92C2D" w:rsidRPr="00C555EB" w:rsidRDefault="00B92C2D" w:rsidP="00B92C2D">
      <w:pPr>
        <w:pStyle w:val="21"/>
        <w:rPr>
          <w:sz w:val="52"/>
          <w:szCs w:val="52"/>
        </w:rPr>
      </w:pPr>
      <w:r w:rsidRPr="00C555EB">
        <w:rPr>
          <w:bCs/>
          <w:szCs w:val="28"/>
        </w:rPr>
        <w:t xml:space="preserve">от </w:t>
      </w:r>
      <w:r>
        <w:rPr>
          <w:bCs/>
          <w:szCs w:val="28"/>
        </w:rPr>
        <w:t>22.05.2018 № 58</w:t>
      </w:r>
    </w:p>
    <w:p w:rsidR="00B92C2D" w:rsidRPr="00C555EB" w:rsidRDefault="00B92C2D" w:rsidP="00B92C2D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B92C2D" w:rsidRPr="00C555EB" w:rsidTr="00D776AE">
        <w:tc>
          <w:tcPr>
            <w:tcW w:w="3091" w:type="dxa"/>
          </w:tcPr>
          <w:p w:rsidR="00B92C2D" w:rsidRPr="00C555EB" w:rsidRDefault="00B92C2D" w:rsidP="00D776AE">
            <w:pPr>
              <w:jc w:val="right"/>
              <w:rPr>
                <w:sz w:val="28"/>
                <w:szCs w:val="28"/>
              </w:rPr>
            </w:pPr>
          </w:p>
        </w:tc>
      </w:tr>
    </w:tbl>
    <w:p w:rsidR="00B92C2D" w:rsidRPr="00C555EB" w:rsidRDefault="00B92C2D" w:rsidP="00B92C2D">
      <w:pPr>
        <w:rPr>
          <w:sz w:val="28"/>
          <w:szCs w:val="28"/>
        </w:rPr>
      </w:pPr>
    </w:p>
    <w:p w:rsidR="00B92C2D" w:rsidRPr="00C555EB" w:rsidRDefault="00B92C2D" w:rsidP="00B92C2D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C555E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 №210-ФЗ «Об организации предоставления государственных и муниципальных услуг», в целях повышения эффективности деятельности Администрации Екатериновского сельского поселения»</w:t>
      </w:r>
    </w:p>
    <w:p w:rsidR="00B92C2D" w:rsidRPr="00C555EB" w:rsidRDefault="00B92C2D" w:rsidP="00B92C2D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B92C2D" w:rsidRPr="00C555EB" w:rsidRDefault="00B92C2D" w:rsidP="00B92C2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555EB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92C2D" w:rsidRPr="00C555EB" w:rsidRDefault="00B92C2D" w:rsidP="00B92C2D">
      <w:pPr>
        <w:ind w:firstLine="709"/>
        <w:rPr>
          <w:bCs/>
          <w:szCs w:val="28"/>
        </w:rPr>
      </w:pPr>
    </w:p>
    <w:p w:rsidR="00B92C2D" w:rsidRPr="00C555EB" w:rsidRDefault="00B92C2D" w:rsidP="00B92C2D">
      <w:pPr>
        <w:spacing w:line="322" w:lineRule="exact"/>
        <w:rPr>
          <w:sz w:val="28"/>
          <w:szCs w:val="28"/>
        </w:rPr>
      </w:pPr>
      <w:r w:rsidRPr="00C555EB">
        <w:rPr>
          <w:sz w:val="28"/>
          <w:szCs w:val="28"/>
        </w:rPr>
        <w:t xml:space="preserve">         1.     Внести в постановление Администрации Екатериновского сельского поселения от</w:t>
      </w:r>
      <w:r>
        <w:rPr>
          <w:sz w:val="28"/>
          <w:szCs w:val="28"/>
        </w:rPr>
        <w:t xml:space="preserve"> 22.05.2018 № </w:t>
      </w:r>
      <w:r w:rsidR="00142EE5">
        <w:rPr>
          <w:sz w:val="28"/>
          <w:szCs w:val="28"/>
        </w:rPr>
        <w:t>58</w:t>
      </w:r>
      <w:r w:rsidRPr="00C555EB">
        <w:rPr>
          <w:sz w:val="28"/>
          <w:szCs w:val="28"/>
        </w:rPr>
        <w:t xml:space="preserve"> «</w:t>
      </w:r>
      <w:r w:rsidRPr="00C555EB">
        <w:rPr>
          <w:bCs/>
          <w:sz w:val="28"/>
          <w:szCs w:val="28"/>
        </w:rPr>
        <w:t>Об  утверждении  административного регламента  предоставления муниципальной услуги «</w:t>
      </w:r>
      <w:r w:rsidR="009103F3">
        <w:rPr>
          <w:sz w:val="28"/>
          <w:szCs w:val="28"/>
        </w:rPr>
        <w:t>Присвоение, изменение и аннулирование адреса объекта адресации</w:t>
      </w:r>
      <w:r w:rsidRPr="00C555EB">
        <w:rPr>
          <w:sz w:val="28"/>
          <w:szCs w:val="28"/>
        </w:rPr>
        <w:t>» изменения, изложив приложение в редакции согласно приложению к настоящему постановлению.</w:t>
      </w:r>
    </w:p>
    <w:p w:rsidR="00B92C2D" w:rsidRPr="00C555EB" w:rsidRDefault="00B92C2D" w:rsidP="00B92C2D">
      <w:pPr>
        <w:ind w:firstLine="709"/>
        <w:rPr>
          <w:sz w:val="28"/>
          <w:szCs w:val="28"/>
        </w:rPr>
      </w:pPr>
      <w:r w:rsidRPr="00C555EB">
        <w:rPr>
          <w:sz w:val="28"/>
          <w:szCs w:val="28"/>
        </w:rPr>
        <w:t>2.    Настоящее постановление вступает в силу со дня его официального опубликовани</w:t>
      </w:r>
      <w:r w:rsidRPr="00C555EB">
        <w:rPr>
          <w:spacing w:val="-2"/>
          <w:sz w:val="28"/>
          <w:szCs w:val="28"/>
        </w:rPr>
        <w:t xml:space="preserve">я. </w:t>
      </w:r>
    </w:p>
    <w:p w:rsidR="00B92C2D" w:rsidRPr="00C555EB" w:rsidRDefault="00B92C2D" w:rsidP="00B92C2D">
      <w:pPr>
        <w:ind w:firstLine="709"/>
        <w:rPr>
          <w:sz w:val="28"/>
          <w:szCs w:val="28"/>
        </w:rPr>
      </w:pPr>
      <w:r w:rsidRPr="00C555EB">
        <w:rPr>
          <w:sz w:val="28"/>
          <w:szCs w:val="28"/>
        </w:rPr>
        <w:t xml:space="preserve">3.  </w:t>
      </w:r>
      <w:proofErr w:type="gramStart"/>
      <w:r w:rsidRPr="00C555EB">
        <w:rPr>
          <w:sz w:val="28"/>
          <w:szCs w:val="28"/>
        </w:rPr>
        <w:t>Контроль за</w:t>
      </w:r>
      <w:proofErr w:type="gramEnd"/>
      <w:r w:rsidRPr="00C555E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92C2D" w:rsidRDefault="00B92C2D" w:rsidP="00B92C2D">
      <w:pPr>
        <w:rPr>
          <w:sz w:val="28"/>
          <w:szCs w:val="28"/>
        </w:rPr>
      </w:pPr>
    </w:p>
    <w:p w:rsidR="00B92C2D" w:rsidRDefault="00B92C2D" w:rsidP="00B92C2D">
      <w:pPr>
        <w:rPr>
          <w:sz w:val="28"/>
          <w:szCs w:val="28"/>
        </w:rPr>
      </w:pPr>
    </w:p>
    <w:p w:rsidR="00B92C2D" w:rsidRDefault="00B92C2D" w:rsidP="00B92C2D">
      <w:pPr>
        <w:rPr>
          <w:sz w:val="28"/>
          <w:szCs w:val="28"/>
        </w:rPr>
      </w:pPr>
    </w:p>
    <w:p w:rsidR="00B92C2D" w:rsidRPr="00C555EB" w:rsidRDefault="00B92C2D" w:rsidP="00B92C2D">
      <w:pPr>
        <w:rPr>
          <w:sz w:val="28"/>
          <w:szCs w:val="28"/>
        </w:rPr>
      </w:pPr>
    </w:p>
    <w:p w:rsidR="00B92C2D" w:rsidRPr="00C555EB" w:rsidRDefault="00B92C2D" w:rsidP="00B92C2D">
      <w:pPr>
        <w:rPr>
          <w:sz w:val="28"/>
          <w:szCs w:val="28"/>
        </w:rPr>
      </w:pPr>
      <w:r w:rsidRPr="00C555EB">
        <w:rPr>
          <w:sz w:val="28"/>
          <w:szCs w:val="28"/>
        </w:rPr>
        <w:t xml:space="preserve">Глава Екатериновского </w:t>
      </w:r>
    </w:p>
    <w:p w:rsidR="00B92C2D" w:rsidRPr="00C555EB" w:rsidRDefault="00B92C2D" w:rsidP="00B92C2D">
      <w:pPr>
        <w:rPr>
          <w:sz w:val="28"/>
          <w:szCs w:val="28"/>
        </w:rPr>
      </w:pPr>
      <w:r w:rsidRPr="00C555EB">
        <w:rPr>
          <w:sz w:val="28"/>
          <w:szCs w:val="28"/>
        </w:rPr>
        <w:t>сельского поселения</w:t>
      </w:r>
      <w:r w:rsidRPr="00C555EB">
        <w:rPr>
          <w:sz w:val="28"/>
          <w:szCs w:val="28"/>
        </w:rPr>
        <w:tab/>
      </w:r>
      <w:r w:rsidRPr="00C555EB">
        <w:rPr>
          <w:sz w:val="28"/>
          <w:szCs w:val="28"/>
        </w:rPr>
        <w:tab/>
      </w:r>
      <w:r w:rsidRPr="00C555EB">
        <w:rPr>
          <w:sz w:val="28"/>
          <w:szCs w:val="28"/>
        </w:rPr>
        <w:tab/>
      </w:r>
      <w:r w:rsidRPr="00C555EB">
        <w:rPr>
          <w:sz w:val="28"/>
          <w:szCs w:val="28"/>
        </w:rPr>
        <w:tab/>
      </w:r>
      <w:r w:rsidRPr="00C555EB">
        <w:rPr>
          <w:sz w:val="28"/>
          <w:szCs w:val="28"/>
        </w:rPr>
        <w:tab/>
      </w:r>
      <w:r w:rsidRPr="00C555EB">
        <w:rPr>
          <w:sz w:val="28"/>
          <w:szCs w:val="28"/>
        </w:rPr>
        <w:tab/>
        <w:t xml:space="preserve">               М.В. </w:t>
      </w:r>
      <w:proofErr w:type="spellStart"/>
      <w:r w:rsidRPr="00C555EB">
        <w:rPr>
          <w:sz w:val="28"/>
          <w:szCs w:val="28"/>
        </w:rPr>
        <w:t>Стетюха</w:t>
      </w:r>
      <w:proofErr w:type="spellEnd"/>
    </w:p>
    <w:p w:rsidR="00B92C2D" w:rsidRDefault="00B92C2D"/>
    <w:tbl>
      <w:tblPr>
        <w:tblW w:w="0" w:type="auto"/>
        <w:tblLook w:val="04A0"/>
      </w:tblPr>
      <w:tblGrid>
        <w:gridCol w:w="6629"/>
        <w:gridCol w:w="3338"/>
      </w:tblGrid>
      <w:tr w:rsidR="00B92C2D" w:rsidRPr="005A5970" w:rsidTr="00D776AE">
        <w:tc>
          <w:tcPr>
            <w:tcW w:w="6629" w:type="dxa"/>
          </w:tcPr>
          <w:p w:rsidR="00B92C2D" w:rsidRPr="005A5970" w:rsidRDefault="00B92C2D" w:rsidP="00D776AE">
            <w:pPr>
              <w:ind w:firstLine="709"/>
              <w:jc w:val="right"/>
              <w:rPr>
                <w:sz w:val="28"/>
                <w:szCs w:val="28"/>
              </w:rPr>
            </w:pPr>
          </w:p>
        </w:tc>
        <w:tc>
          <w:tcPr>
            <w:tcW w:w="3338" w:type="dxa"/>
          </w:tcPr>
          <w:p w:rsidR="00B92C2D" w:rsidRDefault="00B92C2D" w:rsidP="00D776AE">
            <w:pPr>
              <w:jc w:val="center"/>
              <w:rPr>
                <w:sz w:val="24"/>
                <w:szCs w:val="24"/>
              </w:rPr>
            </w:pPr>
          </w:p>
          <w:p w:rsidR="00B92C2D" w:rsidRDefault="00B92C2D" w:rsidP="00D776AE">
            <w:pPr>
              <w:jc w:val="center"/>
              <w:rPr>
                <w:sz w:val="24"/>
                <w:szCs w:val="24"/>
              </w:rPr>
            </w:pPr>
          </w:p>
          <w:p w:rsidR="00B92C2D" w:rsidRDefault="00B92C2D" w:rsidP="00D776AE">
            <w:pPr>
              <w:jc w:val="center"/>
              <w:rPr>
                <w:sz w:val="24"/>
                <w:szCs w:val="24"/>
              </w:rPr>
            </w:pPr>
          </w:p>
          <w:p w:rsidR="00B92C2D" w:rsidRDefault="00B92C2D" w:rsidP="00D776AE">
            <w:pPr>
              <w:jc w:val="center"/>
              <w:rPr>
                <w:sz w:val="24"/>
                <w:szCs w:val="24"/>
              </w:rPr>
            </w:pPr>
          </w:p>
          <w:p w:rsidR="00B92C2D" w:rsidRDefault="00B92C2D" w:rsidP="00D776AE">
            <w:pPr>
              <w:jc w:val="center"/>
              <w:rPr>
                <w:sz w:val="24"/>
                <w:szCs w:val="24"/>
              </w:rPr>
            </w:pPr>
          </w:p>
          <w:p w:rsidR="009103F3" w:rsidRDefault="009103F3" w:rsidP="00D776AE">
            <w:pPr>
              <w:jc w:val="center"/>
              <w:rPr>
                <w:sz w:val="24"/>
                <w:szCs w:val="24"/>
              </w:rPr>
            </w:pPr>
          </w:p>
          <w:p w:rsidR="00B92C2D" w:rsidRPr="00A23B34" w:rsidRDefault="00B92C2D" w:rsidP="00D776AE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lastRenderedPageBreak/>
              <w:t>Приложение</w:t>
            </w:r>
          </w:p>
          <w:p w:rsidR="00B92C2D" w:rsidRPr="00A23B34" w:rsidRDefault="00B92C2D" w:rsidP="00D776AE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 xml:space="preserve">к постановлению Администрации </w:t>
            </w:r>
            <w:r>
              <w:rPr>
                <w:sz w:val="24"/>
                <w:szCs w:val="24"/>
              </w:rPr>
              <w:t>Екатериновского</w:t>
            </w:r>
            <w:r w:rsidRPr="00A23B34">
              <w:rPr>
                <w:sz w:val="24"/>
                <w:szCs w:val="24"/>
              </w:rPr>
              <w:t xml:space="preserve"> сельского поселения</w:t>
            </w:r>
          </w:p>
          <w:p w:rsidR="00B92C2D" w:rsidRPr="005A5970" w:rsidRDefault="00B92C2D" w:rsidP="00D776AE">
            <w:pPr>
              <w:jc w:val="center"/>
              <w:rPr>
                <w:sz w:val="28"/>
                <w:szCs w:val="28"/>
              </w:rPr>
            </w:pPr>
            <w:r w:rsidRPr="00A23B34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 xml:space="preserve">20.09.2018 </w:t>
            </w:r>
            <w:r w:rsidRPr="00A23B34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="009103F3">
              <w:rPr>
                <w:sz w:val="24"/>
                <w:szCs w:val="24"/>
              </w:rPr>
              <w:t>106</w:t>
            </w:r>
            <w:r>
              <w:rPr>
                <w:sz w:val="24"/>
                <w:szCs w:val="24"/>
              </w:rPr>
              <w:t xml:space="preserve">      </w:t>
            </w:r>
          </w:p>
        </w:tc>
      </w:tr>
    </w:tbl>
    <w:p w:rsidR="00B92C2D" w:rsidRPr="005A5970" w:rsidRDefault="00B92C2D" w:rsidP="00B92C2D">
      <w:pPr>
        <w:ind w:firstLine="709"/>
        <w:jc w:val="right"/>
        <w:rPr>
          <w:sz w:val="28"/>
          <w:szCs w:val="28"/>
        </w:rPr>
      </w:pPr>
    </w:p>
    <w:p w:rsidR="00B92C2D" w:rsidRPr="005A5970" w:rsidRDefault="00B92C2D" w:rsidP="00B92C2D">
      <w:pPr>
        <w:jc w:val="center"/>
        <w:rPr>
          <w:b/>
          <w:sz w:val="28"/>
          <w:szCs w:val="28"/>
        </w:rPr>
      </w:pPr>
      <w:r w:rsidRPr="005A5970">
        <w:rPr>
          <w:b/>
          <w:sz w:val="28"/>
          <w:szCs w:val="28"/>
        </w:rPr>
        <w:t>АДМИНИСТРАТИВНЫЙ РЕГЛАМЕНТ</w:t>
      </w:r>
    </w:p>
    <w:p w:rsidR="00B92C2D" w:rsidRDefault="00B92C2D" w:rsidP="00B92C2D">
      <w:pPr>
        <w:jc w:val="center"/>
        <w:rPr>
          <w:sz w:val="28"/>
          <w:szCs w:val="28"/>
        </w:rPr>
      </w:pPr>
      <w:r w:rsidRPr="005A5970">
        <w:rPr>
          <w:sz w:val="28"/>
          <w:szCs w:val="28"/>
        </w:rPr>
        <w:t xml:space="preserve">предоставления муниципальной услуги </w:t>
      </w:r>
      <w:r w:rsidRPr="00DF6EFA">
        <w:rPr>
          <w:sz w:val="28"/>
          <w:szCs w:val="28"/>
        </w:rPr>
        <w:t>«</w:t>
      </w:r>
      <w:r>
        <w:rPr>
          <w:sz w:val="28"/>
          <w:szCs w:val="28"/>
        </w:rPr>
        <w:t>Присвоение, изменение и аннулирование адреса объекта адресации</w:t>
      </w:r>
      <w:r w:rsidRPr="00DF6EFA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</w:p>
    <w:p w:rsidR="00B92C2D" w:rsidRPr="005A5970" w:rsidRDefault="00B92C2D" w:rsidP="00B92C2D">
      <w:pPr>
        <w:jc w:val="center"/>
        <w:rPr>
          <w:sz w:val="28"/>
          <w:szCs w:val="28"/>
        </w:rPr>
      </w:pPr>
    </w:p>
    <w:p w:rsidR="00B92C2D" w:rsidRPr="00374074" w:rsidRDefault="00B92C2D" w:rsidP="00B92C2D">
      <w:pPr>
        <w:shd w:val="clear" w:color="auto" w:fill="FFFFFF"/>
        <w:spacing w:after="225" w:line="252" w:lineRule="atLeast"/>
        <w:ind w:firstLine="540"/>
        <w:jc w:val="both"/>
        <w:rPr>
          <w:color w:val="000000"/>
          <w:sz w:val="28"/>
          <w:szCs w:val="28"/>
        </w:rPr>
      </w:pPr>
      <w:r w:rsidRPr="00374074">
        <w:rPr>
          <w:sz w:val="28"/>
          <w:szCs w:val="28"/>
        </w:rPr>
        <w:t xml:space="preserve">Административный регламент  предоставления муниципальной услуги «Присвоение, изменение и аннулирование адреса объекта адресации»  (далее - административный регламент), разработан в целях повышения качества оказания и доступности муниципальных услуг, </w:t>
      </w:r>
      <w:r w:rsidRPr="00374074">
        <w:rPr>
          <w:color w:val="000000"/>
          <w:sz w:val="28"/>
          <w:szCs w:val="28"/>
        </w:rPr>
        <w:t>определяет состав, последовательность и сроки выполнения административных процедур и принятия решений по предоставлению муниципальной услуги.</w:t>
      </w:r>
    </w:p>
    <w:p w:rsidR="00B92C2D" w:rsidRPr="005A5970" w:rsidRDefault="00B92C2D" w:rsidP="00B92C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B92C2D" w:rsidRPr="005A5970" w:rsidRDefault="00B92C2D" w:rsidP="00B92C2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5A5970">
        <w:rPr>
          <w:b/>
          <w:bCs/>
          <w:sz w:val="28"/>
          <w:szCs w:val="28"/>
        </w:rPr>
        <w:t>Общие положения</w:t>
      </w:r>
    </w:p>
    <w:p w:rsidR="00B92C2D" w:rsidRPr="005A5970" w:rsidRDefault="00B92C2D" w:rsidP="00B92C2D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B92C2D" w:rsidRPr="005A5970" w:rsidRDefault="00B92C2D" w:rsidP="00B92C2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82A1E">
        <w:rPr>
          <w:b/>
          <w:bCs/>
          <w:sz w:val="28"/>
          <w:szCs w:val="28"/>
        </w:rPr>
        <w:t>1.1. Предмет регулирования административного регламента</w:t>
      </w:r>
      <w:r w:rsidRPr="005A5970">
        <w:rPr>
          <w:bCs/>
          <w:sz w:val="28"/>
          <w:szCs w:val="28"/>
        </w:rPr>
        <w:t>.</w:t>
      </w:r>
    </w:p>
    <w:p w:rsidR="00B92C2D" w:rsidRPr="00FD6C67" w:rsidRDefault="00B92C2D" w:rsidP="00B92C2D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374074">
        <w:rPr>
          <w:bCs/>
          <w:sz w:val="28"/>
          <w:szCs w:val="28"/>
        </w:rPr>
        <w:t>Настоящий административный регламент регулирует отношения, возникающие  при п</w:t>
      </w:r>
      <w:r w:rsidRPr="00374074">
        <w:rPr>
          <w:sz w:val="28"/>
          <w:szCs w:val="28"/>
        </w:rPr>
        <w:t xml:space="preserve">рисвоении, изменении и аннулировании адреса объекта адресации в соответствии с </w:t>
      </w:r>
      <w:r w:rsidRPr="00374074">
        <w:rPr>
          <w:sz w:val="28"/>
          <w:szCs w:val="28"/>
          <w:lang w:eastAsia="en-US"/>
        </w:rPr>
        <w:t>Правилами присвоения, изменения и аннулирования адресов, утвержденными Постановлением Правительства РФ от 19.11.2014 № 1221</w:t>
      </w:r>
      <w:r w:rsidRPr="00FD6C67">
        <w:rPr>
          <w:szCs w:val="28"/>
        </w:rPr>
        <w:t>.</w:t>
      </w:r>
    </w:p>
    <w:p w:rsidR="00B92C2D" w:rsidRPr="00282A1E" w:rsidRDefault="00B92C2D" w:rsidP="00B92C2D">
      <w:pPr>
        <w:ind w:firstLine="709"/>
        <w:jc w:val="both"/>
        <w:rPr>
          <w:b/>
          <w:sz w:val="28"/>
          <w:szCs w:val="28"/>
        </w:rPr>
      </w:pPr>
      <w:r w:rsidRPr="00282A1E">
        <w:rPr>
          <w:b/>
          <w:sz w:val="28"/>
          <w:szCs w:val="28"/>
        </w:rPr>
        <w:t>1.2. Круг заявителей</w:t>
      </w:r>
    </w:p>
    <w:p w:rsidR="00B92C2D" w:rsidRPr="00374074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1.2.1</w:t>
      </w:r>
      <w:r w:rsidRPr="00374074">
        <w:rPr>
          <w:sz w:val="28"/>
          <w:szCs w:val="28"/>
        </w:rPr>
        <w:t>. Получателями муниципальной услуги «Присвоение, изменение и аннулирование адреса объекта адресации»    являются следующие категории физических и юридических лиц:</w:t>
      </w:r>
    </w:p>
    <w:p w:rsidR="00B92C2D" w:rsidRPr="00374074" w:rsidRDefault="00B92C2D" w:rsidP="00B92C2D">
      <w:pPr>
        <w:shd w:val="clear" w:color="auto" w:fill="FFFFFF"/>
        <w:ind w:firstLine="709"/>
        <w:jc w:val="both"/>
        <w:rPr>
          <w:sz w:val="28"/>
          <w:szCs w:val="28"/>
        </w:rPr>
      </w:pPr>
      <w:r w:rsidRPr="00374074">
        <w:rPr>
          <w:sz w:val="28"/>
          <w:szCs w:val="28"/>
        </w:rPr>
        <w:t>1.</w:t>
      </w:r>
      <w:r>
        <w:rPr>
          <w:sz w:val="28"/>
          <w:szCs w:val="28"/>
        </w:rPr>
        <w:t>2.1.1</w:t>
      </w:r>
      <w:r w:rsidRPr="00374074">
        <w:rPr>
          <w:sz w:val="28"/>
          <w:szCs w:val="28"/>
        </w:rPr>
        <w:t>. Физические и юридические лица - собственники   объекта адресации;</w:t>
      </w:r>
    </w:p>
    <w:p w:rsidR="00B92C2D" w:rsidRPr="00374074" w:rsidRDefault="00B92C2D" w:rsidP="00B92C2D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0" w:name="Par46"/>
      <w:bookmarkEnd w:id="0"/>
      <w:r>
        <w:rPr>
          <w:sz w:val="28"/>
          <w:szCs w:val="28"/>
        </w:rPr>
        <w:t>1.</w:t>
      </w:r>
      <w:r w:rsidRPr="00374074">
        <w:rPr>
          <w:sz w:val="28"/>
          <w:szCs w:val="28"/>
        </w:rPr>
        <w:t>2.1.2. Физические лица и юридические лица, обладающие одним из следующих вещных прав на объект адресации:</w:t>
      </w:r>
    </w:p>
    <w:p w:rsidR="00B92C2D" w:rsidRPr="00374074" w:rsidRDefault="00B92C2D" w:rsidP="00B92C2D">
      <w:pPr>
        <w:shd w:val="clear" w:color="auto" w:fill="FFFFFF"/>
        <w:ind w:firstLine="540"/>
        <w:jc w:val="both"/>
        <w:rPr>
          <w:sz w:val="28"/>
          <w:szCs w:val="28"/>
        </w:rPr>
      </w:pPr>
      <w:r w:rsidRPr="00374074">
        <w:rPr>
          <w:sz w:val="28"/>
          <w:szCs w:val="28"/>
        </w:rPr>
        <w:t xml:space="preserve"> - право хозяйственного ведения;</w:t>
      </w:r>
    </w:p>
    <w:p w:rsidR="00B92C2D" w:rsidRPr="00374074" w:rsidRDefault="00B92C2D" w:rsidP="00B92C2D">
      <w:pPr>
        <w:shd w:val="clear" w:color="auto" w:fill="FFFFFF"/>
        <w:ind w:firstLine="540"/>
        <w:jc w:val="both"/>
        <w:rPr>
          <w:sz w:val="28"/>
          <w:szCs w:val="28"/>
        </w:rPr>
      </w:pPr>
      <w:r w:rsidRPr="00374074">
        <w:rPr>
          <w:sz w:val="28"/>
          <w:szCs w:val="28"/>
        </w:rPr>
        <w:t xml:space="preserve"> - право оперативного управления;</w:t>
      </w:r>
    </w:p>
    <w:p w:rsidR="00B92C2D" w:rsidRPr="00374074" w:rsidRDefault="00B92C2D" w:rsidP="00B92C2D">
      <w:pPr>
        <w:shd w:val="clear" w:color="auto" w:fill="FFFFFF"/>
        <w:ind w:firstLine="540"/>
        <w:jc w:val="both"/>
        <w:rPr>
          <w:sz w:val="28"/>
          <w:szCs w:val="28"/>
        </w:rPr>
      </w:pPr>
      <w:r w:rsidRPr="00374074">
        <w:rPr>
          <w:sz w:val="28"/>
          <w:szCs w:val="28"/>
        </w:rPr>
        <w:t xml:space="preserve"> - право пожизненно наследуемого владения;</w:t>
      </w:r>
    </w:p>
    <w:p w:rsidR="00B92C2D" w:rsidRPr="00374074" w:rsidRDefault="00B92C2D" w:rsidP="00B92C2D">
      <w:pPr>
        <w:shd w:val="clear" w:color="auto" w:fill="FFFFFF"/>
        <w:ind w:firstLine="540"/>
        <w:jc w:val="both"/>
        <w:rPr>
          <w:sz w:val="28"/>
          <w:szCs w:val="28"/>
        </w:rPr>
      </w:pPr>
      <w:r w:rsidRPr="00374074">
        <w:rPr>
          <w:sz w:val="28"/>
          <w:szCs w:val="28"/>
        </w:rPr>
        <w:t xml:space="preserve"> - право постоянного (бессрочного) пользования.</w:t>
      </w:r>
    </w:p>
    <w:p w:rsidR="00B92C2D" w:rsidRPr="00374074" w:rsidRDefault="00B92C2D" w:rsidP="00B92C2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74074">
        <w:rPr>
          <w:sz w:val="28"/>
          <w:szCs w:val="28"/>
        </w:rPr>
        <w:t>2.2. От имени заявителей могут выступать их представители, уполномоченные в установленном действующим законодательством порядке.</w:t>
      </w:r>
    </w:p>
    <w:p w:rsidR="00B92C2D" w:rsidRPr="00374074" w:rsidRDefault="00B92C2D" w:rsidP="00B92C2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74074">
        <w:rPr>
          <w:sz w:val="28"/>
          <w:szCs w:val="28"/>
        </w:rPr>
        <w:t>2.3.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B92C2D" w:rsidRPr="005A5970" w:rsidRDefault="00B92C2D" w:rsidP="00B92C2D">
      <w:pPr>
        <w:shd w:val="clear" w:color="auto" w:fill="FFFFFF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1.3. Требования к порядку информирования о предоставлении муниципальной услуги</w:t>
      </w:r>
      <w:r w:rsidRPr="005A5970">
        <w:rPr>
          <w:sz w:val="28"/>
          <w:szCs w:val="28"/>
        </w:rPr>
        <w:t>.</w:t>
      </w:r>
    </w:p>
    <w:p w:rsidR="00B92C2D" w:rsidRPr="0083773B" w:rsidRDefault="00B92C2D" w:rsidP="00B92C2D">
      <w:pPr>
        <w:ind w:firstLine="709"/>
        <w:jc w:val="both"/>
        <w:rPr>
          <w:bCs/>
          <w:color w:val="000000"/>
          <w:sz w:val="28"/>
          <w:szCs w:val="28"/>
        </w:rPr>
      </w:pPr>
      <w:r w:rsidRPr="0083773B">
        <w:rPr>
          <w:bCs/>
          <w:color w:val="000000"/>
          <w:sz w:val="28"/>
          <w:szCs w:val="28"/>
        </w:rPr>
        <w:lastRenderedPageBreak/>
        <w:t xml:space="preserve">Информация по вопросам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bCs/>
          <w:color w:val="000000"/>
          <w:sz w:val="28"/>
          <w:szCs w:val="28"/>
        </w:rPr>
        <w:t xml:space="preserve"> услуги, а также сведения о ходе ее предоставления могут быть получены заявителем с использованием ЕПГУ или официального сайта</w:t>
      </w:r>
      <w:r w:rsidRPr="0083773B">
        <w:rPr>
          <w:sz w:val="28"/>
          <w:szCs w:val="28"/>
        </w:rPr>
        <w:t>.</w:t>
      </w:r>
    </w:p>
    <w:p w:rsidR="00B92C2D" w:rsidRPr="0083773B" w:rsidRDefault="00B92C2D" w:rsidP="00B92C2D">
      <w:pPr>
        <w:ind w:firstLine="708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Информация на ЕПГУ/официальном сайте </w:t>
      </w:r>
      <w:r w:rsidRPr="0047717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Екатериновского сельского поселения</w:t>
      </w:r>
      <w:r w:rsidRPr="0083773B">
        <w:rPr>
          <w:sz w:val="28"/>
          <w:szCs w:val="28"/>
        </w:rPr>
        <w:t xml:space="preserve"> о порядке и сроках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предоставляется заявителю бесплатно.</w:t>
      </w:r>
    </w:p>
    <w:p w:rsidR="00B92C2D" w:rsidRPr="0083773B" w:rsidRDefault="00B92C2D" w:rsidP="00B92C2D">
      <w:pPr>
        <w:ind w:firstLine="708"/>
        <w:jc w:val="both"/>
        <w:rPr>
          <w:sz w:val="28"/>
          <w:szCs w:val="28"/>
        </w:rPr>
      </w:pPr>
      <w:proofErr w:type="gramStart"/>
      <w:r w:rsidRPr="0083773B">
        <w:rPr>
          <w:sz w:val="28"/>
          <w:szCs w:val="28"/>
        </w:rPr>
        <w:t xml:space="preserve">Доступ к информации о сроках и порядке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 </w:t>
      </w:r>
      <w:proofErr w:type="gramEnd"/>
    </w:p>
    <w:p w:rsidR="00B92C2D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A5970">
        <w:rPr>
          <w:sz w:val="28"/>
          <w:szCs w:val="28"/>
        </w:rPr>
        <w:t xml:space="preserve">Информация о муниципальной услуге предоставляется непосредственно в помещениях Администрации </w:t>
      </w:r>
      <w:r>
        <w:rPr>
          <w:sz w:val="28"/>
          <w:szCs w:val="28"/>
        </w:rPr>
        <w:t>Екатериновского сельского поселения</w:t>
      </w:r>
      <w:r w:rsidRPr="005A5970">
        <w:rPr>
          <w:sz w:val="28"/>
          <w:szCs w:val="28"/>
        </w:rPr>
        <w:t xml:space="preserve"> (далее - Администрация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) 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</w:t>
      </w:r>
      <w:r>
        <w:rPr>
          <w:sz w:val="28"/>
          <w:szCs w:val="28"/>
        </w:rPr>
        <w:t>дания информационных материалов:</w:t>
      </w:r>
      <w:proofErr w:type="gramEnd"/>
    </w:p>
    <w:p w:rsidR="00B92C2D" w:rsidRPr="00C43858" w:rsidRDefault="00B92C2D" w:rsidP="00B92C2D">
      <w:pPr>
        <w:ind w:firstLine="709"/>
        <w:jc w:val="both"/>
        <w:rPr>
          <w:sz w:val="28"/>
          <w:szCs w:val="28"/>
        </w:rPr>
      </w:pPr>
      <w:r w:rsidRPr="00170E6E">
        <w:rPr>
          <w:sz w:val="28"/>
          <w:szCs w:val="28"/>
        </w:rPr>
        <w:t xml:space="preserve">- </w:t>
      </w:r>
      <w:r>
        <w:rPr>
          <w:sz w:val="28"/>
          <w:szCs w:val="28"/>
        </w:rPr>
        <w:t>Администрацией Екатериновского сельского поселения</w:t>
      </w:r>
      <w:r w:rsidRPr="00170E6E">
        <w:rPr>
          <w:sz w:val="28"/>
          <w:szCs w:val="28"/>
        </w:rPr>
        <w:t xml:space="preserve"> </w:t>
      </w:r>
      <w:proofErr w:type="spellStart"/>
      <w:r w:rsidRPr="00170E6E">
        <w:rPr>
          <w:sz w:val="28"/>
          <w:szCs w:val="28"/>
        </w:rPr>
        <w:t>Матвеево-Курганского</w:t>
      </w:r>
      <w:proofErr w:type="spellEnd"/>
      <w:r w:rsidRPr="00170E6E">
        <w:rPr>
          <w:sz w:val="28"/>
          <w:szCs w:val="28"/>
        </w:rPr>
        <w:t xml:space="preserve"> района по адресу: 34697</w:t>
      </w:r>
      <w:r>
        <w:rPr>
          <w:sz w:val="28"/>
          <w:szCs w:val="28"/>
        </w:rPr>
        <w:t>2</w:t>
      </w:r>
      <w:r w:rsidRPr="00170E6E">
        <w:rPr>
          <w:sz w:val="28"/>
          <w:szCs w:val="28"/>
        </w:rPr>
        <w:t xml:space="preserve">, Ростовская область, </w:t>
      </w:r>
      <w:proofErr w:type="spellStart"/>
      <w:r w:rsidRPr="00170E6E">
        <w:rPr>
          <w:sz w:val="28"/>
          <w:szCs w:val="28"/>
        </w:rPr>
        <w:t>Матвеево-Курганск</w:t>
      </w:r>
      <w:r>
        <w:rPr>
          <w:sz w:val="28"/>
          <w:szCs w:val="28"/>
        </w:rPr>
        <w:t>ий</w:t>
      </w:r>
      <w:proofErr w:type="spellEnd"/>
      <w:r w:rsidRPr="00170E6E">
        <w:rPr>
          <w:sz w:val="28"/>
          <w:szCs w:val="28"/>
        </w:rPr>
        <w:t xml:space="preserve"> район,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Алексеевка</w:t>
      </w:r>
      <w:proofErr w:type="gramEnd"/>
      <w:r>
        <w:rPr>
          <w:sz w:val="28"/>
          <w:szCs w:val="28"/>
        </w:rPr>
        <w:t>, ул. Гагарина, 32</w:t>
      </w:r>
      <w:r w:rsidRPr="00170E6E">
        <w:rPr>
          <w:sz w:val="28"/>
          <w:szCs w:val="28"/>
        </w:rPr>
        <w:t xml:space="preserve">, тел./факс: 8(86341) </w:t>
      </w:r>
      <w:r>
        <w:rPr>
          <w:sz w:val="28"/>
          <w:szCs w:val="28"/>
        </w:rPr>
        <w:t>3-32-21</w:t>
      </w:r>
      <w:r w:rsidRPr="00170E6E">
        <w:rPr>
          <w:sz w:val="28"/>
          <w:szCs w:val="28"/>
        </w:rPr>
        <w:t xml:space="preserve">. Время работы: с понедельника по пятницу с </w:t>
      </w:r>
      <w:r>
        <w:rPr>
          <w:sz w:val="28"/>
          <w:szCs w:val="28"/>
        </w:rPr>
        <w:t>8</w:t>
      </w:r>
      <w:r w:rsidRPr="00170E6E">
        <w:rPr>
          <w:sz w:val="28"/>
          <w:szCs w:val="28"/>
        </w:rPr>
        <w:t>-00 до 1</w:t>
      </w:r>
      <w:r>
        <w:rPr>
          <w:sz w:val="28"/>
          <w:szCs w:val="28"/>
        </w:rPr>
        <w:t>6</w:t>
      </w:r>
      <w:r w:rsidRPr="00170E6E">
        <w:rPr>
          <w:sz w:val="28"/>
          <w:szCs w:val="28"/>
        </w:rPr>
        <w:t>-</w:t>
      </w:r>
      <w:r>
        <w:rPr>
          <w:sz w:val="28"/>
          <w:szCs w:val="28"/>
        </w:rPr>
        <w:t>00</w:t>
      </w:r>
      <w:r w:rsidRPr="00170E6E">
        <w:rPr>
          <w:sz w:val="28"/>
          <w:szCs w:val="28"/>
        </w:rPr>
        <w:t>, перерыв с 1</w:t>
      </w:r>
      <w:r>
        <w:rPr>
          <w:sz w:val="28"/>
          <w:szCs w:val="28"/>
        </w:rPr>
        <w:t>2</w:t>
      </w:r>
      <w:r w:rsidRPr="00170E6E">
        <w:rPr>
          <w:sz w:val="28"/>
          <w:szCs w:val="28"/>
        </w:rPr>
        <w:t>-00 до 1</w:t>
      </w:r>
      <w:r>
        <w:rPr>
          <w:sz w:val="28"/>
          <w:szCs w:val="28"/>
        </w:rPr>
        <w:t>3</w:t>
      </w:r>
      <w:r w:rsidRPr="00170E6E">
        <w:rPr>
          <w:sz w:val="28"/>
          <w:szCs w:val="28"/>
        </w:rPr>
        <w:t>-00,</w:t>
      </w:r>
      <w:r w:rsidRPr="00170E6E">
        <w:rPr>
          <w:sz w:val="24"/>
          <w:szCs w:val="24"/>
        </w:rPr>
        <w:t xml:space="preserve"> </w:t>
      </w:r>
      <w:r w:rsidRPr="00170E6E">
        <w:rPr>
          <w:sz w:val="28"/>
          <w:szCs w:val="28"/>
        </w:rPr>
        <w:t xml:space="preserve">официальный сайт Администрации </w:t>
      </w:r>
      <w:r>
        <w:rPr>
          <w:sz w:val="28"/>
          <w:szCs w:val="28"/>
        </w:rPr>
        <w:t>поселения</w:t>
      </w:r>
      <w:r w:rsidRPr="00170E6E">
        <w:rPr>
          <w:sz w:val="28"/>
          <w:szCs w:val="28"/>
        </w:rPr>
        <w:t xml:space="preserve"> в сети «Интернет»: </w:t>
      </w:r>
      <w:hyperlink r:id="rId7" w:history="1">
        <w:r w:rsidRPr="007305E3">
          <w:rPr>
            <w:rStyle w:val="af"/>
            <w:sz w:val="28"/>
            <w:szCs w:val="28"/>
            <w:lang w:val="en-US"/>
          </w:rPr>
          <w:t>www</w:t>
        </w:r>
        <w:r w:rsidRPr="007305E3">
          <w:rPr>
            <w:rStyle w:val="af"/>
            <w:sz w:val="28"/>
            <w:szCs w:val="28"/>
          </w:rPr>
          <w:t>.</w:t>
        </w:r>
        <w:r w:rsidRPr="007305E3">
          <w:rPr>
            <w:rStyle w:val="af"/>
            <w:sz w:val="28"/>
            <w:szCs w:val="28"/>
            <w:lang w:val="en-US"/>
          </w:rPr>
          <w:t>alekseewka</w:t>
        </w:r>
        <w:r w:rsidRPr="007305E3">
          <w:rPr>
            <w:rStyle w:val="af"/>
            <w:sz w:val="28"/>
            <w:szCs w:val="28"/>
          </w:rPr>
          <w:t>.</w:t>
        </w:r>
        <w:r w:rsidRPr="007305E3">
          <w:rPr>
            <w:rStyle w:val="af"/>
            <w:sz w:val="28"/>
            <w:szCs w:val="28"/>
            <w:lang w:val="en-US"/>
          </w:rPr>
          <w:t>ru</w:t>
        </w:r>
      </w:hyperlink>
      <w:r w:rsidRPr="007305E3">
        <w:rPr>
          <w:sz w:val="28"/>
          <w:szCs w:val="28"/>
        </w:rPr>
        <w:t>,</w:t>
      </w:r>
      <w:r>
        <w:rPr>
          <w:sz w:val="28"/>
          <w:szCs w:val="28"/>
        </w:rPr>
        <w:t xml:space="preserve"> адрес электронной почты: </w:t>
      </w:r>
      <w:r>
        <w:rPr>
          <w:sz w:val="28"/>
          <w:szCs w:val="28"/>
          <w:lang w:val="en-US"/>
        </w:rPr>
        <w:t>sp</w:t>
      </w:r>
      <w:r w:rsidRPr="007305E3">
        <w:rPr>
          <w:sz w:val="28"/>
          <w:szCs w:val="28"/>
        </w:rPr>
        <w:t>21217@</w:t>
      </w:r>
      <w:r>
        <w:rPr>
          <w:sz w:val="28"/>
          <w:szCs w:val="28"/>
          <w:lang w:val="en-US"/>
        </w:rPr>
        <w:t>donpac</w:t>
      </w:r>
      <w:r w:rsidRPr="007305E3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C43858">
        <w:rPr>
          <w:sz w:val="28"/>
          <w:szCs w:val="28"/>
        </w:rPr>
        <w:t>;</w:t>
      </w:r>
    </w:p>
    <w:p w:rsidR="00B92C2D" w:rsidRPr="007305E3" w:rsidRDefault="00B92C2D" w:rsidP="00B92C2D">
      <w:pPr>
        <w:ind w:firstLine="709"/>
        <w:jc w:val="both"/>
        <w:rPr>
          <w:sz w:val="28"/>
          <w:szCs w:val="28"/>
        </w:rPr>
      </w:pPr>
      <w:proofErr w:type="gramStart"/>
      <w:r w:rsidRPr="00170E6E">
        <w:rPr>
          <w:sz w:val="28"/>
          <w:szCs w:val="28"/>
        </w:rPr>
        <w:t xml:space="preserve">- на базе </w:t>
      </w:r>
      <w:r>
        <w:rPr>
          <w:sz w:val="28"/>
          <w:szCs w:val="28"/>
        </w:rPr>
        <w:t>м</w:t>
      </w:r>
      <w:r w:rsidRPr="00170E6E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автономного</w:t>
      </w:r>
      <w:r w:rsidRPr="00170E6E">
        <w:rPr>
          <w:sz w:val="28"/>
          <w:szCs w:val="28"/>
        </w:rPr>
        <w:t xml:space="preserve"> учреждения «Многофункциональный центр предоставления государственных и муниципальных услуг» </w:t>
      </w:r>
      <w:proofErr w:type="spellStart"/>
      <w:r w:rsidRPr="00170E6E">
        <w:rPr>
          <w:sz w:val="28"/>
          <w:szCs w:val="28"/>
        </w:rPr>
        <w:t>Матвеево-Курганского</w:t>
      </w:r>
      <w:proofErr w:type="spellEnd"/>
      <w:r w:rsidRPr="00170E6E">
        <w:rPr>
          <w:sz w:val="28"/>
          <w:szCs w:val="28"/>
        </w:rPr>
        <w:t xml:space="preserve"> района по адресу: 346970, Ростовская область, </w:t>
      </w:r>
      <w:proofErr w:type="spellStart"/>
      <w:r w:rsidRPr="00170E6E">
        <w:rPr>
          <w:sz w:val="28"/>
          <w:szCs w:val="28"/>
        </w:rPr>
        <w:t>Матвеево-Курганский</w:t>
      </w:r>
      <w:proofErr w:type="spellEnd"/>
      <w:r w:rsidRPr="00170E6E">
        <w:rPr>
          <w:sz w:val="28"/>
          <w:szCs w:val="28"/>
        </w:rPr>
        <w:t xml:space="preserve"> район, п. Матвеев Курган, ул. 1 Мая, д. 18, тел.: (86341)23477, (86341) 23485, (86341) 23483, официальный сайт МФЦ в сети «Интернет»: </w:t>
      </w:r>
      <w:hyperlink r:id="rId8" w:history="1">
        <w:r w:rsidRPr="00C43858">
          <w:rPr>
            <w:rStyle w:val="af"/>
            <w:sz w:val="28"/>
            <w:szCs w:val="28"/>
          </w:rPr>
          <w:t>www.mk.mfc61.ru</w:t>
        </w:r>
      </w:hyperlink>
      <w:r>
        <w:rPr>
          <w:sz w:val="28"/>
          <w:szCs w:val="28"/>
        </w:rPr>
        <w:t xml:space="preserve">, адрес электронной почты: </w:t>
      </w:r>
      <w:hyperlink r:id="rId9" w:history="1">
        <w:r w:rsidRPr="007305E3">
          <w:rPr>
            <w:rStyle w:val="af"/>
            <w:sz w:val="28"/>
            <w:szCs w:val="28"/>
          </w:rPr>
          <w:t>mfc.matv-kurgan@yandex.ru</w:t>
        </w:r>
      </w:hyperlink>
      <w:r>
        <w:rPr>
          <w:sz w:val="28"/>
          <w:szCs w:val="28"/>
        </w:rPr>
        <w:t>;</w:t>
      </w:r>
      <w:proofErr w:type="gramEnd"/>
    </w:p>
    <w:p w:rsidR="00B92C2D" w:rsidRDefault="00B92C2D" w:rsidP="00B92C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базе</w:t>
      </w:r>
      <w:r w:rsidRPr="004D7C7E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</w:t>
      </w:r>
      <w:r w:rsidRPr="004D7C7E">
        <w:rPr>
          <w:sz w:val="28"/>
          <w:szCs w:val="28"/>
        </w:rPr>
        <w:t xml:space="preserve"> удаленного доступа МФЦ: 346972, Ростовская область, Матвеево - Курганский район, с</w:t>
      </w:r>
      <w:proofErr w:type="gramStart"/>
      <w:r w:rsidRPr="004D7C7E">
        <w:rPr>
          <w:sz w:val="28"/>
          <w:szCs w:val="28"/>
        </w:rPr>
        <w:t>.А</w:t>
      </w:r>
      <w:proofErr w:type="gramEnd"/>
      <w:r w:rsidRPr="004D7C7E">
        <w:rPr>
          <w:sz w:val="28"/>
          <w:szCs w:val="28"/>
        </w:rPr>
        <w:t>лексеевка, ул.Гагарина, 34,  телефон (факс) 8(86341) 3-32-88</w:t>
      </w:r>
      <w:r>
        <w:rPr>
          <w:sz w:val="28"/>
          <w:szCs w:val="28"/>
        </w:rPr>
        <w:t>.</w:t>
      </w:r>
    </w:p>
    <w:p w:rsidR="00B92C2D" w:rsidRDefault="00B92C2D" w:rsidP="00B92C2D">
      <w:pPr>
        <w:widowControl w:val="0"/>
        <w:tabs>
          <w:tab w:val="left" w:pos="156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D494A">
        <w:rPr>
          <w:sz w:val="28"/>
          <w:szCs w:val="28"/>
        </w:rPr>
        <w:t>Адреса официальных сайтов органов муниципальной власти, организаций, участвующих в предоставлении муниципальной услуги, в информационно-телекоммуникационной сети «Интернет», содержащих информацию о предоставлении муниципальной услуги, адреса их электронной почты:</w:t>
      </w:r>
    </w:p>
    <w:p w:rsidR="00B92C2D" w:rsidRDefault="00B92C2D" w:rsidP="00B92C2D">
      <w:pPr>
        <w:widowControl w:val="0"/>
        <w:tabs>
          <w:tab w:val="left" w:pos="1560"/>
        </w:tabs>
        <w:autoSpaceDE w:val="0"/>
        <w:jc w:val="both"/>
        <w:rPr>
          <w:sz w:val="28"/>
          <w:szCs w:val="28"/>
        </w:rPr>
      </w:pPr>
    </w:p>
    <w:p w:rsidR="00B92C2D" w:rsidRDefault="00B92C2D" w:rsidP="00B92C2D">
      <w:pPr>
        <w:widowControl w:val="0"/>
        <w:tabs>
          <w:tab w:val="left" w:pos="1560"/>
        </w:tabs>
        <w:autoSpaceDE w:val="0"/>
        <w:jc w:val="both"/>
        <w:rPr>
          <w:sz w:val="28"/>
          <w:szCs w:val="28"/>
        </w:rPr>
      </w:pPr>
    </w:p>
    <w:p w:rsidR="00B92C2D" w:rsidRPr="006D494A" w:rsidRDefault="00B92C2D" w:rsidP="00B92C2D">
      <w:pPr>
        <w:widowControl w:val="0"/>
        <w:tabs>
          <w:tab w:val="left" w:pos="1560"/>
        </w:tabs>
        <w:autoSpaceDE w:val="0"/>
        <w:jc w:val="both"/>
        <w:rPr>
          <w:sz w:val="28"/>
          <w:szCs w:val="28"/>
        </w:rPr>
      </w:pP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53"/>
        <w:gridCol w:w="3724"/>
      </w:tblGrid>
      <w:tr w:rsidR="00B92C2D" w:rsidRPr="006D494A" w:rsidTr="00D776A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2C2D" w:rsidRPr="006D341E" w:rsidRDefault="00B92C2D" w:rsidP="00D776AE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lastRenderedPageBreak/>
              <w:t>Единый портал государственных и муниципальных услуг (функций):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2C2D" w:rsidRPr="006D341E" w:rsidRDefault="0041722F" w:rsidP="00D776AE">
            <w:pPr>
              <w:jc w:val="center"/>
              <w:rPr>
                <w:b/>
                <w:sz w:val="28"/>
                <w:szCs w:val="28"/>
              </w:rPr>
            </w:pPr>
            <w:hyperlink r:id="rId10" w:anchor="_blank" w:history="1">
              <w:r w:rsidR="00B92C2D" w:rsidRPr="006D341E">
                <w:rPr>
                  <w:rStyle w:val="af"/>
                  <w:b/>
                  <w:sz w:val="28"/>
                  <w:szCs w:val="28"/>
                  <w:lang w:val="en-US"/>
                </w:rPr>
                <w:t>www.gosuslugi.ru</w:t>
              </w:r>
            </w:hyperlink>
          </w:p>
        </w:tc>
      </w:tr>
      <w:tr w:rsidR="00B92C2D" w:rsidRPr="006D494A" w:rsidTr="00D776A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2C2D" w:rsidRPr="006D341E" w:rsidRDefault="00B92C2D" w:rsidP="00D776AE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>Портал государственных и муниципальных услуг Ростовской области: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2C2D" w:rsidRPr="006D341E" w:rsidRDefault="00B92C2D" w:rsidP="00D776AE">
            <w:pPr>
              <w:jc w:val="center"/>
              <w:rPr>
                <w:b/>
                <w:sz w:val="28"/>
                <w:szCs w:val="28"/>
              </w:rPr>
            </w:pPr>
            <w:r w:rsidRPr="006D341E">
              <w:rPr>
                <w:b/>
                <w:sz w:val="28"/>
                <w:szCs w:val="28"/>
                <w:lang w:val="en-US"/>
              </w:rPr>
              <w:t>http://61.gosuslugi.ru</w:t>
            </w:r>
          </w:p>
        </w:tc>
      </w:tr>
      <w:tr w:rsidR="00B92C2D" w:rsidRPr="006D494A" w:rsidTr="00D776A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2C2D" w:rsidRPr="006D341E" w:rsidRDefault="00B92C2D" w:rsidP="00D776AE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Администрации </w:t>
            </w:r>
            <w:r>
              <w:rPr>
                <w:sz w:val="28"/>
                <w:szCs w:val="28"/>
              </w:rPr>
              <w:t>Екатериновского</w:t>
            </w:r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2C2D" w:rsidRPr="006D341E" w:rsidRDefault="0041722F" w:rsidP="00D776AE">
            <w:pPr>
              <w:jc w:val="center"/>
              <w:rPr>
                <w:b/>
                <w:sz w:val="28"/>
                <w:szCs w:val="28"/>
                <w:lang w:val="en-US"/>
              </w:rPr>
            </w:pPr>
            <w:hyperlink r:id="rId11" w:history="1">
              <w:r w:rsidR="00B92C2D" w:rsidRPr="006D341E">
                <w:rPr>
                  <w:rStyle w:val="af"/>
                  <w:b/>
                  <w:sz w:val="28"/>
                  <w:szCs w:val="28"/>
                  <w:lang w:val="en-US"/>
                </w:rPr>
                <w:t>www</w:t>
              </w:r>
              <w:r w:rsidR="00B92C2D" w:rsidRPr="006D341E">
                <w:rPr>
                  <w:rStyle w:val="af"/>
                  <w:b/>
                  <w:sz w:val="28"/>
                  <w:szCs w:val="28"/>
                </w:rPr>
                <w:t>.</w:t>
              </w:r>
              <w:proofErr w:type="spellStart"/>
              <w:r w:rsidR="00B92C2D" w:rsidRPr="006D341E">
                <w:rPr>
                  <w:rStyle w:val="af"/>
                  <w:b/>
                  <w:sz w:val="28"/>
                  <w:szCs w:val="28"/>
                  <w:lang w:val="en-US"/>
                </w:rPr>
                <w:t>alekseewka</w:t>
              </w:r>
              <w:proofErr w:type="spellEnd"/>
              <w:r w:rsidR="00B92C2D" w:rsidRPr="006D341E">
                <w:rPr>
                  <w:rStyle w:val="af"/>
                  <w:b/>
                  <w:sz w:val="28"/>
                  <w:szCs w:val="28"/>
                </w:rPr>
                <w:t>.</w:t>
              </w:r>
              <w:proofErr w:type="spellStart"/>
              <w:r w:rsidR="00B92C2D" w:rsidRPr="006D341E">
                <w:rPr>
                  <w:rStyle w:val="af"/>
                  <w:b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B92C2D" w:rsidRPr="006D494A" w:rsidTr="00D776A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2C2D" w:rsidRPr="006D341E" w:rsidRDefault="00B92C2D" w:rsidP="00D776AE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Электронная почта Администрации </w:t>
            </w:r>
            <w:r>
              <w:rPr>
                <w:sz w:val="28"/>
                <w:szCs w:val="28"/>
              </w:rPr>
              <w:t>Екатериновского</w:t>
            </w:r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2C2D" w:rsidRPr="006D341E" w:rsidRDefault="00B92C2D" w:rsidP="00D776AE">
            <w:pPr>
              <w:jc w:val="center"/>
              <w:rPr>
                <w:b/>
                <w:sz w:val="28"/>
                <w:szCs w:val="28"/>
              </w:rPr>
            </w:pPr>
            <w:r w:rsidRPr="006D341E">
              <w:rPr>
                <w:b/>
                <w:sz w:val="28"/>
                <w:szCs w:val="28"/>
                <w:lang w:val="en-US"/>
              </w:rPr>
              <w:t>sp</w:t>
            </w:r>
            <w:r w:rsidRPr="006D341E">
              <w:rPr>
                <w:b/>
                <w:sz w:val="28"/>
                <w:szCs w:val="28"/>
              </w:rPr>
              <w:t>21217@</w:t>
            </w:r>
            <w:proofErr w:type="spellStart"/>
            <w:r w:rsidRPr="006D341E">
              <w:rPr>
                <w:b/>
                <w:sz w:val="28"/>
                <w:szCs w:val="28"/>
                <w:lang w:val="en-US"/>
              </w:rPr>
              <w:t>donpac</w:t>
            </w:r>
            <w:proofErr w:type="spellEnd"/>
            <w:r w:rsidRPr="006D341E">
              <w:rPr>
                <w:b/>
                <w:sz w:val="28"/>
                <w:szCs w:val="28"/>
              </w:rPr>
              <w:t>.</w:t>
            </w:r>
            <w:proofErr w:type="spellStart"/>
            <w:r w:rsidRPr="006D341E">
              <w:rPr>
                <w:b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B92C2D" w:rsidRPr="006D494A" w:rsidTr="00D776A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2C2D" w:rsidRPr="006D341E" w:rsidRDefault="00B92C2D" w:rsidP="00D776AE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6D341E" w:rsidRDefault="0041722F" w:rsidP="00D776AE">
            <w:pPr>
              <w:ind w:firstLine="709"/>
              <w:jc w:val="both"/>
              <w:rPr>
                <w:b/>
                <w:sz w:val="28"/>
                <w:szCs w:val="28"/>
              </w:rPr>
            </w:pPr>
            <w:hyperlink r:id="rId12" w:history="1">
              <w:r w:rsidR="00B92C2D" w:rsidRPr="006D341E">
                <w:rPr>
                  <w:rStyle w:val="af"/>
                  <w:b/>
                  <w:sz w:val="28"/>
                  <w:szCs w:val="28"/>
                </w:rPr>
                <w:t>http://mk.mfc61.ru</w:t>
              </w:r>
            </w:hyperlink>
          </w:p>
          <w:p w:rsidR="00B92C2D" w:rsidRPr="006D341E" w:rsidRDefault="00B92C2D" w:rsidP="00D776AE">
            <w:pPr>
              <w:ind w:firstLine="720"/>
              <w:jc w:val="center"/>
              <w:rPr>
                <w:b/>
                <w:sz w:val="28"/>
                <w:szCs w:val="28"/>
              </w:rPr>
            </w:pPr>
          </w:p>
        </w:tc>
      </w:tr>
      <w:tr w:rsidR="00B92C2D" w:rsidRPr="006D494A" w:rsidTr="00D776A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2C2D" w:rsidRPr="006D341E" w:rsidRDefault="00B92C2D" w:rsidP="00D776AE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Электронная почта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6D341E" w:rsidRDefault="0041722F" w:rsidP="00D776AE">
            <w:pPr>
              <w:jc w:val="center"/>
              <w:rPr>
                <w:b/>
                <w:sz w:val="28"/>
                <w:szCs w:val="28"/>
              </w:rPr>
            </w:pPr>
            <w:hyperlink r:id="rId13" w:history="1">
              <w:r w:rsidR="00B92C2D" w:rsidRPr="006D341E">
                <w:rPr>
                  <w:rStyle w:val="af"/>
                  <w:b/>
                  <w:sz w:val="28"/>
                  <w:szCs w:val="28"/>
                </w:rPr>
                <w:t>mfc.matv-kurgan@yandex.ru</w:t>
              </w:r>
            </w:hyperlink>
          </w:p>
        </w:tc>
      </w:tr>
    </w:tbl>
    <w:p w:rsidR="00B92C2D" w:rsidRPr="005A5970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B92C2D" w:rsidRPr="005A5970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Информирование заявителей осуществляется должностными лицами Администрации </w:t>
      </w:r>
      <w:r>
        <w:rPr>
          <w:sz w:val="28"/>
          <w:szCs w:val="28"/>
        </w:rPr>
        <w:t>поселения</w:t>
      </w:r>
      <w:r w:rsidRPr="005A5970">
        <w:rPr>
          <w:sz w:val="28"/>
          <w:szCs w:val="28"/>
        </w:rPr>
        <w:t>, сотрудниками МФЦ.</w:t>
      </w:r>
    </w:p>
    <w:p w:rsidR="00B92C2D" w:rsidRPr="005A5970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Администрации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, сотрудниками МФЦ с учетом времени подготовки ответа заявителю в срок, не превышающий 30 дней с момента получения обращения.</w:t>
      </w:r>
    </w:p>
    <w:p w:rsidR="00B92C2D" w:rsidRPr="005A5970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B92C2D" w:rsidRPr="0047717D" w:rsidRDefault="00B92C2D" w:rsidP="00B92C2D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На информационных стендах содержится следующая информация:</w:t>
      </w:r>
    </w:p>
    <w:p w:rsidR="00B92C2D" w:rsidRPr="0047717D" w:rsidRDefault="00B92C2D" w:rsidP="00B92C2D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lastRenderedPageBreak/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B92C2D" w:rsidRPr="0047717D" w:rsidRDefault="00B92C2D" w:rsidP="00B92C2D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 xml:space="preserve">На Интернет-сайте, а также на </w:t>
      </w:r>
      <w:r w:rsidRPr="0047717D">
        <w:rPr>
          <w:sz w:val="28"/>
          <w:szCs w:val="28"/>
          <w:shd w:val="clear" w:color="auto" w:fill="FFFFFF"/>
        </w:rPr>
        <w:t xml:space="preserve">Портале государственных и муниципальных услуг Ростовской области </w:t>
      </w:r>
      <w:r w:rsidRPr="0047717D">
        <w:rPr>
          <w:sz w:val="28"/>
          <w:szCs w:val="28"/>
        </w:rPr>
        <w:t>содержится следующая информация:</w:t>
      </w:r>
    </w:p>
    <w:p w:rsidR="00B92C2D" w:rsidRPr="0047717D" w:rsidRDefault="00B92C2D" w:rsidP="00B92C2D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схема проезда, график (режим) работы, номера телефонов, адрес электронной почты;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B92C2D" w:rsidRPr="0047717D" w:rsidRDefault="00B92C2D" w:rsidP="00B92C2D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B92C2D" w:rsidRPr="005A5970" w:rsidRDefault="00B92C2D" w:rsidP="00B92C2D">
      <w:pPr>
        <w:ind w:firstLine="709"/>
        <w:jc w:val="both"/>
        <w:rPr>
          <w:sz w:val="28"/>
          <w:szCs w:val="28"/>
        </w:rPr>
      </w:pPr>
    </w:p>
    <w:p w:rsidR="00B92C2D" w:rsidRPr="00C27F6E" w:rsidRDefault="00B92C2D" w:rsidP="00B92C2D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C27F6E">
        <w:rPr>
          <w:b/>
          <w:sz w:val="28"/>
          <w:szCs w:val="28"/>
        </w:rPr>
        <w:t>Стандарт предоставления муниципальной услуги</w:t>
      </w:r>
    </w:p>
    <w:p w:rsidR="00B92C2D" w:rsidRPr="00C27F6E" w:rsidRDefault="00B92C2D" w:rsidP="00B92C2D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92C2D" w:rsidRPr="00C27F6E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2.1. Наименование муниципальной услуги</w:t>
      </w:r>
      <w:r w:rsidRPr="00C27F6E">
        <w:rPr>
          <w:sz w:val="28"/>
          <w:szCs w:val="28"/>
        </w:rPr>
        <w:t>.</w:t>
      </w:r>
    </w:p>
    <w:p w:rsidR="00B92C2D" w:rsidRPr="00C27F6E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Наименование муниципальной услуги</w:t>
      </w:r>
      <w:r>
        <w:rPr>
          <w:sz w:val="28"/>
          <w:szCs w:val="28"/>
        </w:rPr>
        <w:t xml:space="preserve">: </w:t>
      </w:r>
      <w:r w:rsidRPr="00DF6EFA">
        <w:rPr>
          <w:sz w:val="28"/>
          <w:szCs w:val="28"/>
        </w:rPr>
        <w:t>«</w:t>
      </w:r>
      <w:r>
        <w:rPr>
          <w:sz w:val="28"/>
          <w:szCs w:val="28"/>
        </w:rPr>
        <w:t>Присвоение, изменение и аннулирование адреса объекта адресации</w:t>
      </w:r>
      <w:r w:rsidRPr="00DF6EF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92C2D" w:rsidRPr="00C27F6E" w:rsidRDefault="00B92C2D" w:rsidP="00B92C2D">
      <w:pPr>
        <w:autoSpaceDE w:val="0"/>
        <w:autoSpaceDN w:val="0"/>
        <w:adjustRightInd w:val="0"/>
        <w:ind w:left="708" w:firstLine="1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 xml:space="preserve">2.2. Наименование органа, предоставляющего муниципальную услугу. </w:t>
      </w:r>
      <w:r w:rsidRPr="00C27F6E">
        <w:rPr>
          <w:sz w:val="28"/>
          <w:szCs w:val="28"/>
        </w:rPr>
        <w:t xml:space="preserve">Муниципальную услугу предоставляет Администрация </w:t>
      </w:r>
      <w:r>
        <w:rPr>
          <w:sz w:val="28"/>
          <w:szCs w:val="28"/>
        </w:rPr>
        <w:t>поселения.</w:t>
      </w:r>
    </w:p>
    <w:p w:rsidR="00B92C2D" w:rsidRPr="00C27F6E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B92C2D" w:rsidRDefault="00B92C2D" w:rsidP="00B92C2D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>- МФЦ;</w:t>
      </w:r>
    </w:p>
    <w:p w:rsidR="00B92C2D" w:rsidRDefault="00B92C2D" w:rsidP="00B92C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27F6E">
        <w:rPr>
          <w:sz w:val="28"/>
          <w:szCs w:val="28"/>
        </w:rPr>
        <w:t xml:space="preserve">ФГБУ </w:t>
      </w:r>
      <w:r w:rsidRPr="00365519">
        <w:rPr>
          <w:sz w:val="28"/>
          <w:szCs w:val="28"/>
        </w:rPr>
        <w:t xml:space="preserve">«ФКП </w:t>
      </w:r>
      <w:proofErr w:type="spellStart"/>
      <w:r w:rsidRPr="00365519">
        <w:rPr>
          <w:sz w:val="28"/>
          <w:szCs w:val="28"/>
        </w:rPr>
        <w:t>Росреестра</w:t>
      </w:r>
      <w:proofErr w:type="spellEnd"/>
      <w:r w:rsidRPr="00365519">
        <w:rPr>
          <w:sz w:val="28"/>
          <w:szCs w:val="28"/>
        </w:rPr>
        <w:t>» по Ростовской области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(сведения об основных характеристиках объекта недвижимости - выписка из ЕГРН)</w:t>
      </w:r>
      <w:r>
        <w:rPr>
          <w:sz w:val="28"/>
          <w:szCs w:val="28"/>
        </w:rPr>
        <w:t>;</w:t>
      </w:r>
    </w:p>
    <w:p w:rsidR="00B92C2D" w:rsidRPr="00C27F6E" w:rsidRDefault="00B92C2D" w:rsidP="00B92C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сектор архитектуры и градостроительства Администрации </w:t>
      </w:r>
      <w:proofErr w:type="spellStart"/>
      <w:proofErr w:type="gramStart"/>
      <w:r>
        <w:rPr>
          <w:sz w:val="28"/>
          <w:szCs w:val="28"/>
        </w:rPr>
        <w:t>Матвеево-Курганского</w:t>
      </w:r>
      <w:proofErr w:type="spellEnd"/>
      <w:proofErr w:type="gramEnd"/>
      <w:r>
        <w:rPr>
          <w:sz w:val="28"/>
          <w:szCs w:val="28"/>
        </w:rPr>
        <w:t xml:space="preserve"> района.</w:t>
      </w:r>
    </w:p>
    <w:p w:rsidR="00B92C2D" w:rsidRPr="0083773B" w:rsidRDefault="00B92C2D" w:rsidP="00B92C2D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B92C2D" w:rsidRPr="004222E2" w:rsidRDefault="00B92C2D" w:rsidP="00B92C2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4222E2">
        <w:rPr>
          <w:b/>
          <w:sz w:val="28"/>
          <w:szCs w:val="28"/>
        </w:rPr>
        <w:lastRenderedPageBreak/>
        <w:t xml:space="preserve">2.3. </w:t>
      </w:r>
      <w:r>
        <w:rPr>
          <w:b/>
          <w:sz w:val="28"/>
          <w:szCs w:val="28"/>
        </w:rPr>
        <w:t>Р</w:t>
      </w:r>
      <w:r w:rsidRPr="004222E2">
        <w:rPr>
          <w:b/>
          <w:sz w:val="28"/>
          <w:szCs w:val="28"/>
        </w:rPr>
        <w:t xml:space="preserve">езультат предоставления </w:t>
      </w:r>
      <w:r>
        <w:rPr>
          <w:b/>
          <w:sz w:val="28"/>
          <w:szCs w:val="28"/>
        </w:rPr>
        <w:t xml:space="preserve">муниципальной </w:t>
      </w:r>
      <w:r w:rsidRPr="004222E2">
        <w:rPr>
          <w:b/>
          <w:sz w:val="28"/>
          <w:szCs w:val="28"/>
        </w:rPr>
        <w:t>услуги.</w:t>
      </w:r>
    </w:p>
    <w:p w:rsidR="00B92C2D" w:rsidRPr="00397140" w:rsidRDefault="00B92C2D" w:rsidP="00B92C2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97140">
        <w:rPr>
          <w:sz w:val="28"/>
          <w:szCs w:val="28"/>
        </w:rPr>
        <w:t xml:space="preserve">  Результатом предоставления муниципальной услуги является принятие постановления администрации </w:t>
      </w:r>
      <w:r>
        <w:rPr>
          <w:sz w:val="28"/>
          <w:szCs w:val="28"/>
        </w:rPr>
        <w:t>Екатериновского</w:t>
      </w:r>
      <w:r w:rsidRPr="00397140">
        <w:rPr>
          <w:sz w:val="28"/>
          <w:szCs w:val="28"/>
        </w:rPr>
        <w:t xml:space="preserve"> сельского поселения  о присвоении объекту адресации адреса или аннулировании его адреса.</w:t>
      </w:r>
    </w:p>
    <w:p w:rsidR="00B92C2D" w:rsidRPr="00397140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82D">
        <w:rPr>
          <w:sz w:val="28"/>
          <w:szCs w:val="28"/>
        </w:rPr>
        <w:t>Процедура предоставления услуги завершается путем получения заявителем</w:t>
      </w:r>
      <w:r w:rsidRPr="00397140">
        <w:rPr>
          <w:sz w:val="28"/>
          <w:szCs w:val="28"/>
        </w:rPr>
        <w:t xml:space="preserve">: </w:t>
      </w:r>
    </w:p>
    <w:p w:rsidR="00B92C2D" w:rsidRPr="00397140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7140">
        <w:rPr>
          <w:sz w:val="28"/>
          <w:szCs w:val="28"/>
        </w:rPr>
        <w:t xml:space="preserve">постановления администрации </w:t>
      </w:r>
      <w:r>
        <w:rPr>
          <w:sz w:val="28"/>
          <w:szCs w:val="28"/>
        </w:rPr>
        <w:t>Екатериновского</w:t>
      </w:r>
      <w:r w:rsidRPr="00397140">
        <w:rPr>
          <w:sz w:val="28"/>
          <w:szCs w:val="28"/>
        </w:rPr>
        <w:t xml:space="preserve"> сельского поселения  о присвоении объекту адресации адреса или аннулировании его адреса;</w:t>
      </w:r>
    </w:p>
    <w:p w:rsidR="00B92C2D" w:rsidRPr="00397140" w:rsidRDefault="00B92C2D" w:rsidP="00B92C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97140">
        <w:rPr>
          <w:color w:val="000000"/>
          <w:sz w:val="28"/>
          <w:szCs w:val="28"/>
        </w:rPr>
        <w:t>решения об отказе в предоставлении муниципальной услуги.</w:t>
      </w:r>
    </w:p>
    <w:p w:rsidR="00B92C2D" w:rsidRPr="000B14F4" w:rsidRDefault="00B92C2D" w:rsidP="00B92C2D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0B14F4">
        <w:rPr>
          <w:bCs/>
          <w:color w:val="000000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B92C2D" w:rsidRPr="000B14F4" w:rsidRDefault="00B92C2D" w:rsidP="00B92C2D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r w:rsidRPr="000B14F4">
        <w:rPr>
          <w:bCs/>
          <w:color w:val="000000"/>
          <w:sz w:val="28"/>
          <w:szCs w:val="28"/>
        </w:rPr>
        <w:t> документа на бумажном носителе;</w:t>
      </w:r>
    </w:p>
    <w:p w:rsidR="00B92C2D" w:rsidRPr="000B14F4" w:rsidRDefault="00B92C2D" w:rsidP="00B92C2D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r w:rsidRPr="000B14F4">
        <w:rPr>
          <w:bCs/>
          <w:color w:val="000000"/>
          <w:sz w:val="28"/>
          <w:szCs w:val="28"/>
        </w:rPr>
        <w:t xml:space="preserve"> электронного документа, подписанного уполномоченным должностным лицом Администрации </w:t>
      </w:r>
      <w:r>
        <w:rPr>
          <w:bCs/>
          <w:color w:val="000000"/>
          <w:sz w:val="28"/>
          <w:szCs w:val="28"/>
        </w:rPr>
        <w:t>Екатериновского сельского поселения</w:t>
      </w:r>
      <w:r w:rsidRPr="000B14F4">
        <w:rPr>
          <w:bCs/>
          <w:color w:val="000000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B92C2D" w:rsidRPr="000B14F4" w:rsidRDefault="00B92C2D" w:rsidP="00B92C2D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r w:rsidRPr="000B14F4">
        <w:rPr>
          <w:bCs/>
          <w:color w:val="000000"/>
          <w:sz w:val="28"/>
          <w:szCs w:val="28"/>
        </w:rPr>
        <w:t> документа на бумажном носителе, подтверждающего содержание электронного документа, направленного органом, в многофункциональном центре</w:t>
      </w:r>
      <w:r>
        <w:rPr>
          <w:bCs/>
          <w:color w:val="000000"/>
          <w:sz w:val="28"/>
          <w:szCs w:val="28"/>
        </w:rPr>
        <w:t>;</w:t>
      </w:r>
    </w:p>
    <w:p w:rsidR="00B92C2D" w:rsidRPr="000B14F4" w:rsidRDefault="00B92C2D" w:rsidP="00B92C2D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r w:rsidRPr="000B14F4">
        <w:rPr>
          <w:bCs/>
          <w:color w:val="000000"/>
          <w:sz w:val="28"/>
          <w:szCs w:val="28"/>
        </w:rPr>
        <w:t> информации из государственных информационных систем в случаях, предусмотренных законодательством Российской Федерации.</w:t>
      </w:r>
    </w:p>
    <w:p w:rsidR="00B92C2D" w:rsidRPr="003B2D34" w:rsidRDefault="00B92C2D" w:rsidP="00B92C2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3B2D34">
        <w:rPr>
          <w:b/>
          <w:sz w:val="28"/>
          <w:szCs w:val="28"/>
        </w:rPr>
        <w:t>2.4. Срок предоставления муниципальной услуги.</w:t>
      </w:r>
    </w:p>
    <w:p w:rsidR="00B92C2D" w:rsidRPr="00C27F6E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Максимально допустимый срок предоставления муниципальной услуги не должен превышать </w:t>
      </w:r>
      <w:r>
        <w:rPr>
          <w:sz w:val="28"/>
          <w:szCs w:val="28"/>
        </w:rPr>
        <w:t>21 рабочий</w:t>
      </w:r>
      <w:r w:rsidRPr="00C27F6E">
        <w:rPr>
          <w:sz w:val="28"/>
          <w:szCs w:val="28"/>
        </w:rPr>
        <w:t xml:space="preserve"> д</w:t>
      </w:r>
      <w:r>
        <w:rPr>
          <w:sz w:val="28"/>
          <w:szCs w:val="28"/>
        </w:rPr>
        <w:t>ень</w:t>
      </w:r>
      <w:r w:rsidRPr="00C27F6E">
        <w:rPr>
          <w:sz w:val="28"/>
          <w:szCs w:val="28"/>
        </w:rPr>
        <w:t xml:space="preserve">. </w:t>
      </w:r>
    </w:p>
    <w:p w:rsidR="00B92C2D" w:rsidRPr="009D46AC" w:rsidRDefault="00B92C2D" w:rsidP="00B92C2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D46AC">
        <w:rPr>
          <w:b/>
          <w:sz w:val="28"/>
          <w:szCs w:val="28"/>
        </w:rPr>
        <w:t xml:space="preserve">2.5. </w:t>
      </w:r>
      <w:r>
        <w:rPr>
          <w:b/>
          <w:sz w:val="28"/>
          <w:szCs w:val="28"/>
        </w:rPr>
        <w:t>П</w:t>
      </w:r>
      <w:r w:rsidRPr="009D46AC">
        <w:rPr>
          <w:b/>
          <w:sz w:val="28"/>
          <w:szCs w:val="28"/>
        </w:rPr>
        <w:t>равовы</w:t>
      </w:r>
      <w:r>
        <w:rPr>
          <w:b/>
          <w:sz w:val="28"/>
          <w:szCs w:val="28"/>
        </w:rPr>
        <w:t>е основания для</w:t>
      </w:r>
      <w:r w:rsidRPr="009D46AC">
        <w:rPr>
          <w:b/>
          <w:sz w:val="28"/>
          <w:szCs w:val="28"/>
        </w:rPr>
        <w:t xml:space="preserve"> предоставлени</w:t>
      </w:r>
      <w:r>
        <w:rPr>
          <w:b/>
          <w:sz w:val="28"/>
          <w:szCs w:val="28"/>
        </w:rPr>
        <w:t>я</w:t>
      </w:r>
      <w:r w:rsidRPr="009D46AC">
        <w:rPr>
          <w:b/>
          <w:sz w:val="28"/>
          <w:szCs w:val="28"/>
        </w:rPr>
        <w:t xml:space="preserve"> муниципальной услуги.</w:t>
      </w:r>
    </w:p>
    <w:p w:rsidR="00B92C2D" w:rsidRPr="00871BE6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- Гра</w:t>
      </w:r>
      <w:r>
        <w:rPr>
          <w:sz w:val="28"/>
          <w:szCs w:val="28"/>
        </w:rPr>
        <w:t xml:space="preserve">достроительный кодекс </w:t>
      </w:r>
      <w:r w:rsidRPr="00C27F6E">
        <w:rPr>
          <w:sz w:val="28"/>
          <w:szCs w:val="28"/>
        </w:rPr>
        <w:t xml:space="preserve"> РФ</w:t>
      </w:r>
      <w:r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 xml:space="preserve"> («</w:t>
      </w:r>
      <w:r w:rsidRPr="00926B5D">
        <w:rPr>
          <w:bCs/>
          <w:color w:val="000000"/>
          <w:sz w:val="28"/>
          <w:szCs w:val="28"/>
          <w:shd w:val="clear" w:color="auto" w:fill="FFFFFF"/>
        </w:rPr>
        <w:t>Российск</w:t>
      </w:r>
      <w:r>
        <w:rPr>
          <w:bCs/>
          <w:color w:val="000000"/>
          <w:sz w:val="28"/>
          <w:szCs w:val="28"/>
          <w:shd w:val="clear" w:color="auto" w:fill="FFFFFF"/>
        </w:rPr>
        <w:t>ая</w:t>
      </w:r>
      <w:r w:rsidRPr="00926B5D">
        <w:rPr>
          <w:bCs/>
          <w:color w:val="000000"/>
          <w:sz w:val="28"/>
          <w:szCs w:val="28"/>
          <w:shd w:val="clear" w:color="auto" w:fill="FFFFFF"/>
        </w:rPr>
        <w:t xml:space="preserve"> газет</w:t>
      </w:r>
      <w:r>
        <w:rPr>
          <w:bCs/>
          <w:color w:val="000000"/>
          <w:sz w:val="28"/>
          <w:szCs w:val="28"/>
          <w:shd w:val="clear" w:color="auto" w:fill="FFFFFF"/>
        </w:rPr>
        <w:t>а»</w:t>
      </w:r>
      <w:r w:rsidRPr="00926B5D">
        <w:rPr>
          <w:bCs/>
          <w:color w:val="000000"/>
          <w:sz w:val="28"/>
          <w:szCs w:val="28"/>
          <w:shd w:val="clear" w:color="auto" w:fill="FFFFFF"/>
        </w:rPr>
        <w:t xml:space="preserve"> от 30 декабря 2004 г.</w:t>
      </w:r>
      <w:r>
        <w:rPr>
          <w:bCs/>
          <w:color w:val="000000"/>
          <w:sz w:val="28"/>
          <w:szCs w:val="28"/>
          <w:shd w:val="clear" w:color="auto" w:fill="FFFFFF"/>
        </w:rPr>
        <w:t xml:space="preserve"> №</w:t>
      </w:r>
      <w:r w:rsidRPr="00926B5D">
        <w:rPr>
          <w:bCs/>
          <w:color w:val="000000"/>
          <w:sz w:val="28"/>
          <w:szCs w:val="28"/>
          <w:shd w:val="clear" w:color="auto" w:fill="FFFFFF"/>
        </w:rPr>
        <w:t xml:space="preserve"> 290, </w:t>
      </w:r>
      <w:r>
        <w:rPr>
          <w:bCs/>
          <w:color w:val="000000"/>
          <w:sz w:val="28"/>
          <w:szCs w:val="28"/>
          <w:shd w:val="clear" w:color="auto" w:fill="FFFFFF"/>
        </w:rPr>
        <w:t xml:space="preserve"> «</w:t>
      </w:r>
      <w:r w:rsidRPr="00926B5D">
        <w:rPr>
          <w:bCs/>
          <w:color w:val="000000"/>
          <w:sz w:val="28"/>
          <w:szCs w:val="28"/>
          <w:shd w:val="clear" w:color="auto" w:fill="FFFFFF"/>
        </w:rPr>
        <w:t>Собрани</w:t>
      </w:r>
      <w:r>
        <w:rPr>
          <w:bCs/>
          <w:color w:val="000000"/>
          <w:sz w:val="28"/>
          <w:szCs w:val="28"/>
          <w:shd w:val="clear" w:color="auto" w:fill="FFFFFF"/>
        </w:rPr>
        <w:t>е</w:t>
      </w:r>
      <w:r w:rsidRPr="00926B5D">
        <w:rPr>
          <w:bCs/>
          <w:color w:val="000000"/>
          <w:sz w:val="28"/>
          <w:szCs w:val="28"/>
          <w:shd w:val="clear" w:color="auto" w:fill="FFFFFF"/>
        </w:rPr>
        <w:t xml:space="preserve"> законодательства Российской Федерации</w:t>
      </w:r>
      <w:r>
        <w:rPr>
          <w:bCs/>
          <w:color w:val="000000"/>
          <w:sz w:val="28"/>
          <w:szCs w:val="28"/>
          <w:shd w:val="clear" w:color="auto" w:fill="FFFFFF"/>
        </w:rPr>
        <w:t>»</w:t>
      </w:r>
      <w:r w:rsidRPr="00926B5D">
        <w:rPr>
          <w:bCs/>
          <w:color w:val="000000"/>
          <w:sz w:val="28"/>
          <w:szCs w:val="28"/>
          <w:shd w:val="clear" w:color="auto" w:fill="FFFFFF"/>
        </w:rPr>
        <w:t xml:space="preserve"> от 3 января 2005 г. </w:t>
      </w:r>
      <w:r>
        <w:rPr>
          <w:bCs/>
          <w:color w:val="000000"/>
          <w:sz w:val="28"/>
          <w:szCs w:val="28"/>
          <w:shd w:val="clear" w:color="auto" w:fill="FFFFFF"/>
        </w:rPr>
        <w:t>№</w:t>
      </w:r>
      <w:r w:rsidRPr="00926B5D">
        <w:rPr>
          <w:bCs/>
          <w:color w:val="000000"/>
          <w:sz w:val="28"/>
          <w:szCs w:val="28"/>
          <w:shd w:val="clear" w:color="auto" w:fill="FFFFFF"/>
        </w:rPr>
        <w:t xml:space="preserve"> 1 (часть I) ст. 16</w:t>
      </w:r>
      <w:r>
        <w:rPr>
          <w:bCs/>
          <w:color w:val="000000"/>
          <w:sz w:val="28"/>
          <w:szCs w:val="28"/>
          <w:shd w:val="clear" w:color="auto" w:fill="FFFFFF"/>
        </w:rPr>
        <w:t>);</w:t>
      </w:r>
    </w:p>
    <w:p w:rsidR="00B92C2D" w:rsidRPr="00C27F6E" w:rsidRDefault="00B92C2D" w:rsidP="00B92C2D">
      <w:pPr>
        <w:autoSpaceDE w:val="0"/>
        <w:autoSpaceDN w:val="0"/>
        <w:adjustRightInd w:val="0"/>
        <w:ind w:left="139" w:firstLine="569"/>
        <w:jc w:val="both"/>
        <w:rPr>
          <w:kern w:val="2"/>
          <w:sz w:val="28"/>
          <w:szCs w:val="28"/>
          <w:lang w:eastAsia="en-US"/>
        </w:rPr>
      </w:pPr>
      <w:r w:rsidRPr="00C27F6E">
        <w:rPr>
          <w:kern w:val="2"/>
          <w:sz w:val="28"/>
          <w:szCs w:val="28"/>
          <w:lang w:eastAsia="en-US"/>
        </w:rPr>
        <w:t xml:space="preserve">- </w:t>
      </w:r>
      <w:r w:rsidRPr="00C27F6E">
        <w:rPr>
          <w:sz w:val="28"/>
          <w:szCs w:val="28"/>
        </w:rPr>
        <w:t>Федеральный закон от 24.11.1995 №181-ФЗ «О социальной защите инвалидов Российской Федерации»</w:t>
      </w:r>
      <w:r w:rsidRPr="00EB7226">
        <w:rPr>
          <w:sz w:val="28"/>
          <w:szCs w:val="28"/>
        </w:rPr>
        <w:t xml:space="preserve"> </w:t>
      </w:r>
      <w:r>
        <w:rPr>
          <w:sz w:val="28"/>
          <w:szCs w:val="28"/>
        </w:rPr>
        <w:t>(«</w:t>
      </w:r>
      <w:r w:rsidRPr="00050F29">
        <w:rPr>
          <w:sz w:val="28"/>
          <w:szCs w:val="28"/>
        </w:rPr>
        <w:t>Российск</w:t>
      </w:r>
      <w:r>
        <w:rPr>
          <w:sz w:val="28"/>
          <w:szCs w:val="28"/>
        </w:rPr>
        <w:t>ая</w:t>
      </w:r>
      <w:r w:rsidRPr="00050F29">
        <w:rPr>
          <w:sz w:val="28"/>
          <w:szCs w:val="28"/>
        </w:rPr>
        <w:t xml:space="preserve"> газет</w:t>
      </w:r>
      <w:r>
        <w:rPr>
          <w:sz w:val="28"/>
          <w:szCs w:val="28"/>
        </w:rPr>
        <w:t>а»</w:t>
      </w:r>
      <w:r w:rsidRPr="00050F29">
        <w:rPr>
          <w:sz w:val="28"/>
          <w:szCs w:val="28"/>
        </w:rPr>
        <w:t xml:space="preserve"> от </w:t>
      </w:r>
      <w:r>
        <w:rPr>
          <w:sz w:val="28"/>
          <w:szCs w:val="28"/>
        </w:rPr>
        <w:t>02.12.1995 №</w:t>
      </w:r>
      <w:r w:rsidRPr="00050F29">
        <w:rPr>
          <w:sz w:val="28"/>
          <w:szCs w:val="28"/>
        </w:rPr>
        <w:t xml:space="preserve">234, </w:t>
      </w:r>
      <w:r>
        <w:rPr>
          <w:sz w:val="28"/>
          <w:szCs w:val="28"/>
        </w:rPr>
        <w:t>«</w:t>
      </w:r>
      <w:r w:rsidRPr="00050F29">
        <w:rPr>
          <w:sz w:val="28"/>
          <w:szCs w:val="28"/>
        </w:rPr>
        <w:t>Собрани</w:t>
      </w:r>
      <w:r>
        <w:rPr>
          <w:sz w:val="28"/>
          <w:szCs w:val="28"/>
        </w:rPr>
        <w:t>е</w:t>
      </w:r>
      <w:r w:rsidRPr="00050F29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>»</w:t>
      </w:r>
      <w:r w:rsidRPr="00050F29">
        <w:rPr>
          <w:sz w:val="28"/>
          <w:szCs w:val="28"/>
        </w:rPr>
        <w:t xml:space="preserve"> от 27</w:t>
      </w:r>
      <w:r>
        <w:rPr>
          <w:sz w:val="28"/>
          <w:szCs w:val="28"/>
        </w:rPr>
        <w:t>.11.1995 №</w:t>
      </w:r>
      <w:r w:rsidRPr="00050F29">
        <w:rPr>
          <w:sz w:val="28"/>
          <w:szCs w:val="28"/>
        </w:rPr>
        <w:t>48 ст. 4563</w:t>
      </w:r>
      <w:r>
        <w:rPr>
          <w:sz w:val="28"/>
          <w:szCs w:val="28"/>
        </w:rPr>
        <w:t>)</w:t>
      </w:r>
      <w:r w:rsidRPr="00C27F6E">
        <w:rPr>
          <w:sz w:val="28"/>
          <w:szCs w:val="28"/>
        </w:rPr>
        <w:t>;</w:t>
      </w:r>
    </w:p>
    <w:p w:rsidR="00B92C2D" w:rsidRDefault="00B92C2D" w:rsidP="00B92C2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color w:val="000000"/>
          <w:sz w:val="28"/>
          <w:szCs w:val="28"/>
        </w:rPr>
        <w:t>Федеральный закон от 02.05.2006 №59-ФЗ «О порядке рассмотрения обращений граждан Российской Федерации» (</w:t>
      </w:r>
      <w:r w:rsidRPr="00832375">
        <w:rPr>
          <w:sz w:val="28"/>
          <w:szCs w:val="28"/>
        </w:rPr>
        <w:t>«Российская газета»</w:t>
      </w:r>
      <w:r>
        <w:rPr>
          <w:sz w:val="28"/>
          <w:szCs w:val="28"/>
        </w:rPr>
        <w:t xml:space="preserve"> от </w:t>
      </w:r>
      <w:r w:rsidRPr="00832375">
        <w:rPr>
          <w:sz w:val="28"/>
          <w:szCs w:val="28"/>
        </w:rPr>
        <w:t>05.05.2006</w:t>
      </w:r>
      <w:r>
        <w:rPr>
          <w:sz w:val="28"/>
          <w:szCs w:val="28"/>
        </w:rPr>
        <w:t xml:space="preserve"> </w:t>
      </w:r>
      <w:r w:rsidRPr="00832375">
        <w:rPr>
          <w:sz w:val="28"/>
          <w:szCs w:val="28"/>
        </w:rPr>
        <w:t>№95)</w:t>
      </w:r>
      <w:r w:rsidRPr="00832375">
        <w:rPr>
          <w:color w:val="000000"/>
          <w:sz w:val="28"/>
          <w:szCs w:val="28"/>
        </w:rPr>
        <w:t>;</w:t>
      </w:r>
    </w:p>
    <w:p w:rsidR="00B92C2D" w:rsidRPr="00967479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7479">
        <w:rPr>
          <w:sz w:val="28"/>
          <w:szCs w:val="28"/>
        </w:rPr>
        <w:t>- Федеральный закон от 27.07.2010 №210-ФЗ «Об организации предоставления государственных и муниципальных услуг» («Российская газета» от 30.07.2010 №168, «Собрание законодательства Российской Федерации от 02.08.2010 №31 ст. 4179);</w:t>
      </w:r>
    </w:p>
    <w:p w:rsidR="00B92C2D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 w:rsidRPr="00D07A13">
        <w:rPr>
          <w:bCs/>
          <w:iCs/>
          <w:sz w:val="28"/>
          <w:szCs w:val="28"/>
        </w:rPr>
        <w:t>Федеральный закон от 06.04.2011 №63-ФЗ «Об электронной подписи»</w:t>
      </w:r>
      <w:r>
        <w:rPr>
          <w:bCs/>
          <w:iCs/>
          <w:sz w:val="28"/>
          <w:szCs w:val="28"/>
        </w:rPr>
        <w:t xml:space="preserve"> («</w:t>
      </w:r>
      <w:r w:rsidRPr="00D07A13">
        <w:rPr>
          <w:sz w:val="28"/>
          <w:szCs w:val="28"/>
          <w:shd w:val="clear" w:color="auto" w:fill="FFFFFF"/>
        </w:rPr>
        <w:t>Российск</w:t>
      </w:r>
      <w:r>
        <w:rPr>
          <w:sz w:val="28"/>
          <w:szCs w:val="28"/>
          <w:shd w:val="clear" w:color="auto" w:fill="FFFFFF"/>
        </w:rPr>
        <w:t>ая</w:t>
      </w:r>
      <w:r w:rsidRPr="00D07A13">
        <w:rPr>
          <w:sz w:val="28"/>
          <w:szCs w:val="28"/>
          <w:shd w:val="clear" w:color="auto" w:fill="FFFFFF"/>
        </w:rPr>
        <w:t xml:space="preserve"> газе</w:t>
      </w:r>
      <w:r>
        <w:rPr>
          <w:sz w:val="28"/>
          <w:szCs w:val="28"/>
          <w:shd w:val="clear" w:color="auto" w:fill="FFFFFF"/>
        </w:rPr>
        <w:t xml:space="preserve">та» </w:t>
      </w:r>
      <w:r w:rsidRPr="00D07A13">
        <w:rPr>
          <w:sz w:val="28"/>
          <w:szCs w:val="28"/>
          <w:shd w:val="clear" w:color="auto" w:fill="FFFFFF"/>
        </w:rPr>
        <w:t xml:space="preserve">от </w:t>
      </w:r>
      <w:r>
        <w:rPr>
          <w:sz w:val="28"/>
          <w:szCs w:val="28"/>
          <w:shd w:val="clear" w:color="auto" w:fill="FFFFFF"/>
        </w:rPr>
        <w:t>08.04.2011 №</w:t>
      </w:r>
      <w:r w:rsidRPr="00D07A13">
        <w:rPr>
          <w:sz w:val="28"/>
          <w:szCs w:val="28"/>
          <w:shd w:val="clear" w:color="auto" w:fill="FFFFFF"/>
        </w:rPr>
        <w:t xml:space="preserve">75, </w:t>
      </w:r>
      <w:r>
        <w:rPr>
          <w:sz w:val="28"/>
          <w:szCs w:val="28"/>
          <w:shd w:val="clear" w:color="auto" w:fill="FFFFFF"/>
        </w:rPr>
        <w:t>«</w:t>
      </w:r>
      <w:r w:rsidRPr="00D07A13">
        <w:rPr>
          <w:sz w:val="28"/>
          <w:szCs w:val="28"/>
          <w:shd w:val="clear" w:color="auto" w:fill="FFFFFF"/>
        </w:rPr>
        <w:t>Собрани</w:t>
      </w:r>
      <w:r>
        <w:rPr>
          <w:sz w:val="28"/>
          <w:szCs w:val="28"/>
          <w:shd w:val="clear" w:color="auto" w:fill="FFFFFF"/>
        </w:rPr>
        <w:t>е</w:t>
      </w:r>
      <w:r w:rsidRPr="00D07A13">
        <w:rPr>
          <w:sz w:val="28"/>
          <w:szCs w:val="28"/>
          <w:shd w:val="clear" w:color="auto" w:fill="FFFFFF"/>
        </w:rPr>
        <w:t xml:space="preserve"> законодательства</w:t>
      </w:r>
      <w:r w:rsidRPr="00D07A13">
        <w:rPr>
          <w:color w:val="464C55"/>
          <w:sz w:val="28"/>
          <w:szCs w:val="28"/>
          <w:shd w:val="clear" w:color="auto" w:fill="FFFFFF"/>
        </w:rPr>
        <w:t xml:space="preserve"> </w:t>
      </w:r>
      <w:r w:rsidRPr="00D07A13">
        <w:rPr>
          <w:sz w:val="28"/>
          <w:szCs w:val="28"/>
          <w:shd w:val="clear" w:color="auto" w:fill="FFFFFF"/>
        </w:rPr>
        <w:t>Российской Федерации</w:t>
      </w:r>
      <w:r>
        <w:rPr>
          <w:sz w:val="28"/>
          <w:szCs w:val="28"/>
          <w:shd w:val="clear" w:color="auto" w:fill="FFFFFF"/>
        </w:rPr>
        <w:t>»</w:t>
      </w:r>
      <w:r w:rsidRPr="00D07A13">
        <w:rPr>
          <w:sz w:val="28"/>
          <w:szCs w:val="28"/>
          <w:shd w:val="clear" w:color="auto" w:fill="FFFFFF"/>
        </w:rPr>
        <w:t xml:space="preserve"> от 11</w:t>
      </w:r>
      <w:r>
        <w:rPr>
          <w:sz w:val="28"/>
          <w:szCs w:val="28"/>
          <w:shd w:val="clear" w:color="auto" w:fill="FFFFFF"/>
        </w:rPr>
        <w:t>.04.2011 №</w:t>
      </w:r>
      <w:r w:rsidRPr="00D07A13">
        <w:rPr>
          <w:sz w:val="28"/>
          <w:szCs w:val="28"/>
          <w:shd w:val="clear" w:color="auto" w:fill="FFFFFF"/>
        </w:rPr>
        <w:t xml:space="preserve">15 ст. 2036, </w:t>
      </w:r>
      <w:r>
        <w:rPr>
          <w:sz w:val="28"/>
          <w:szCs w:val="28"/>
          <w:shd w:val="clear" w:color="auto" w:fill="FFFFFF"/>
        </w:rPr>
        <w:t>«</w:t>
      </w:r>
      <w:r w:rsidRPr="00D07A13">
        <w:rPr>
          <w:sz w:val="28"/>
          <w:szCs w:val="28"/>
          <w:shd w:val="clear" w:color="auto" w:fill="FFFFFF"/>
        </w:rPr>
        <w:t>Парламентск</w:t>
      </w:r>
      <w:r>
        <w:rPr>
          <w:sz w:val="28"/>
          <w:szCs w:val="28"/>
          <w:shd w:val="clear" w:color="auto" w:fill="FFFFFF"/>
        </w:rPr>
        <w:t xml:space="preserve">ая </w:t>
      </w:r>
      <w:r w:rsidRPr="00D07A13">
        <w:rPr>
          <w:sz w:val="28"/>
          <w:szCs w:val="28"/>
          <w:shd w:val="clear" w:color="auto" w:fill="FFFFFF"/>
        </w:rPr>
        <w:t>газет</w:t>
      </w:r>
      <w:r>
        <w:rPr>
          <w:sz w:val="28"/>
          <w:szCs w:val="28"/>
          <w:shd w:val="clear" w:color="auto" w:fill="FFFFFF"/>
        </w:rPr>
        <w:t xml:space="preserve">а» </w:t>
      </w:r>
      <w:r w:rsidRPr="00D07A13">
        <w:rPr>
          <w:sz w:val="28"/>
          <w:szCs w:val="28"/>
          <w:shd w:val="clear" w:color="auto" w:fill="FFFFFF"/>
        </w:rPr>
        <w:t xml:space="preserve">от </w:t>
      </w:r>
      <w:r>
        <w:rPr>
          <w:sz w:val="28"/>
          <w:szCs w:val="28"/>
          <w:shd w:val="clear" w:color="auto" w:fill="FFFFFF"/>
        </w:rPr>
        <w:t>08.04.2011 №</w:t>
      </w:r>
      <w:r w:rsidRPr="00D07A13">
        <w:rPr>
          <w:sz w:val="28"/>
          <w:szCs w:val="28"/>
          <w:shd w:val="clear" w:color="auto" w:fill="FFFFFF"/>
        </w:rPr>
        <w:t>17</w:t>
      </w:r>
      <w:r>
        <w:rPr>
          <w:sz w:val="28"/>
          <w:szCs w:val="28"/>
          <w:shd w:val="clear" w:color="auto" w:fill="FFFFFF"/>
        </w:rPr>
        <w:t>);</w:t>
      </w:r>
    </w:p>
    <w:p w:rsidR="00B92C2D" w:rsidRPr="00397140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97140">
        <w:rPr>
          <w:sz w:val="28"/>
          <w:szCs w:val="28"/>
        </w:rPr>
        <w:t xml:space="preserve">- </w:t>
      </w:r>
      <w:r w:rsidRPr="00397140">
        <w:rPr>
          <w:sz w:val="28"/>
          <w:szCs w:val="28"/>
          <w:lang w:eastAsia="en-US"/>
        </w:rPr>
        <w:t xml:space="preserve">Федеральный закон от 28.12.2013 № 443-ФЗ «О федеральной информационной адресной системе и о внесении изменений в Федеральный </w:t>
      </w:r>
      <w:r w:rsidRPr="00397140">
        <w:rPr>
          <w:sz w:val="28"/>
          <w:szCs w:val="28"/>
          <w:lang w:eastAsia="en-US"/>
        </w:rPr>
        <w:lastRenderedPageBreak/>
        <w:t>закон «Об общих принципах организации местного самоуправления в Российской Федерации»</w:t>
      </w:r>
      <w:r>
        <w:rPr>
          <w:sz w:val="28"/>
          <w:szCs w:val="28"/>
          <w:lang w:eastAsia="en-US"/>
        </w:rPr>
        <w:t xml:space="preserve"> </w:t>
      </w:r>
      <w:r>
        <w:rPr>
          <w:bCs/>
          <w:iCs/>
          <w:sz w:val="28"/>
          <w:szCs w:val="28"/>
        </w:rPr>
        <w:t>(«</w:t>
      </w:r>
      <w:r w:rsidRPr="00D07A13">
        <w:rPr>
          <w:sz w:val="28"/>
          <w:szCs w:val="28"/>
          <w:shd w:val="clear" w:color="auto" w:fill="FFFFFF"/>
        </w:rPr>
        <w:t>Российск</w:t>
      </w:r>
      <w:r>
        <w:rPr>
          <w:sz w:val="28"/>
          <w:szCs w:val="28"/>
          <w:shd w:val="clear" w:color="auto" w:fill="FFFFFF"/>
        </w:rPr>
        <w:t>ая</w:t>
      </w:r>
      <w:r w:rsidRPr="00D07A13">
        <w:rPr>
          <w:sz w:val="28"/>
          <w:szCs w:val="28"/>
          <w:shd w:val="clear" w:color="auto" w:fill="FFFFFF"/>
        </w:rPr>
        <w:t xml:space="preserve"> газе</w:t>
      </w:r>
      <w:r>
        <w:rPr>
          <w:sz w:val="28"/>
          <w:szCs w:val="28"/>
          <w:shd w:val="clear" w:color="auto" w:fill="FFFFFF"/>
        </w:rPr>
        <w:t>та» от 30.12.2017 №295)</w:t>
      </w:r>
      <w:r w:rsidRPr="00397140">
        <w:rPr>
          <w:sz w:val="28"/>
          <w:szCs w:val="28"/>
          <w:lang w:eastAsia="en-US"/>
        </w:rPr>
        <w:t>;</w:t>
      </w:r>
    </w:p>
    <w:p w:rsidR="00B92C2D" w:rsidRDefault="00B92C2D" w:rsidP="00B92C2D">
      <w:pPr>
        <w:shd w:val="clear" w:color="auto" w:fill="FFFFFF"/>
        <w:spacing w:after="48"/>
        <w:ind w:right="210" w:firstLine="708"/>
        <w:jc w:val="both"/>
        <w:rPr>
          <w:sz w:val="28"/>
          <w:szCs w:val="28"/>
          <w:lang w:eastAsia="en-US"/>
        </w:rPr>
      </w:pPr>
      <w:r w:rsidRPr="00397140">
        <w:rPr>
          <w:sz w:val="28"/>
          <w:szCs w:val="28"/>
        </w:rPr>
        <w:t xml:space="preserve">- </w:t>
      </w:r>
      <w:r w:rsidRPr="00397140">
        <w:rPr>
          <w:sz w:val="28"/>
          <w:szCs w:val="28"/>
          <w:lang w:eastAsia="en-US"/>
        </w:rPr>
        <w:t>Постановление Правительства РФ от 19.11.2014 № 1221 «Об утверждении Правил присвоения, изменения и аннулирования адресов»</w:t>
      </w:r>
      <w:r>
        <w:rPr>
          <w:sz w:val="28"/>
          <w:szCs w:val="28"/>
          <w:lang w:eastAsia="en-US"/>
        </w:rPr>
        <w:t xml:space="preserve"> </w:t>
      </w:r>
      <w:r w:rsidRPr="003B76E0">
        <w:rPr>
          <w:sz w:val="28"/>
          <w:szCs w:val="28"/>
          <w:lang w:eastAsia="en-US"/>
        </w:rPr>
        <w:t>(</w:t>
      </w:r>
      <w:r w:rsidRPr="003B76E0">
        <w:rPr>
          <w:color w:val="000000"/>
          <w:sz w:val="28"/>
          <w:szCs w:val="28"/>
        </w:rPr>
        <w:t>Официальный интернет-портал правовой информации (</w:t>
      </w:r>
      <w:proofErr w:type="spellStart"/>
      <w:r w:rsidRPr="003B76E0">
        <w:rPr>
          <w:color w:val="000000"/>
          <w:sz w:val="28"/>
          <w:szCs w:val="28"/>
        </w:rPr>
        <w:t>www.pravo.gov.ru</w:t>
      </w:r>
      <w:proofErr w:type="spellEnd"/>
      <w:r w:rsidRPr="003B76E0">
        <w:rPr>
          <w:color w:val="000000"/>
          <w:sz w:val="28"/>
          <w:szCs w:val="28"/>
        </w:rPr>
        <w:t>) от 24.11.2014 г. </w:t>
      </w:r>
      <w:r w:rsidRPr="003B76E0">
        <w:rPr>
          <w:iCs/>
          <w:color w:val="000000"/>
          <w:sz w:val="28"/>
          <w:szCs w:val="28"/>
        </w:rPr>
        <w:t>№ 0001201411240005</w:t>
      </w:r>
      <w:r>
        <w:rPr>
          <w:iCs/>
          <w:color w:val="000000"/>
          <w:sz w:val="28"/>
          <w:szCs w:val="28"/>
        </w:rPr>
        <w:t>, «</w:t>
      </w:r>
      <w:r w:rsidRPr="003B76E0">
        <w:rPr>
          <w:color w:val="000000"/>
          <w:sz w:val="28"/>
          <w:szCs w:val="28"/>
        </w:rPr>
        <w:t>Собрание законодательства Российской Федерации</w:t>
      </w:r>
      <w:r>
        <w:rPr>
          <w:color w:val="000000"/>
          <w:sz w:val="28"/>
          <w:szCs w:val="28"/>
        </w:rPr>
        <w:t>»</w:t>
      </w:r>
      <w:r w:rsidRPr="003B76E0">
        <w:rPr>
          <w:color w:val="000000"/>
          <w:sz w:val="28"/>
          <w:szCs w:val="28"/>
        </w:rPr>
        <w:t xml:space="preserve"> от 2014 г., </w:t>
      </w:r>
      <w:r>
        <w:rPr>
          <w:color w:val="000000"/>
          <w:sz w:val="28"/>
          <w:szCs w:val="28"/>
        </w:rPr>
        <w:t>№</w:t>
      </w:r>
      <w:r w:rsidRPr="003B76E0">
        <w:rPr>
          <w:color w:val="000000"/>
          <w:sz w:val="28"/>
          <w:szCs w:val="28"/>
        </w:rPr>
        <w:t> 48 , ст. 6861</w:t>
      </w:r>
      <w:r>
        <w:rPr>
          <w:color w:val="000000"/>
          <w:sz w:val="28"/>
          <w:szCs w:val="28"/>
        </w:rPr>
        <w:t>)</w:t>
      </w:r>
      <w:r w:rsidRPr="00397140">
        <w:rPr>
          <w:sz w:val="28"/>
          <w:szCs w:val="28"/>
          <w:lang w:eastAsia="en-US"/>
        </w:rPr>
        <w:t>;</w:t>
      </w:r>
    </w:p>
    <w:p w:rsidR="00B92C2D" w:rsidRDefault="00B92C2D" w:rsidP="00B92C2D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lang w:eastAsia="en-US"/>
        </w:rPr>
        <w:t xml:space="preserve">- </w:t>
      </w:r>
      <w:r w:rsidRPr="00397140">
        <w:rPr>
          <w:sz w:val="28"/>
          <w:szCs w:val="28"/>
        </w:rPr>
        <w:t>Постановление  Правительства Российской Федерации от 30.04.2014 №403 «Об исчерпывающем перечне процедур в сфере жилищного строительства»</w:t>
      </w:r>
      <w:r>
        <w:rPr>
          <w:sz w:val="28"/>
          <w:szCs w:val="28"/>
        </w:rPr>
        <w:t xml:space="preserve"> (</w:t>
      </w:r>
      <w:r w:rsidRPr="00975077">
        <w:rPr>
          <w:bCs/>
          <w:color w:val="000000"/>
          <w:sz w:val="28"/>
          <w:szCs w:val="28"/>
          <w:shd w:val="clear" w:color="auto" w:fill="FFFFFF"/>
        </w:rPr>
        <w:t>Официальн</w:t>
      </w:r>
      <w:r>
        <w:rPr>
          <w:bCs/>
          <w:color w:val="000000"/>
          <w:sz w:val="28"/>
          <w:szCs w:val="28"/>
          <w:shd w:val="clear" w:color="auto" w:fill="FFFFFF"/>
        </w:rPr>
        <w:t>ый</w:t>
      </w:r>
      <w:r w:rsidRPr="00975077">
        <w:rPr>
          <w:bCs/>
          <w:color w:val="000000"/>
          <w:sz w:val="28"/>
          <w:szCs w:val="28"/>
          <w:shd w:val="clear" w:color="auto" w:fill="FFFFFF"/>
        </w:rPr>
        <w:t xml:space="preserve"> интернет-портал правовой информации (</w:t>
      </w:r>
      <w:hyperlink r:id="rId14" w:history="1">
        <w:r w:rsidRPr="00975077">
          <w:rPr>
            <w:rStyle w:val="af"/>
            <w:bCs/>
            <w:sz w:val="28"/>
            <w:szCs w:val="28"/>
            <w:shd w:val="clear" w:color="auto" w:fill="FFFFFF"/>
          </w:rPr>
          <w:t>www.pravo.gov.ru</w:t>
        </w:r>
      </w:hyperlink>
      <w:r w:rsidRPr="00975077">
        <w:rPr>
          <w:bCs/>
          <w:color w:val="000000"/>
          <w:sz w:val="28"/>
          <w:szCs w:val="28"/>
          <w:shd w:val="clear" w:color="auto" w:fill="FFFFFF"/>
        </w:rPr>
        <w:t>)</w:t>
      </w:r>
      <w:r>
        <w:rPr>
          <w:bCs/>
          <w:color w:val="000000"/>
          <w:sz w:val="28"/>
          <w:szCs w:val="28"/>
          <w:shd w:val="clear" w:color="auto" w:fill="FFFFFF"/>
        </w:rPr>
        <w:t xml:space="preserve"> от </w:t>
      </w:r>
      <w:r w:rsidRPr="00975077">
        <w:rPr>
          <w:bCs/>
          <w:color w:val="000000"/>
          <w:sz w:val="28"/>
          <w:szCs w:val="28"/>
          <w:shd w:val="clear" w:color="auto" w:fill="FFFFFF"/>
        </w:rPr>
        <w:t xml:space="preserve"> 9 февраля 2015 г., </w:t>
      </w:r>
      <w:r>
        <w:rPr>
          <w:bCs/>
          <w:color w:val="000000"/>
          <w:sz w:val="28"/>
          <w:szCs w:val="28"/>
          <w:shd w:val="clear" w:color="auto" w:fill="FFFFFF"/>
        </w:rPr>
        <w:t xml:space="preserve"> «</w:t>
      </w:r>
      <w:r w:rsidRPr="00975077">
        <w:rPr>
          <w:bCs/>
          <w:color w:val="000000"/>
          <w:sz w:val="28"/>
          <w:szCs w:val="28"/>
          <w:shd w:val="clear" w:color="auto" w:fill="FFFFFF"/>
        </w:rPr>
        <w:t>Собрани</w:t>
      </w:r>
      <w:r>
        <w:rPr>
          <w:bCs/>
          <w:color w:val="000000"/>
          <w:sz w:val="28"/>
          <w:szCs w:val="28"/>
          <w:shd w:val="clear" w:color="auto" w:fill="FFFFFF"/>
        </w:rPr>
        <w:t>е</w:t>
      </w:r>
      <w:r w:rsidRPr="00975077">
        <w:rPr>
          <w:bCs/>
          <w:color w:val="000000"/>
          <w:sz w:val="28"/>
          <w:szCs w:val="28"/>
          <w:shd w:val="clear" w:color="auto" w:fill="FFFFFF"/>
        </w:rPr>
        <w:t xml:space="preserve"> законодательства Российской Федерации от 9 февраля 2015 г. </w:t>
      </w:r>
      <w:r>
        <w:rPr>
          <w:bCs/>
          <w:color w:val="000000"/>
          <w:sz w:val="28"/>
          <w:szCs w:val="28"/>
          <w:shd w:val="clear" w:color="auto" w:fill="FFFFFF"/>
        </w:rPr>
        <w:t>№</w:t>
      </w:r>
      <w:r w:rsidRPr="00975077">
        <w:rPr>
          <w:bCs/>
          <w:color w:val="000000"/>
          <w:sz w:val="28"/>
          <w:szCs w:val="28"/>
          <w:shd w:val="clear" w:color="auto" w:fill="FFFFFF"/>
        </w:rPr>
        <w:t xml:space="preserve"> 6 ст. 973</w:t>
      </w:r>
      <w:r>
        <w:rPr>
          <w:bCs/>
          <w:color w:val="000000"/>
          <w:sz w:val="28"/>
          <w:szCs w:val="28"/>
          <w:shd w:val="clear" w:color="auto" w:fill="FFFFFF"/>
        </w:rPr>
        <w:t>);</w:t>
      </w:r>
    </w:p>
    <w:p w:rsidR="00B92C2D" w:rsidRPr="00397140" w:rsidRDefault="00B92C2D" w:rsidP="00B92C2D">
      <w:pPr>
        <w:ind w:firstLine="709"/>
        <w:jc w:val="both"/>
        <w:rPr>
          <w:sz w:val="28"/>
          <w:szCs w:val="28"/>
        </w:rPr>
      </w:pPr>
      <w:r w:rsidRPr="00397140">
        <w:rPr>
          <w:sz w:val="28"/>
          <w:szCs w:val="28"/>
        </w:rPr>
        <w:t xml:space="preserve">- приказ Минфина России от 11.12.2014 № 146н «Об утверждении форм </w:t>
      </w:r>
      <w:r w:rsidRPr="00975077">
        <w:rPr>
          <w:sz w:val="28"/>
          <w:szCs w:val="28"/>
        </w:rPr>
        <w:t>заявления о присвоении объекту адресации адреса или аннулировании его адреса,</w:t>
      </w:r>
      <w:r w:rsidRPr="00397140">
        <w:rPr>
          <w:sz w:val="28"/>
          <w:szCs w:val="28"/>
        </w:rPr>
        <w:t xml:space="preserve"> решения об отказе в присвоении объекту адресации адреса или аннулировании его адреса»</w:t>
      </w:r>
      <w:r>
        <w:rPr>
          <w:sz w:val="28"/>
          <w:szCs w:val="28"/>
        </w:rPr>
        <w:t xml:space="preserve"> </w:t>
      </w:r>
      <w:r w:rsidRPr="003B76E0">
        <w:rPr>
          <w:sz w:val="28"/>
          <w:szCs w:val="28"/>
          <w:lang w:eastAsia="en-US"/>
        </w:rPr>
        <w:t>(</w:t>
      </w:r>
      <w:r w:rsidRPr="003B76E0">
        <w:rPr>
          <w:color w:val="000000"/>
          <w:sz w:val="28"/>
          <w:szCs w:val="28"/>
        </w:rPr>
        <w:t>Официальный интернет-портал правовой информации (</w:t>
      </w:r>
      <w:proofErr w:type="spellStart"/>
      <w:r w:rsidRPr="003B76E0">
        <w:rPr>
          <w:color w:val="000000"/>
          <w:sz w:val="28"/>
          <w:szCs w:val="28"/>
        </w:rPr>
        <w:t>www.pravo.gov.ru</w:t>
      </w:r>
      <w:proofErr w:type="spellEnd"/>
      <w:r w:rsidRPr="003B76E0">
        <w:rPr>
          <w:color w:val="000000"/>
          <w:sz w:val="28"/>
          <w:szCs w:val="28"/>
        </w:rPr>
        <w:t>) от 24.11.2014 г.</w:t>
      </w:r>
      <w:r>
        <w:rPr>
          <w:color w:val="000000"/>
          <w:sz w:val="28"/>
          <w:szCs w:val="28"/>
        </w:rPr>
        <w:t>)</w:t>
      </w:r>
      <w:r w:rsidRPr="00397140">
        <w:rPr>
          <w:sz w:val="28"/>
          <w:szCs w:val="28"/>
        </w:rPr>
        <w:t>;</w:t>
      </w:r>
    </w:p>
    <w:p w:rsidR="00B92C2D" w:rsidRPr="00397140" w:rsidRDefault="00B92C2D" w:rsidP="00B92C2D">
      <w:pPr>
        <w:ind w:firstLine="709"/>
        <w:jc w:val="both"/>
        <w:rPr>
          <w:sz w:val="28"/>
          <w:szCs w:val="28"/>
        </w:rPr>
      </w:pPr>
      <w:r w:rsidRPr="00397140">
        <w:rPr>
          <w:sz w:val="28"/>
          <w:szCs w:val="28"/>
        </w:rPr>
        <w:t xml:space="preserve">- постановление администрации </w:t>
      </w:r>
      <w:r>
        <w:rPr>
          <w:sz w:val="28"/>
          <w:szCs w:val="28"/>
        </w:rPr>
        <w:t>Екатериновского</w:t>
      </w:r>
      <w:r w:rsidRPr="00397140">
        <w:rPr>
          <w:sz w:val="28"/>
          <w:szCs w:val="28"/>
        </w:rPr>
        <w:t xml:space="preserve"> сельского поселения от 19.10.2015 №239 «Об утверждении Правил присвоения, изменения и аннулирования адресов на территории муниципального образования Алексеевское сельское поселение»;</w:t>
      </w:r>
    </w:p>
    <w:p w:rsidR="00B92C2D" w:rsidRPr="00E74B20" w:rsidRDefault="00B92C2D" w:rsidP="00B92C2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74B20">
        <w:rPr>
          <w:b/>
          <w:sz w:val="28"/>
          <w:szCs w:val="28"/>
        </w:rPr>
        <w:t xml:space="preserve">2.6. </w:t>
      </w:r>
      <w:r>
        <w:rPr>
          <w:b/>
          <w:sz w:val="28"/>
          <w:szCs w:val="28"/>
        </w:rPr>
        <w:t>Исчерпывающий п</w:t>
      </w:r>
      <w:r w:rsidRPr="00E74B20">
        <w:rPr>
          <w:b/>
          <w:sz w:val="28"/>
          <w:szCs w:val="28"/>
        </w:rPr>
        <w:t>еречень документов, необходимых</w:t>
      </w:r>
      <w:r>
        <w:rPr>
          <w:b/>
          <w:sz w:val="28"/>
          <w:szCs w:val="28"/>
        </w:rPr>
        <w:t xml:space="preserve"> в соответствии с законодательными или иными нормативными правовыми актами для предоставления муниципальной</w:t>
      </w:r>
      <w:r w:rsidRPr="00E74B20">
        <w:rPr>
          <w:b/>
          <w:sz w:val="28"/>
          <w:szCs w:val="28"/>
        </w:rPr>
        <w:t xml:space="preserve"> услуги</w:t>
      </w:r>
      <w:r>
        <w:rPr>
          <w:b/>
          <w:sz w:val="28"/>
          <w:szCs w:val="28"/>
        </w:rPr>
        <w:t xml:space="preserve"> с разделением на документы и информацию, которые  заявитель должен предоставить самостоятельно, и документы,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взаимодействия</w:t>
      </w:r>
      <w:r w:rsidRPr="00E74B20">
        <w:rPr>
          <w:b/>
          <w:sz w:val="28"/>
          <w:szCs w:val="28"/>
        </w:rPr>
        <w:t>.</w:t>
      </w:r>
    </w:p>
    <w:p w:rsidR="00B92C2D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</w:t>
      </w:r>
      <w:r w:rsidRPr="006C2686">
        <w:rPr>
          <w:b/>
          <w:sz w:val="28"/>
          <w:szCs w:val="28"/>
        </w:rPr>
        <w:t xml:space="preserve"> </w:t>
      </w:r>
      <w:r w:rsidRPr="006C2686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sz w:val="28"/>
          <w:szCs w:val="28"/>
        </w:rPr>
        <w:t>.</w:t>
      </w:r>
    </w:p>
    <w:p w:rsidR="00B92C2D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№1 к настоящему административному регламенту.</w:t>
      </w:r>
    </w:p>
    <w:p w:rsidR="00B92C2D" w:rsidRPr="0047717D" w:rsidRDefault="00B92C2D" w:rsidP="00B92C2D">
      <w:pPr>
        <w:widowControl w:val="0"/>
        <w:ind w:firstLine="709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Заявление и необходимые документы могут быть представлены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следующими способами:</w:t>
      </w:r>
    </w:p>
    <w:p w:rsidR="00B92C2D" w:rsidRPr="0047717D" w:rsidRDefault="00B92C2D" w:rsidP="00B92C2D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- посредством обращения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>;</w:t>
      </w:r>
    </w:p>
    <w:p w:rsidR="00B92C2D" w:rsidRPr="0047717D" w:rsidRDefault="00B92C2D" w:rsidP="00B92C2D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через МФЦ;</w:t>
      </w:r>
    </w:p>
    <w:p w:rsidR="00B92C2D" w:rsidRPr="0047717D" w:rsidRDefault="00B92C2D" w:rsidP="00B92C2D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посредством ЕПГУ;</w:t>
      </w:r>
    </w:p>
    <w:p w:rsidR="00B92C2D" w:rsidRPr="0083773B" w:rsidRDefault="00B92C2D" w:rsidP="00B92C2D">
      <w:pPr>
        <w:ind w:firstLine="709"/>
        <w:jc w:val="both"/>
        <w:rPr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В случае если подача документов происходит посредством ЕПГУ, официального сайта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</w:t>
      </w:r>
      <w:r w:rsidRPr="0047717D">
        <w:rPr>
          <w:bCs/>
          <w:color w:val="000000"/>
          <w:sz w:val="28"/>
          <w:szCs w:val="28"/>
        </w:rPr>
        <w:t>дополнительная подача таких документов в какой-либо иной форме не требуется.</w:t>
      </w:r>
    </w:p>
    <w:p w:rsidR="00B92C2D" w:rsidRPr="00B36001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2686">
        <w:rPr>
          <w:sz w:val="28"/>
          <w:szCs w:val="28"/>
        </w:rPr>
        <w:t>2.6.2</w:t>
      </w:r>
      <w:r>
        <w:rPr>
          <w:sz w:val="28"/>
          <w:szCs w:val="28"/>
        </w:rPr>
        <w:t>.</w:t>
      </w:r>
      <w:r w:rsidRPr="00B36001">
        <w:rPr>
          <w:sz w:val="28"/>
          <w:szCs w:val="28"/>
        </w:rPr>
        <w:t xml:space="preserve"> </w:t>
      </w:r>
      <w:proofErr w:type="gramStart"/>
      <w:r w:rsidRPr="00B36001">
        <w:rPr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и услуг, которые находятся в распоряжении государственных органов, органов местного самоуправления и ин6ых органов, участвующих в предоставлении </w:t>
      </w:r>
      <w:r w:rsidRPr="00B36001">
        <w:rPr>
          <w:sz w:val="28"/>
          <w:szCs w:val="28"/>
        </w:rPr>
        <w:lastRenderedPageBreak/>
        <w:t>муниципальной услуги, и которые заявитель вправе предоставить, а также способы их получения</w:t>
      </w:r>
      <w:r>
        <w:rPr>
          <w:b/>
          <w:sz w:val="28"/>
          <w:szCs w:val="28"/>
        </w:rPr>
        <w:t xml:space="preserve"> </w:t>
      </w:r>
      <w:r w:rsidRPr="00B36001">
        <w:rPr>
          <w:sz w:val="28"/>
          <w:szCs w:val="28"/>
        </w:rPr>
        <w:t>заявителем, в том числе в электронной форме, порядок их предоставления.</w:t>
      </w:r>
      <w:proofErr w:type="gramEnd"/>
    </w:p>
    <w:p w:rsidR="00B92C2D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</w:t>
      </w:r>
      <w:r>
        <w:rPr>
          <w:sz w:val="28"/>
          <w:szCs w:val="28"/>
        </w:rPr>
        <w:t>2</w:t>
      </w:r>
      <w:r w:rsidRPr="00C27F6E">
        <w:rPr>
          <w:sz w:val="28"/>
          <w:szCs w:val="28"/>
        </w:rPr>
        <w:t xml:space="preserve"> к настоящему административному регламенту</w:t>
      </w:r>
      <w:r>
        <w:rPr>
          <w:sz w:val="28"/>
          <w:szCs w:val="28"/>
        </w:rPr>
        <w:t>.</w:t>
      </w:r>
    </w:p>
    <w:p w:rsidR="00B92C2D" w:rsidRPr="007A1195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1195">
        <w:rPr>
          <w:sz w:val="28"/>
          <w:szCs w:val="28"/>
        </w:rPr>
        <w:t>2.6.3.  Указание на запрет требовать от заявителя.</w:t>
      </w:r>
    </w:p>
    <w:p w:rsidR="00B92C2D" w:rsidRPr="007E67FE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7FE">
        <w:rPr>
          <w:sz w:val="28"/>
          <w:szCs w:val="28"/>
        </w:rPr>
        <w:t>Запрещается требовать от заявителя:</w:t>
      </w:r>
    </w:p>
    <w:p w:rsidR="00B92C2D" w:rsidRPr="0083773B" w:rsidRDefault="00B92C2D" w:rsidP="00B92C2D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B92C2D" w:rsidRPr="0083773B" w:rsidRDefault="00B92C2D" w:rsidP="00B92C2D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>б) представления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частью 6 статьи</w:t>
      </w:r>
      <w:proofErr w:type="gramEnd"/>
      <w:r w:rsidRPr="0083773B">
        <w:rPr>
          <w:sz w:val="28"/>
          <w:szCs w:val="28"/>
        </w:rPr>
        <w:t xml:space="preserve"> 7 Федерального закона от 27.07.2010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</w:t>
      </w:r>
      <w:r>
        <w:rPr>
          <w:sz w:val="28"/>
          <w:szCs w:val="28"/>
        </w:rPr>
        <w:t>поселение</w:t>
      </w:r>
      <w:r w:rsidRPr="0083773B">
        <w:rPr>
          <w:sz w:val="28"/>
          <w:szCs w:val="28"/>
        </w:rPr>
        <w:t xml:space="preserve"> по собственной инициативе;</w:t>
      </w:r>
    </w:p>
    <w:p w:rsidR="00B92C2D" w:rsidRPr="0083773B" w:rsidRDefault="00B92C2D" w:rsidP="00B92C2D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 xml:space="preserve">в)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    </w:t>
      </w:r>
      <w:r>
        <w:rPr>
          <w:sz w:val="28"/>
          <w:szCs w:val="28"/>
        </w:rPr>
        <w:t xml:space="preserve">    </w:t>
      </w:r>
      <w:r w:rsidRPr="0083773B">
        <w:rPr>
          <w:sz w:val="28"/>
          <w:szCs w:val="28"/>
        </w:rPr>
        <w:t xml:space="preserve">  № 210-ФЗ «Об организации предоставления государственных и муниципальных услуг».</w:t>
      </w:r>
      <w:proofErr w:type="gramEnd"/>
    </w:p>
    <w:p w:rsidR="00B92C2D" w:rsidRPr="004876BF" w:rsidRDefault="00B92C2D" w:rsidP="00B92C2D">
      <w:pPr>
        <w:ind w:firstLine="709"/>
        <w:jc w:val="both"/>
        <w:rPr>
          <w:b/>
          <w:sz w:val="28"/>
          <w:szCs w:val="28"/>
        </w:rPr>
      </w:pPr>
      <w:r w:rsidRPr="004876BF">
        <w:rPr>
          <w:b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B92C2D" w:rsidRPr="004876BF" w:rsidRDefault="00B92C2D" w:rsidP="00B92C2D">
      <w:pPr>
        <w:ind w:firstLine="709"/>
        <w:jc w:val="both"/>
        <w:rPr>
          <w:bCs/>
          <w:sz w:val="28"/>
          <w:szCs w:val="28"/>
        </w:rPr>
      </w:pPr>
      <w:r w:rsidRPr="004876BF">
        <w:rPr>
          <w:bCs/>
          <w:sz w:val="28"/>
          <w:szCs w:val="28"/>
        </w:rPr>
        <w:t>Основаниями для отказа в приеме документов являются:</w:t>
      </w:r>
    </w:p>
    <w:p w:rsidR="00B92C2D" w:rsidRPr="004876BF" w:rsidRDefault="00B92C2D" w:rsidP="00B92C2D">
      <w:pPr>
        <w:tabs>
          <w:tab w:val="left" w:pos="540"/>
        </w:tabs>
        <w:jc w:val="both"/>
        <w:rPr>
          <w:sz w:val="28"/>
          <w:szCs w:val="28"/>
        </w:rPr>
      </w:pPr>
      <w:r w:rsidRPr="004876BF">
        <w:rPr>
          <w:sz w:val="28"/>
          <w:szCs w:val="28"/>
        </w:rPr>
        <w:tab/>
        <w:t>- несоответствие заявления форме, установленной приложением № 3 к настоящему административному регламенту;</w:t>
      </w:r>
    </w:p>
    <w:p w:rsidR="00B92C2D" w:rsidRPr="004876BF" w:rsidRDefault="00B92C2D" w:rsidP="00B92C2D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 w:rsidRPr="004876BF">
        <w:rPr>
          <w:sz w:val="28"/>
          <w:szCs w:val="28"/>
        </w:rPr>
        <w:tab/>
      </w:r>
      <w:r w:rsidRPr="004876BF">
        <w:rPr>
          <w:sz w:val="28"/>
          <w:szCs w:val="28"/>
        </w:rPr>
        <w:tab/>
        <w:t>- непредставление какого-либо из документов, предусмотренных пунктом 2.6.1 настоящего регламента;</w:t>
      </w:r>
    </w:p>
    <w:p w:rsidR="00B92C2D" w:rsidRPr="004876BF" w:rsidRDefault="00B92C2D" w:rsidP="00B92C2D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 w:rsidRPr="004876BF">
        <w:rPr>
          <w:sz w:val="28"/>
          <w:szCs w:val="28"/>
        </w:rPr>
        <w:tab/>
      </w:r>
      <w:r w:rsidRPr="004876BF">
        <w:rPr>
          <w:sz w:val="28"/>
          <w:szCs w:val="28"/>
        </w:rPr>
        <w:tab/>
        <w:t>- текст заявления не поддается прочтению.</w:t>
      </w:r>
    </w:p>
    <w:p w:rsidR="00B92C2D" w:rsidRPr="004876BF" w:rsidRDefault="00B92C2D" w:rsidP="00B92C2D">
      <w:pPr>
        <w:autoSpaceDE w:val="0"/>
        <w:spacing w:line="228" w:lineRule="auto"/>
        <w:ind w:firstLine="709"/>
        <w:jc w:val="both"/>
        <w:rPr>
          <w:b/>
          <w:bCs/>
          <w:sz w:val="28"/>
          <w:szCs w:val="28"/>
        </w:rPr>
      </w:pPr>
      <w:r w:rsidRPr="004876BF">
        <w:rPr>
          <w:b/>
          <w:sz w:val="28"/>
          <w:szCs w:val="28"/>
        </w:rPr>
        <w:t>2.8.</w:t>
      </w:r>
      <w:r w:rsidRPr="004876BF">
        <w:rPr>
          <w:sz w:val="28"/>
          <w:szCs w:val="28"/>
        </w:rPr>
        <w:t xml:space="preserve"> </w:t>
      </w:r>
      <w:r w:rsidRPr="00C555EB">
        <w:rPr>
          <w:b/>
          <w:sz w:val="28"/>
          <w:szCs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B92C2D" w:rsidRDefault="00B92C2D" w:rsidP="00B92C2D">
      <w:pPr>
        <w:autoSpaceDE w:val="0"/>
        <w:ind w:firstLine="709"/>
        <w:jc w:val="both"/>
        <w:rPr>
          <w:sz w:val="28"/>
          <w:szCs w:val="28"/>
        </w:rPr>
      </w:pPr>
      <w:r w:rsidRPr="004876BF">
        <w:rPr>
          <w:sz w:val="28"/>
          <w:szCs w:val="28"/>
        </w:rPr>
        <w:t>2.8.1. Основания для отказа</w:t>
      </w:r>
      <w:r>
        <w:rPr>
          <w:sz w:val="28"/>
          <w:szCs w:val="28"/>
        </w:rPr>
        <w:t xml:space="preserve"> в 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и 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>:</w:t>
      </w:r>
    </w:p>
    <w:p w:rsidR="00B92C2D" w:rsidRPr="00077102" w:rsidRDefault="00B92C2D" w:rsidP="00B92C2D">
      <w:pPr>
        <w:autoSpaceDE w:val="0"/>
        <w:ind w:firstLine="709"/>
        <w:jc w:val="both"/>
        <w:rPr>
          <w:sz w:val="28"/>
          <w:szCs w:val="28"/>
        </w:rPr>
      </w:pPr>
      <w:r w:rsidRPr="00077102">
        <w:rPr>
          <w:sz w:val="28"/>
          <w:szCs w:val="28"/>
        </w:rPr>
        <w:t>- заявление заявителя об отказе в получении результата предоставления муниципальной услуги;</w:t>
      </w:r>
    </w:p>
    <w:p w:rsidR="00B92C2D" w:rsidRDefault="00B92C2D" w:rsidP="00B92C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30D">
        <w:rPr>
          <w:sz w:val="28"/>
          <w:szCs w:val="28"/>
        </w:rPr>
        <w:lastRenderedPageBreak/>
        <w:t xml:space="preserve">- </w:t>
      </w:r>
      <w:r w:rsidRPr="00832375">
        <w:rPr>
          <w:rFonts w:ascii="Times New Roman" w:hAnsi="Times New Roman" w:cs="Times New Roman"/>
          <w:sz w:val="28"/>
          <w:szCs w:val="28"/>
        </w:rPr>
        <w:t>отсутствие у заявителя права и соответствующих полномочий на получение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92C2D" w:rsidRPr="00FC2C92" w:rsidRDefault="00B92C2D" w:rsidP="00B92C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FC2C92">
        <w:rPr>
          <w:rFonts w:ascii="Times New Roman" w:hAnsi="Times New Roman" w:cs="Times New Roman"/>
          <w:sz w:val="28"/>
          <w:szCs w:val="28"/>
        </w:rPr>
        <w:t>предоставление недостоверной информации;</w:t>
      </w:r>
    </w:p>
    <w:p w:rsidR="00B92C2D" w:rsidRPr="00FC2C92" w:rsidRDefault="00B92C2D" w:rsidP="00B92C2D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C2C92">
        <w:rPr>
          <w:rFonts w:ascii="Times New Roman" w:hAnsi="Times New Roman"/>
          <w:sz w:val="28"/>
          <w:szCs w:val="28"/>
        </w:rPr>
        <w:t xml:space="preserve">ответ на межведомственный запрос свидетельствует об отсутствии документа и (или) информации, </w:t>
      </w:r>
      <w:proofErr w:type="gramStart"/>
      <w:r w:rsidRPr="00FC2C92">
        <w:rPr>
          <w:rFonts w:ascii="Times New Roman" w:hAnsi="Times New Roman"/>
          <w:sz w:val="28"/>
          <w:szCs w:val="28"/>
        </w:rPr>
        <w:t>указанных</w:t>
      </w:r>
      <w:proofErr w:type="gramEnd"/>
      <w:r w:rsidRPr="00FC2C9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FC2C92">
        <w:rPr>
          <w:rFonts w:ascii="Times New Roman" w:hAnsi="Times New Roman"/>
          <w:sz w:val="28"/>
          <w:szCs w:val="28"/>
        </w:rPr>
        <w:t>пп</w:t>
      </w:r>
      <w:proofErr w:type="spellEnd"/>
      <w:r w:rsidRPr="00FC2C92">
        <w:rPr>
          <w:rFonts w:ascii="Times New Roman" w:hAnsi="Times New Roman"/>
          <w:sz w:val="28"/>
          <w:szCs w:val="28"/>
        </w:rPr>
        <w:t>. 2.6 настоящего Регламента,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B92C2D" w:rsidRPr="00FC2C92" w:rsidRDefault="00B92C2D" w:rsidP="00B92C2D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C2C92">
        <w:rPr>
          <w:rFonts w:ascii="Times New Roman" w:hAnsi="Times New Roman"/>
          <w:sz w:val="28"/>
          <w:szCs w:val="28"/>
        </w:rPr>
        <w:t>документы, обязанность по представлению которых для присвоения объекту адресации адреса, изменения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Федерации, либо не представлены заявителем;</w:t>
      </w:r>
    </w:p>
    <w:p w:rsidR="00B92C2D" w:rsidRPr="00FC2C92" w:rsidRDefault="00B92C2D" w:rsidP="00B92C2D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C2C92">
        <w:rPr>
          <w:rFonts w:ascii="Times New Roman" w:hAnsi="Times New Roman"/>
          <w:sz w:val="28"/>
          <w:szCs w:val="28"/>
        </w:rPr>
        <w:t>отсутствуют случаи и условия для присвоения объекту адресации адреса или аннулирования его адреса, установленные федеральным законодательством;</w:t>
      </w:r>
    </w:p>
    <w:p w:rsidR="00B92C2D" w:rsidRPr="00FC2C92" w:rsidRDefault="00B92C2D" w:rsidP="00B92C2D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C2C92">
        <w:rPr>
          <w:rFonts w:ascii="Times New Roman" w:hAnsi="Times New Roman"/>
          <w:sz w:val="28"/>
          <w:szCs w:val="28"/>
        </w:rPr>
        <w:t>представленные в электронном виде документы не подписаны электронной цифровой подписью.</w:t>
      </w:r>
    </w:p>
    <w:p w:rsidR="00B92C2D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 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B92C2D" w:rsidRPr="00077102" w:rsidRDefault="00B92C2D" w:rsidP="00B92C2D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2.8.2. Основания для п</w:t>
      </w:r>
      <w:r w:rsidRPr="00077102">
        <w:rPr>
          <w:sz w:val="28"/>
          <w:szCs w:val="28"/>
        </w:rPr>
        <w:t>риостановлени</w:t>
      </w:r>
      <w:r>
        <w:rPr>
          <w:sz w:val="28"/>
          <w:szCs w:val="28"/>
        </w:rPr>
        <w:t xml:space="preserve">я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077102">
        <w:rPr>
          <w:sz w:val="28"/>
          <w:szCs w:val="28"/>
        </w:rPr>
        <w:t>отсутству</w:t>
      </w:r>
      <w:r>
        <w:rPr>
          <w:sz w:val="28"/>
          <w:szCs w:val="28"/>
        </w:rPr>
        <w:t>ю</w:t>
      </w:r>
      <w:r w:rsidRPr="00077102">
        <w:rPr>
          <w:sz w:val="28"/>
          <w:szCs w:val="28"/>
        </w:rPr>
        <w:t>т.</w:t>
      </w:r>
    </w:p>
    <w:p w:rsidR="00B92C2D" w:rsidRPr="000E6F28" w:rsidRDefault="00B92C2D" w:rsidP="00B92C2D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E6F28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9</w:t>
      </w:r>
      <w:r w:rsidRPr="000E6F2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Р</w:t>
      </w:r>
      <w:r w:rsidRPr="000E6F28">
        <w:rPr>
          <w:b/>
          <w:sz w:val="28"/>
          <w:szCs w:val="28"/>
        </w:rPr>
        <w:t>азмер</w:t>
      </w:r>
      <w:r>
        <w:rPr>
          <w:b/>
          <w:sz w:val="28"/>
          <w:szCs w:val="28"/>
        </w:rPr>
        <w:t xml:space="preserve"> платы,</w:t>
      </w:r>
      <w:r w:rsidRPr="000E6F28">
        <w:rPr>
          <w:b/>
          <w:sz w:val="28"/>
          <w:szCs w:val="28"/>
        </w:rPr>
        <w:t xml:space="preserve"> взима</w:t>
      </w:r>
      <w:r>
        <w:rPr>
          <w:b/>
          <w:sz w:val="28"/>
          <w:szCs w:val="28"/>
        </w:rPr>
        <w:t>емой с заявителя при предоставлении муниципальной услуги</w:t>
      </w:r>
      <w:r w:rsidRPr="000E6F28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 способы ее</w:t>
      </w:r>
      <w:r w:rsidRPr="000E6F28">
        <w:rPr>
          <w:b/>
          <w:sz w:val="28"/>
          <w:szCs w:val="28"/>
        </w:rPr>
        <w:t xml:space="preserve"> взима</w:t>
      </w:r>
      <w:r>
        <w:rPr>
          <w:b/>
          <w:sz w:val="28"/>
          <w:szCs w:val="28"/>
        </w:rPr>
        <w:t>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r w:rsidRPr="000E6F28">
        <w:rPr>
          <w:b/>
          <w:sz w:val="28"/>
          <w:szCs w:val="28"/>
        </w:rPr>
        <w:t>.</w:t>
      </w:r>
    </w:p>
    <w:p w:rsidR="00B92C2D" w:rsidRPr="00C27F6E" w:rsidRDefault="00B92C2D" w:rsidP="00B92C2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</w:t>
      </w:r>
      <w:r w:rsidRPr="00C27F6E">
        <w:rPr>
          <w:sz w:val="28"/>
          <w:szCs w:val="28"/>
        </w:rPr>
        <w:t>слуга предоставляется бесплатно.</w:t>
      </w:r>
    </w:p>
    <w:p w:rsidR="00B92C2D" w:rsidRPr="00C27F6E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6F28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0</w:t>
      </w:r>
      <w:r w:rsidRPr="000E6F28">
        <w:rPr>
          <w:b/>
          <w:sz w:val="28"/>
          <w:szCs w:val="28"/>
        </w:rPr>
        <w:t>.</w:t>
      </w:r>
      <w:r w:rsidRPr="00C27F6E"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</w:t>
      </w:r>
      <w:r>
        <w:rPr>
          <w:b/>
          <w:sz w:val="28"/>
          <w:szCs w:val="28"/>
        </w:rPr>
        <w:t xml:space="preserve"> и при</w:t>
      </w:r>
      <w:r w:rsidRPr="002400E2">
        <w:rPr>
          <w:b/>
          <w:sz w:val="28"/>
          <w:szCs w:val="28"/>
        </w:rPr>
        <w:t xml:space="preserve"> получении результата предоставления </w:t>
      </w:r>
      <w:r>
        <w:rPr>
          <w:b/>
          <w:sz w:val="28"/>
          <w:szCs w:val="28"/>
        </w:rPr>
        <w:t>муниципальной услуги</w:t>
      </w:r>
    </w:p>
    <w:p w:rsidR="00B92C2D" w:rsidRPr="00C27F6E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Максимальный срок ожидания в очереди </w:t>
      </w:r>
      <w:r>
        <w:rPr>
          <w:sz w:val="28"/>
          <w:szCs w:val="28"/>
        </w:rPr>
        <w:t xml:space="preserve"> составляет </w:t>
      </w:r>
      <w:r w:rsidRPr="00C27F6E">
        <w:rPr>
          <w:sz w:val="28"/>
          <w:szCs w:val="28"/>
        </w:rPr>
        <w:t>15 минут.</w:t>
      </w:r>
      <w:r>
        <w:rPr>
          <w:sz w:val="28"/>
          <w:szCs w:val="28"/>
        </w:rPr>
        <w:t xml:space="preserve"> </w:t>
      </w:r>
    </w:p>
    <w:p w:rsidR="00B92C2D" w:rsidRPr="002400E2" w:rsidRDefault="00B92C2D" w:rsidP="00B92C2D">
      <w:pPr>
        <w:ind w:firstLine="720"/>
        <w:jc w:val="both"/>
        <w:rPr>
          <w:sz w:val="28"/>
          <w:szCs w:val="28"/>
        </w:rPr>
      </w:pPr>
      <w:r w:rsidRPr="008A184D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1</w:t>
      </w:r>
      <w:r w:rsidRPr="002400E2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>Срок регистрации запроса заявителя о предоставлении муниципальной услуги.</w:t>
      </w:r>
    </w:p>
    <w:p w:rsidR="00B92C2D" w:rsidRPr="0083773B" w:rsidRDefault="00B92C2D" w:rsidP="00B92C2D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номера.</w:t>
      </w:r>
    </w:p>
    <w:p w:rsidR="00B92C2D" w:rsidRPr="0083773B" w:rsidRDefault="00B92C2D" w:rsidP="00B92C2D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отправке документов по почте в адрес Администрации </w:t>
      </w:r>
      <w:r>
        <w:rPr>
          <w:sz w:val="28"/>
          <w:szCs w:val="28"/>
        </w:rPr>
        <w:t>поселения</w:t>
      </w:r>
      <w:r w:rsidRPr="0083773B">
        <w:rPr>
          <w:sz w:val="28"/>
          <w:szCs w:val="28"/>
        </w:rPr>
        <w:t xml:space="preserve">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</w:t>
      </w:r>
    </w:p>
    <w:p w:rsidR="00B92C2D" w:rsidRPr="0083773B" w:rsidRDefault="00B92C2D" w:rsidP="00B92C2D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документов с использованием портала </w:t>
      </w:r>
      <w:proofErr w:type="spellStart"/>
      <w:r w:rsidRPr="0083773B">
        <w:rPr>
          <w:sz w:val="28"/>
          <w:szCs w:val="28"/>
        </w:rPr>
        <w:t>госуслуг</w:t>
      </w:r>
      <w:proofErr w:type="spellEnd"/>
      <w:r w:rsidRPr="0083773B">
        <w:rPr>
          <w:sz w:val="28"/>
          <w:szCs w:val="28"/>
        </w:rPr>
        <w:t xml:space="preserve"> регистрация электронного заявления производится в системе электронного </w:t>
      </w:r>
      <w:r w:rsidRPr="0083773B">
        <w:rPr>
          <w:sz w:val="28"/>
          <w:szCs w:val="28"/>
        </w:rPr>
        <w:lastRenderedPageBreak/>
        <w:t xml:space="preserve">документооборота «Дело» в день его поступления, а в случае направления электронного заявления в праздничный или выходной дни, регистрация заявления производится в первый рабочий день, следующий за праздничным или выходным днем. </w:t>
      </w:r>
    </w:p>
    <w:p w:rsidR="00B92C2D" w:rsidRPr="00AC5BBF" w:rsidRDefault="00B92C2D" w:rsidP="00B92C2D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 - регистрация заявления производится в первый рабочий день, </w:t>
      </w:r>
      <w:r w:rsidRPr="00AC5BBF">
        <w:rPr>
          <w:sz w:val="28"/>
          <w:szCs w:val="28"/>
        </w:rPr>
        <w:t>следующий за праздничным или выходным днем.</w:t>
      </w:r>
    </w:p>
    <w:p w:rsidR="00B92C2D" w:rsidRDefault="00B92C2D" w:rsidP="00B92C2D">
      <w:pPr>
        <w:ind w:firstLine="720"/>
        <w:jc w:val="both"/>
        <w:rPr>
          <w:b/>
          <w:sz w:val="28"/>
          <w:szCs w:val="28"/>
        </w:rPr>
      </w:pPr>
      <w:r w:rsidRPr="003A70DC">
        <w:rPr>
          <w:b/>
          <w:bCs/>
          <w:sz w:val="28"/>
          <w:szCs w:val="28"/>
        </w:rPr>
        <w:t>2.12.</w:t>
      </w:r>
      <w:r w:rsidRPr="003A70DC">
        <w:rPr>
          <w:sz w:val="28"/>
          <w:szCs w:val="28"/>
        </w:rPr>
        <w:t xml:space="preserve"> </w:t>
      </w:r>
      <w:proofErr w:type="gramStart"/>
      <w:r w:rsidRPr="003A70DC">
        <w:rPr>
          <w:b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из заполнения и перечнем документов, необходимых для предоставления каждой муниципальной  услуги, 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</w:t>
      </w:r>
      <w:r w:rsidRPr="0083773B">
        <w:rPr>
          <w:spacing w:val="-1"/>
          <w:sz w:val="28"/>
          <w:szCs w:val="28"/>
        </w:rPr>
        <w:t>мещения, в которых предоставляется муниципальная услуга, должны соответствовать установленным санитарно-эпидемиологическим правилам и нормативам, оборудованы для обслуживания граждан с ограниченными физическими  возможностями, обеспечивающими: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</w:t>
      </w:r>
      <w:r w:rsidRPr="0083773B">
        <w:rPr>
          <w:bCs/>
          <w:spacing w:val="-1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B92C2D" w:rsidRPr="0083773B" w:rsidRDefault="00B92C2D" w:rsidP="00B92C2D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B92C2D" w:rsidRPr="0083773B" w:rsidRDefault="00B92C2D" w:rsidP="00B92C2D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B92C2D" w:rsidRPr="0083773B" w:rsidRDefault="00B92C2D" w:rsidP="00B92C2D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</w:t>
      </w:r>
      <w:r>
        <w:rPr>
          <w:bCs/>
          <w:spacing w:val="-1"/>
          <w:sz w:val="28"/>
          <w:szCs w:val="28"/>
        </w:rPr>
        <w:t>.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омещения, в которых предоставляется муниципальная услуга, оборудуются средствами противопожарной защиты</w:t>
      </w:r>
      <w:r>
        <w:rPr>
          <w:spacing w:val="-1"/>
          <w:sz w:val="28"/>
          <w:szCs w:val="28"/>
        </w:rPr>
        <w:t>.</w:t>
      </w:r>
    </w:p>
    <w:p w:rsidR="00B92C2D" w:rsidRDefault="00B92C2D" w:rsidP="00B92C2D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 обозначаются соответствующими табличками с указанием номера и названия кабинета</w:t>
      </w:r>
      <w:r>
        <w:rPr>
          <w:spacing w:val="-1"/>
          <w:sz w:val="28"/>
          <w:szCs w:val="28"/>
        </w:rPr>
        <w:t>.</w:t>
      </w:r>
    </w:p>
    <w:p w:rsidR="00B92C2D" w:rsidRPr="009769A4" w:rsidRDefault="00B92C2D" w:rsidP="00B92C2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Требования к помещению МФЦ, в котором организуется предоставление муниципальной услуги:</w:t>
      </w:r>
    </w:p>
    <w:p w:rsidR="00B92C2D" w:rsidRPr="009769A4" w:rsidRDefault="00B92C2D" w:rsidP="00B92C2D">
      <w:pPr>
        <w:ind w:firstLine="709"/>
        <w:jc w:val="both"/>
        <w:rPr>
          <w:iCs/>
          <w:sz w:val="28"/>
          <w:szCs w:val="28"/>
        </w:rPr>
      </w:pPr>
      <w:proofErr w:type="gramStart"/>
      <w:r w:rsidRPr="009769A4">
        <w:rPr>
          <w:iCs/>
          <w:sz w:val="28"/>
          <w:szCs w:val="28"/>
        </w:rPr>
        <w:t xml:space="preserve">ориентация инфраструктуры на предоставление услуг заявителям с ограниченными физическими возможностями (вход в здание оборудован пандусами для передвижения инвалидных колясок в соответствии с требованиями Федерального закона от 30.12.2009 №384-ФЗ, а также кнопкой вызова специалиста МФЦ, обеспечена возможность свободного и </w:t>
      </w:r>
      <w:r w:rsidRPr="009769A4">
        <w:rPr>
          <w:iCs/>
          <w:sz w:val="28"/>
          <w:szCs w:val="28"/>
        </w:rPr>
        <w:lastRenderedPageBreak/>
        <w:t>беспрепятственного передвижения в помещении, организован отдельный туалет для пользования гражданами с ограниченными физическими возможностями);</w:t>
      </w:r>
      <w:proofErr w:type="gramEnd"/>
    </w:p>
    <w:p w:rsidR="00B92C2D" w:rsidRPr="009769A4" w:rsidRDefault="00B92C2D" w:rsidP="00B92C2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B92C2D" w:rsidRPr="009769A4" w:rsidRDefault="00B92C2D" w:rsidP="00B92C2D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оборудование помещения для получения муниципальной услуги посетителями с детьми (наличие детской комнаты или детского уголка);</w:t>
      </w:r>
    </w:p>
    <w:p w:rsidR="00B92C2D" w:rsidRPr="009769A4" w:rsidRDefault="00B92C2D" w:rsidP="00B92C2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бесплатного опрятного туалета для посетителей;</w:t>
      </w:r>
    </w:p>
    <w:p w:rsidR="00B92C2D" w:rsidRPr="009769A4" w:rsidRDefault="00B92C2D" w:rsidP="00B92C2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бесплатной парковки для автомобильного транспорта посетителей, в том числе для автотранспорта граждан с ограниченными физическими возможностями;</w:t>
      </w:r>
    </w:p>
    <w:p w:rsidR="00B92C2D" w:rsidRPr="009769A4" w:rsidRDefault="00B92C2D" w:rsidP="00B92C2D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пункта оплаты: банкомат, платежный терминал, касса банка (в случае, если предусмотрена государственная пошлина или иные платежи);</w:t>
      </w:r>
    </w:p>
    <w:p w:rsidR="00B92C2D" w:rsidRPr="009769A4" w:rsidRDefault="00B92C2D" w:rsidP="00B92C2D">
      <w:pPr>
        <w:ind w:firstLine="709"/>
        <w:jc w:val="both"/>
        <w:rPr>
          <w:iCs/>
          <w:sz w:val="28"/>
          <w:szCs w:val="28"/>
        </w:rPr>
      </w:pPr>
      <w:proofErr w:type="gramStart"/>
      <w:r w:rsidRPr="009769A4">
        <w:rPr>
          <w:iCs/>
          <w:sz w:val="28"/>
          <w:szCs w:val="28"/>
        </w:rPr>
        <w:t xml:space="preserve">наличие </w:t>
      </w:r>
      <w:proofErr w:type="spellStart"/>
      <w:r w:rsidRPr="009769A4">
        <w:rPr>
          <w:iCs/>
          <w:sz w:val="28"/>
          <w:szCs w:val="28"/>
        </w:rPr>
        <w:t>кулера</w:t>
      </w:r>
      <w:proofErr w:type="spellEnd"/>
      <w:r w:rsidRPr="009769A4">
        <w:rPr>
          <w:iCs/>
          <w:sz w:val="28"/>
          <w:szCs w:val="28"/>
        </w:rPr>
        <w:t xml:space="preserve"> с питьевой водой, предназначенного для безвозмездного пользования заявителями;</w:t>
      </w:r>
      <w:proofErr w:type="gramEnd"/>
    </w:p>
    <w:p w:rsidR="00B92C2D" w:rsidRPr="009769A4" w:rsidRDefault="00B92C2D" w:rsidP="00B92C2D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 xml:space="preserve">наличие недорогого пункта питания (в помещении расположен буфет или </w:t>
      </w:r>
      <w:proofErr w:type="spellStart"/>
      <w:r w:rsidRPr="009769A4">
        <w:rPr>
          <w:iCs/>
          <w:sz w:val="28"/>
          <w:szCs w:val="28"/>
        </w:rPr>
        <w:t>вендинговый</w:t>
      </w:r>
      <w:proofErr w:type="spellEnd"/>
      <w:r w:rsidRPr="009769A4">
        <w:rPr>
          <w:iCs/>
          <w:sz w:val="28"/>
          <w:szCs w:val="28"/>
        </w:rPr>
        <w:t xml:space="preserve"> аппарат, либо в непосредственной близости (до 100 м) расположен продуктовый магазин, пункт общественного питания);</w:t>
      </w:r>
    </w:p>
    <w:p w:rsidR="00B92C2D" w:rsidRPr="009769A4" w:rsidRDefault="00B92C2D" w:rsidP="00B92C2D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соблюдение чистоты и опрятности помещения, отсутствие неисправной мебели, инвентаря;</w:t>
      </w:r>
    </w:p>
    <w:p w:rsidR="00B92C2D" w:rsidRPr="009769A4" w:rsidRDefault="00B92C2D" w:rsidP="00B92C2D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размещение цветов, создание уютной обстановки в секторе информирования и ожидания и (или) секторе приема заявителей.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9769A4">
        <w:rPr>
          <w:iCs/>
          <w:sz w:val="28"/>
          <w:szCs w:val="28"/>
        </w:rPr>
        <w:t>Определенные настоящим административным регламентом требования к местам предоставления муниципальной услуги применяются, если в многофункциональном центре в соответствии с действующим законодательством Российской Федерации не установлены иные более высокие требования</w:t>
      </w:r>
      <w:r>
        <w:rPr>
          <w:iCs/>
          <w:sz w:val="28"/>
          <w:szCs w:val="28"/>
        </w:rPr>
        <w:t>.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М</w:t>
      </w:r>
      <w:r w:rsidRPr="0083773B">
        <w:rPr>
          <w:spacing w:val="-1"/>
          <w:sz w:val="28"/>
          <w:szCs w:val="28"/>
        </w:rPr>
        <w:t>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</w:t>
      </w:r>
      <w:r>
        <w:rPr>
          <w:spacing w:val="-1"/>
          <w:sz w:val="28"/>
          <w:szCs w:val="28"/>
        </w:rPr>
        <w:t>.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Н</w:t>
      </w:r>
      <w:r w:rsidRPr="0083773B">
        <w:rPr>
          <w:spacing w:val="-1"/>
          <w:sz w:val="28"/>
          <w:szCs w:val="28"/>
        </w:rPr>
        <w:t>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функциональны. Информационные стенды могут быть оборудованы карманами формата А</w:t>
      </w:r>
      <w:proofErr w:type="gramStart"/>
      <w:r w:rsidRPr="0083773B">
        <w:rPr>
          <w:spacing w:val="-1"/>
          <w:sz w:val="28"/>
          <w:szCs w:val="28"/>
        </w:rPr>
        <w:t>4</w:t>
      </w:r>
      <w:proofErr w:type="gramEnd"/>
      <w:r w:rsidRPr="0083773B">
        <w:rPr>
          <w:spacing w:val="-1"/>
          <w:sz w:val="28"/>
          <w:szCs w:val="28"/>
        </w:rPr>
        <w:t>, в которых размещаются информационные листки.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На информационных стендах размещаются: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блок-схема предоставления муниципальной услуги (приложение № </w:t>
      </w:r>
      <w:r>
        <w:rPr>
          <w:spacing w:val="-1"/>
          <w:sz w:val="28"/>
          <w:szCs w:val="28"/>
        </w:rPr>
        <w:t>3</w:t>
      </w:r>
      <w:r w:rsidRPr="0083773B">
        <w:rPr>
          <w:spacing w:val="-1"/>
          <w:sz w:val="28"/>
          <w:szCs w:val="28"/>
        </w:rPr>
        <w:t xml:space="preserve"> к настоящему </w:t>
      </w:r>
      <w:r>
        <w:rPr>
          <w:spacing w:val="-1"/>
          <w:sz w:val="28"/>
          <w:szCs w:val="28"/>
        </w:rPr>
        <w:t xml:space="preserve">Административному </w:t>
      </w:r>
      <w:r w:rsidRPr="0083773B">
        <w:rPr>
          <w:spacing w:val="-1"/>
          <w:sz w:val="28"/>
          <w:szCs w:val="28"/>
        </w:rPr>
        <w:t xml:space="preserve">регламенту); 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основания для отказа в предоставлении муниципальной  услуги; 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сроки предоставления муниципальной услуги; 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lastRenderedPageBreak/>
        <w:t xml:space="preserve">- порядок получения консультаций; 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- порядок обжалования решений, действий (бездействий) Администрации района, должностных лиц, муниципальных служащих, предоставляющих муниципальную услугу</w:t>
      </w:r>
      <w:r>
        <w:rPr>
          <w:spacing w:val="-1"/>
          <w:sz w:val="28"/>
          <w:szCs w:val="28"/>
        </w:rPr>
        <w:t>.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местах предоставления услуги предусматриваются оборудование доступных мест общественного пользования (туалетов) и хранения верхней одежды заявителей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Р</w:t>
      </w:r>
      <w:r w:rsidRPr="0083773B">
        <w:rPr>
          <w:spacing w:val="-1"/>
          <w:sz w:val="28"/>
          <w:szCs w:val="28"/>
        </w:rPr>
        <w:t>абочее место специалиста, предоставляющего муниципальную услугу, оборудуется персональным компьютером с возможностью доступа к информационным базам данных, печатающими и копирующими устройствами, позволяющими своевременно и в полном объеме получать справочную информацию и организовать предоставление муниципальной услуги в полном объеме, выделяется бумага, расходные материалы и канцтовары в количестве, достаточном для предоставления муниципальной услуги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B92C2D" w:rsidRPr="0083773B" w:rsidRDefault="00B92C2D" w:rsidP="00B92C2D">
      <w:pPr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целях обеспечения конфиденциальности сведений о заявителе не допускается одновременное консультирование и (или) прием двух и более заявителей одним специалистом.</w:t>
      </w:r>
    </w:p>
    <w:p w:rsidR="00B92C2D" w:rsidRDefault="00B92C2D" w:rsidP="00B92C2D">
      <w:pPr>
        <w:ind w:firstLine="709"/>
        <w:jc w:val="both"/>
        <w:rPr>
          <w:b/>
          <w:spacing w:val="-1"/>
          <w:sz w:val="28"/>
          <w:szCs w:val="28"/>
        </w:rPr>
      </w:pPr>
      <w:r w:rsidRPr="008A287B">
        <w:rPr>
          <w:b/>
          <w:spacing w:val="-1"/>
          <w:sz w:val="28"/>
          <w:szCs w:val="28"/>
        </w:rPr>
        <w:t>2.1</w:t>
      </w:r>
      <w:r>
        <w:rPr>
          <w:b/>
          <w:spacing w:val="-1"/>
          <w:sz w:val="28"/>
          <w:szCs w:val="28"/>
        </w:rPr>
        <w:t>3</w:t>
      </w:r>
      <w:r w:rsidRPr="008A287B">
        <w:rPr>
          <w:b/>
          <w:spacing w:val="-1"/>
          <w:sz w:val="28"/>
          <w:szCs w:val="28"/>
        </w:rPr>
        <w:t>. Показатели доступности и качества муниципальной  услуги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1) размещение информации о порядке предоставления муниципальной услуги на официальном сайте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>http://www.</w:t>
      </w:r>
      <w:proofErr w:type="spellStart"/>
      <w:r>
        <w:rPr>
          <w:spacing w:val="-1"/>
          <w:sz w:val="28"/>
          <w:szCs w:val="28"/>
          <w:lang w:val="en-US"/>
        </w:rPr>
        <w:t>alekseewka</w:t>
      </w:r>
      <w:proofErr w:type="spellEnd"/>
      <w:r w:rsidRPr="0083773B">
        <w:rPr>
          <w:spacing w:val="-1"/>
          <w:sz w:val="28"/>
          <w:szCs w:val="28"/>
        </w:rPr>
        <w:t>.</w:t>
      </w:r>
      <w:proofErr w:type="spellStart"/>
      <w:r w:rsidRPr="0083773B">
        <w:rPr>
          <w:spacing w:val="-1"/>
          <w:sz w:val="28"/>
          <w:szCs w:val="28"/>
        </w:rPr>
        <w:t>ru</w:t>
      </w:r>
      <w:proofErr w:type="spellEnd"/>
      <w:r w:rsidRPr="0083773B">
        <w:rPr>
          <w:spacing w:val="-1"/>
          <w:sz w:val="28"/>
          <w:szCs w:val="28"/>
        </w:rPr>
        <w:t xml:space="preserve">, информационных стендах Администрации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, в средствах массовой информации; 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2) соблюдение срока предоставления муниципальной услуги; 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3) соблюдение сроков ожидания в очереди при предоставлении муниципальной услуги; 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4) возможность получения услуги с использованием ЕПГУ, официального сайта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>http://www.</w:t>
      </w:r>
      <w:proofErr w:type="spellStart"/>
      <w:r>
        <w:rPr>
          <w:spacing w:val="-1"/>
          <w:sz w:val="28"/>
          <w:szCs w:val="28"/>
          <w:lang w:val="en-US"/>
        </w:rPr>
        <w:t>alekseewka</w:t>
      </w:r>
      <w:proofErr w:type="spellEnd"/>
      <w:r w:rsidRPr="0083773B">
        <w:rPr>
          <w:spacing w:val="-1"/>
          <w:sz w:val="28"/>
          <w:szCs w:val="28"/>
        </w:rPr>
        <w:t>.</w:t>
      </w:r>
      <w:proofErr w:type="spellStart"/>
      <w:r w:rsidRPr="0083773B">
        <w:rPr>
          <w:spacing w:val="-1"/>
          <w:sz w:val="28"/>
          <w:szCs w:val="28"/>
        </w:rPr>
        <w:t>ru</w:t>
      </w:r>
      <w:proofErr w:type="spellEnd"/>
      <w:r>
        <w:rPr>
          <w:spacing w:val="-1"/>
          <w:sz w:val="28"/>
          <w:szCs w:val="28"/>
        </w:rPr>
        <w:t>.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5) доля заявителей, обратившихся с обоснованными жалобами на качество предоставления муниципальной услуги, предоставление муниципальной услуги с нарушением установленного срока (показатель определяется как отношение числа заявителей, которым муниципальная услуга предоставлена с нарушением установленного срока к общему числу заявителей * 100%); </w:t>
      </w:r>
    </w:p>
    <w:p w:rsidR="00B92C2D" w:rsidRPr="0083773B" w:rsidRDefault="00B92C2D" w:rsidP="00B92C2D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6) обеспечение открытости деятельности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 xml:space="preserve">и общедоступности муниципальных информационных ресурсов, создание условий для эффективного взаимодействия между Администрацией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 и получателями муниципальной услуги, в том числе инвалидами:</w:t>
      </w:r>
    </w:p>
    <w:p w:rsidR="00B92C2D" w:rsidRPr="0083773B" w:rsidRDefault="00B92C2D" w:rsidP="00B92C2D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B92C2D" w:rsidRPr="0083773B" w:rsidRDefault="00B92C2D" w:rsidP="00B92C2D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 xml:space="preserve">допуск на объекты </w:t>
      </w:r>
      <w:proofErr w:type="spellStart"/>
      <w:r w:rsidRPr="0083773B">
        <w:rPr>
          <w:bCs/>
          <w:spacing w:val="-1"/>
          <w:sz w:val="28"/>
          <w:szCs w:val="28"/>
        </w:rPr>
        <w:t>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 xml:space="preserve"> и </w:t>
      </w:r>
      <w:proofErr w:type="spellStart"/>
      <w:r w:rsidRPr="0083773B">
        <w:rPr>
          <w:bCs/>
          <w:spacing w:val="-1"/>
          <w:sz w:val="28"/>
          <w:szCs w:val="28"/>
        </w:rPr>
        <w:t>тифлосурдопереводчика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>;</w:t>
      </w:r>
    </w:p>
    <w:p w:rsidR="00B92C2D" w:rsidRPr="00E4190C" w:rsidRDefault="00B92C2D" w:rsidP="00B92C2D">
      <w:pPr>
        <w:ind w:firstLine="709"/>
        <w:jc w:val="both"/>
        <w:rPr>
          <w:color w:val="FF0000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386н.</w:t>
      </w:r>
    </w:p>
    <w:p w:rsidR="00B92C2D" w:rsidRPr="00C27F6E" w:rsidRDefault="00B92C2D" w:rsidP="00B92C2D">
      <w:pPr>
        <w:ind w:firstLine="720"/>
        <w:jc w:val="both"/>
        <w:rPr>
          <w:sz w:val="28"/>
          <w:szCs w:val="28"/>
        </w:rPr>
      </w:pPr>
      <w:r w:rsidRPr="008A287B">
        <w:rPr>
          <w:b/>
          <w:sz w:val="28"/>
          <w:szCs w:val="28"/>
        </w:rPr>
        <w:lastRenderedPageBreak/>
        <w:t>2.1</w:t>
      </w:r>
      <w:r>
        <w:rPr>
          <w:b/>
          <w:sz w:val="28"/>
          <w:szCs w:val="28"/>
        </w:rPr>
        <w:t>4</w:t>
      </w:r>
      <w:r w:rsidRPr="008A287B">
        <w:rPr>
          <w:b/>
          <w:sz w:val="28"/>
          <w:szCs w:val="28"/>
        </w:rPr>
        <w:t xml:space="preserve">. </w:t>
      </w:r>
      <w:r w:rsidRPr="002400E2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 и особенности предоставления муниципальной услуги в электронной форме.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1047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 Заявитель имеет право представить заявление в Администрацию: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лично;</w:t>
      </w:r>
    </w:p>
    <w:bookmarkEnd w:id="1"/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через МФЦ;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по почте;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с использованием Портала </w:t>
      </w:r>
      <w:proofErr w:type="spellStart"/>
      <w:r w:rsidRPr="00231CD8">
        <w:rPr>
          <w:sz w:val="28"/>
          <w:szCs w:val="28"/>
        </w:rPr>
        <w:t>госуслуг</w:t>
      </w:r>
      <w:proofErr w:type="spellEnd"/>
      <w:r w:rsidRPr="00231CD8">
        <w:rPr>
          <w:sz w:val="28"/>
          <w:szCs w:val="28"/>
        </w:rPr>
        <w:t>;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посредством электронной почты.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.1.1. В Администрации заявление и пакет документов принимает специалист Администрации.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При предоставлении документов в Администрации копии заверяются специалистом, принимающим документ, при предъявлении оригиналов.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.1.2. Предоставление муниципальной услуги через МФЦ осуществляется при наличии соглашения о взаимодействии.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В МФЦ заявление и пакет документов принимает специалист МФЦ.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.1.3. При отправке по почте заявление и пакет документов в адрес Администрации почтовым отправлением с уведомлением о вручении.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Направляемые по почте документы подлежат обязательному нотариальному заверению либо заверению органом (организацией), выдавшим документ.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.1.4. Предоставление муниципальной услуги с использованием Портала </w:t>
      </w:r>
      <w:proofErr w:type="spellStart"/>
      <w:r w:rsidRPr="00231CD8">
        <w:rPr>
          <w:sz w:val="28"/>
          <w:szCs w:val="28"/>
        </w:rPr>
        <w:t>госуслуг</w:t>
      </w:r>
      <w:proofErr w:type="spellEnd"/>
      <w:r w:rsidRPr="00231CD8">
        <w:rPr>
          <w:sz w:val="28"/>
          <w:szCs w:val="28"/>
        </w:rPr>
        <w:t xml:space="preserve"> осуществляется в отношении заявителей, прошедших процедуру регистрации и авторизации с использованием федеральной государственной информационной системы </w:t>
      </w:r>
      <w:r>
        <w:rPr>
          <w:sz w:val="28"/>
          <w:szCs w:val="28"/>
        </w:rPr>
        <w:t>«</w:t>
      </w:r>
      <w:r w:rsidRPr="00231CD8">
        <w:rPr>
          <w:sz w:val="28"/>
          <w:szCs w:val="28"/>
        </w:rPr>
        <w:t>Единая система идентификац</w:t>
      </w:r>
      <w:proofErr w:type="gramStart"/>
      <w:r w:rsidRPr="00231CD8">
        <w:rPr>
          <w:sz w:val="28"/>
          <w:szCs w:val="28"/>
        </w:rPr>
        <w:t>ии и ау</w:t>
      </w:r>
      <w:proofErr w:type="gramEnd"/>
      <w:r w:rsidRPr="00231CD8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»</w:t>
      </w:r>
      <w:r w:rsidRPr="00231CD8">
        <w:rPr>
          <w:sz w:val="28"/>
          <w:szCs w:val="28"/>
        </w:rPr>
        <w:t>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.1.5. Электронное заявление на предоставление муниципальной услуги направляется на адрес электронной почты, указанный в </w:t>
      </w:r>
      <w:hyperlink w:anchor="sub_1004" w:history="1">
        <w:r w:rsidRPr="00231CD8">
          <w:rPr>
            <w:sz w:val="28"/>
            <w:szCs w:val="28"/>
          </w:rPr>
          <w:t xml:space="preserve"> пункт</w:t>
        </w:r>
        <w:r>
          <w:rPr>
            <w:sz w:val="28"/>
            <w:szCs w:val="28"/>
          </w:rPr>
          <w:t>е</w:t>
        </w:r>
        <w:r w:rsidRPr="00231CD8">
          <w:rPr>
            <w:sz w:val="28"/>
            <w:szCs w:val="28"/>
          </w:rPr>
          <w:t xml:space="preserve"> 1.</w:t>
        </w:r>
        <w:r>
          <w:rPr>
            <w:sz w:val="28"/>
            <w:szCs w:val="28"/>
          </w:rPr>
          <w:t>3</w:t>
        </w:r>
        <w:r w:rsidRPr="00231CD8">
          <w:rPr>
            <w:sz w:val="28"/>
            <w:szCs w:val="28"/>
          </w:rPr>
          <w:t xml:space="preserve"> раздела 1</w:t>
        </w:r>
      </w:hyperlink>
      <w:r w:rsidRPr="00231CD8">
        <w:rPr>
          <w:sz w:val="28"/>
          <w:szCs w:val="28"/>
        </w:rPr>
        <w:t xml:space="preserve"> административного регламента.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1048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.2. Требования к заявлению, направляемому в форме электронного документа, и пакету документов, прилагаемых к заявлению:</w:t>
      </w:r>
    </w:p>
    <w:bookmarkEnd w:id="2"/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заявление в форме электронного документа направляется в виде файла в форматах </w:t>
      </w:r>
      <w:proofErr w:type="spellStart"/>
      <w:r w:rsidRPr="00231CD8">
        <w:rPr>
          <w:sz w:val="28"/>
          <w:szCs w:val="28"/>
        </w:rPr>
        <w:t>doc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docx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txt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rtf</w:t>
      </w:r>
      <w:proofErr w:type="spellEnd"/>
      <w:r w:rsidRPr="00231CD8">
        <w:rPr>
          <w:sz w:val="28"/>
          <w:szCs w:val="28"/>
        </w:rPr>
        <w:t>, если указанные заявления предоставляются в форме электронного документа посредством электронной почты;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>;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качество предоставляемых электронных документов (электронных образов документов)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1049"/>
      <w:r w:rsidRPr="00231CD8">
        <w:rPr>
          <w:sz w:val="28"/>
          <w:szCs w:val="28"/>
        </w:rPr>
        <w:lastRenderedPageBreak/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.3. Заявление в форме электронного документа подписывается по выбору заявителя (если заявителем является физическое лицо):</w:t>
      </w:r>
    </w:p>
    <w:bookmarkEnd w:id="3"/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</w:t>
      </w:r>
      <w:hyperlink r:id="rId15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заявителя (представителя заявителя);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усиленной квалифицированной электронной подписью заявителя (представителя заявителя).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1050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.4.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bookmarkEnd w:id="4"/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лица, действующие от имени юридического лица без доверенности;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1051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.5. </w:t>
      </w:r>
      <w:proofErr w:type="gramStart"/>
      <w:r w:rsidRPr="00231CD8">
        <w:rPr>
          <w:sz w:val="28"/>
          <w:szCs w:val="28"/>
        </w:rPr>
        <w:t xml:space="preserve">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или в форме электронного образа бумажного документа, заверенного усиленной квалифицированной электронной подписью лица, изготовившего или выдавшего эти документы, либо лица, уполномоченного заверять копии таких документов в форме документов на бумажном носителе, либо усиленной квалифицированной </w:t>
      </w:r>
      <w:hyperlink r:id="rId16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нотариуса.</w:t>
      </w:r>
      <w:proofErr w:type="gramEnd"/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1052"/>
      <w:bookmarkEnd w:id="5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.6. Заявление и пакет документов, </w:t>
      </w:r>
      <w:proofErr w:type="gramStart"/>
      <w:r w:rsidRPr="00231CD8">
        <w:rPr>
          <w:sz w:val="28"/>
          <w:szCs w:val="28"/>
        </w:rPr>
        <w:t>представленные</w:t>
      </w:r>
      <w:proofErr w:type="gramEnd"/>
      <w:r w:rsidRPr="00231CD8">
        <w:rPr>
          <w:sz w:val="28"/>
          <w:szCs w:val="28"/>
        </w:rPr>
        <w:t xml:space="preserve"> с нарушением требований, не рассматриваются.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1053"/>
      <w:bookmarkEnd w:id="6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.7.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B92C2D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8" w:name="sub_1054"/>
      <w:bookmarkEnd w:id="7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.8.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(в соответствии со способом получения результата, указанным в электронном заявлении).</w:t>
      </w:r>
    </w:p>
    <w:p w:rsidR="00B92C2D" w:rsidRPr="00231CD8" w:rsidRDefault="00B92C2D" w:rsidP="00B92C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bookmarkEnd w:id="8"/>
    <w:p w:rsidR="00B92C2D" w:rsidRDefault="00B92C2D" w:rsidP="00B92C2D">
      <w:pPr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C27F6E">
        <w:rPr>
          <w:b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B92C2D" w:rsidRPr="00C27F6E" w:rsidRDefault="00B92C2D" w:rsidP="00B92C2D">
      <w:pPr>
        <w:autoSpaceDE w:val="0"/>
        <w:autoSpaceDN w:val="0"/>
        <w:adjustRightInd w:val="0"/>
        <w:ind w:left="360"/>
        <w:rPr>
          <w:b/>
          <w:sz w:val="28"/>
          <w:szCs w:val="28"/>
        </w:rPr>
      </w:pPr>
    </w:p>
    <w:p w:rsidR="00B92C2D" w:rsidRPr="00E7319A" w:rsidRDefault="00B92C2D" w:rsidP="00B92C2D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E7319A">
        <w:rPr>
          <w:b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B92C2D" w:rsidRPr="006118BA" w:rsidRDefault="00B92C2D" w:rsidP="00B92C2D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6118BA">
        <w:rPr>
          <w:color w:val="auto"/>
          <w:sz w:val="28"/>
          <w:szCs w:val="28"/>
        </w:rPr>
        <w:t>прием и регистрация заявления и</w:t>
      </w:r>
      <w:r w:rsidRPr="006118BA">
        <w:rPr>
          <w:sz w:val="28"/>
          <w:szCs w:val="28"/>
        </w:rPr>
        <w:t xml:space="preserve"> пакета документов;</w:t>
      </w:r>
    </w:p>
    <w:p w:rsidR="00B92C2D" w:rsidRPr="006118BA" w:rsidRDefault="00B92C2D" w:rsidP="00B92C2D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6118BA">
        <w:rPr>
          <w:color w:val="auto"/>
          <w:sz w:val="28"/>
          <w:szCs w:val="28"/>
        </w:rPr>
        <w:t>формирование, направление межведомственных запросов и получение документов и информации</w:t>
      </w:r>
      <w:r w:rsidRPr="006118BA">
        <w:rPr>
          <w:sz w:val="28"/>
          <w:szCs w:val="28"/>
        </w:rPr>
        <w:t>, которые находятся в распоряжении государственных органов, органов местного самоуправления;</w:t>
      </w:r>
    </w:p>
    <w:p w:rsidR="00B92C2D" w:rsidRDefault="00B92C2D" w:rsidP="00B92C2D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Pr="006118BA">
        <w:rPr>
          <w:color w:val="auto"/>
          <w:sz w:val="28"/>
          <w:szCs w:val="28"/>
        </w:rPr>
        <w:t xml:space="preserve"> </w:t>
      </w:r>
      <w:r w:rsidRPr="006118BA">
        <w:rPr>
          <w:sz w:val="28"/>
          <w:szCs w:val="28"/>
        </w:rPr>
        <w:t>принятие решения о</w:t>
      </w:r>
      <w:r>
        <w:rPr>
          <w:sz w:val="28"/>
          <w:szCs w:val="28"/>
        </w:rPr>
        <w:t xml:space="preserve"> присвоении объекту адресации адреса или  его аннулировании</w:t>
      </w:r>
      <w:r w:rsidRPr="006118BA">
        <w:rPr>
          <w:sz w:val="28"/>
          <w:szCs w:val="28"/>
        </w:rPr>
        <w:t xml:space="preserve"> либо</w:t>
      </w:r>
      <w:r w:rsidRPr="00242DB1">
        <w:rPr>
          <w:sz w:val="28"/>
          <w:szCs w:val="28"/>
        </w:rPr>
        <w:t xml:space="preserve"> </w:t>
      </w:r>
      <w:r w:rsidRPr="006118BA">
        <w:rPr>
          <w:sz w:val="28"/>
          <w:szCs w:val="28"/>
        </w:rPr>
        <w:t xml:space="preserve">принятие решения об отказе в </w:t>
      </w:r>
      <w:r>
        <w:rPr>
          <w:sz w:val="28"/>
          <w:szCs w:val="28"/>
        </w:rPr>
        <w:t xml:space="preserve">присвоении объекту </w:t>
      </w:r>
      <w:r>
        <w:rPr>
          <w:sz w:val="28"/>
          <w:szCs w:val="28"/>
        </w:rPr>
        <w:lastRenderedPageBreak/>
        <w:t>адресации адреса или  его аннулировании</w:t>
      </w:r>
      <w:r w:rsidRPr="001F0A48">
        <w:rPr>
          <w:sz w:val="28"/>
          <w:szCs w:val="28"/>
        </w:rPr>
        <w:t>;</w:t>
      </w:r>
    </w:p>
    <w:p w:rsidR="00B92C2D" w:rsidRDefault="00B92C2D" w:rsidP="00B92C2D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118BA">
        <w:rPr>
          <w:sz w:val="28"/>
          <w:szCs w:val="28"/>
        </w:rPr>
        <w:t xml:space="preserve"> выдача документов</w:t>
      </w:r>
      <w:r>
        <w:rPr>
          <w:sz w:val="28"/>
          <w:szCs w:val="28"/>
        </w:rPr>
        <w:t>.</w:t>
      </w:r>
    </w:p>
    <w:p w:rsidR="00B92C2D" w:rsidRPr="006118BA" w:rsidRDefault="00B92C2D" w:rsidP="00B92C2D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6118BA">
        <w:rPr>
          <w:b/>
          <w:sz w:val="28"/>
          <w:szCs w:val="28"/>
        </w:rPr>
        <w:t>3.2. Прием и регистрация заявления (приложение №3 к настоящему административному регламенту) и документов заявителя.</w:t>
      </w:r>
    </w:p>
    <w:p w:rsidR="00B92C2D" w:rsidRPr="003D0AAE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3.2.1. Основанием для начала административной процедуры является поступление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 xml:space="preserve">заявления с пакетом документов. </w:t>
      </w:r>
    </w:p>
    <w:p w:rsidR="00B92C2D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3.2.2. Содержание административной процедуры и сроки выполнения действий по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административной процедуре:</w:t>
      </w:r>
    </w:p>
    <w:p w:rsidR="00B92C2D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- прием и регистрация заявления;</w:t>
      </w:r>
    </w:p>
    <w:p w:rsidR="00B92C2D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- передача заявления и пакета документов, специалисту </w:t>
      </w:r>
      <w:r>
        <w:rPr>
          <w:sz w:val="28"/>
          <w:szCs w:val="28"/>
        </w:rPr>
        <w:t>Администрации поселения</w:t>
      </w:r>
      <w:r w:rsidRPr="003D0AAE">
        <w:rPr>
          <w:sz w:val="28"/>
          <w:szCs w:val="28"/>
        </w:rPr>
        <w:t xml:space="preserve"> или МФЦ, ответственному за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B92C2D" w:rsidRPr="003D0AAE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После регистрации заявления </w:t>
      </w:r>
      <w:r w:rsidRPr="003D0AAE">
        <w:rPr>
          <w:bCs/>
          <w:sz w:val="28"/>
          <w:szCs w:val="28"/>
        </w:rPr>
        <w:t xml:space="preserve">ответственный исполнитель, </w:t>
      </w:r>
      <w:r w:rsidRPr="003D0AAE">
        <w:rPr>
          <w:sz w:val="28"/>
          <w:szCs w:val="28"/>
        </w:rPr>
        <w:t xml:space="preserve">осуществляющий прием заявления с пакетом документов, составляет опись принятых документов в двух экземплярах, один из которых помещает в дело по принятому заявлению (далее </w:t>
      </w:r>
      <w:r>
        <w:rPr>
          <w:sz w:val="28"/>
          <w:szCs w:val="28"/>
        </w:rPr>
        <w:t>-</w:t>
      </w:r>
      <w:r w:rsidRPr="003D0AAE">
        <w:rPr>
          <w:sz w:val="28"/>
          <w:szCs w:val="28"/>
        </w:rPr>
        <w:t xml:space="preserve"> Дело), а второй выдает заявителю на руки.</w:t>
      </w:r>
    </w:p>
    <w:p w:rsidR="00B92C2D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Принятое заявление и пакет документов ответственный исполнитель,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осуществляющий прием заявления с пакетом документов, передает исполнителю, ответственному за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B92C2D" w:rsidRPr="00CF08B8" w:rsidRDefault="00B92C2D" w:rsidP="00B92C2D">
      <w:pPr>
        <w:ind w:firstLine="708"/>
        <w:jc w:val="both"/>
        <w:rPr>
          <w:bCs/>
          <w:color w:val="000000"/>
          <w:sz w:val="28"/>
          <w:szCs w:val="28"/>
        </w:rPr>
      </w:pPr>
      <w:r w:rsidRPr="00CF08B8">
        <w:rPr>
          <w:bCs/>
          <w:color w:val="000000"/>
          <w:sz w:val="28"/>
          <w:szCs w:val="28"/>
        </w:rPr>
        <w:t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</w:t>
      </w:r>
      <w:r w:rsidRPr="000A3303">
        <w:rPr>
          <w:bCs/>
          <w:i/>
          <w:color w:val="000000"/>
          <w:sz w:val="28"/>
          <w:szCs w:val="28"/>
        </w:rPr>
        <w:t xml:space="preserve">, </w:t>
      </w:r>
      <w:r w:rsidRPr="000A3303">
        <w:rPr>
          <w:bCs/>
          <w:color w:val="000000"/>
          <w:sz w:val="28"/>
          <w:szCs w:val="28"/>
        </w:rPr>
        <w:t xml:space="preserve">указанных </w:t>
      </w:r>
      <w:r w:rsidRPr="00CF08B8">
        <w:rPr>
          <w:bCs/>
          <w:sz w:val="28"/>
          <w:szCs w:val="28"/>
        </w:rPr>
        <w:t>в пункте 2.</w:t>
      </w:r>
      <w:r>
        <w:rPr>
          <w:bCs/>
          <w:sz w:val="28"/>
          <w:szCs w:val="28"/>
        </w:rPr>
        <w:t>7</w:t>
      </w:r>
      <w:r w:rsidRPr="00CF08B8">
        <w:rPr>
          <w:bCs/>
          <w:sz w:val="28"/>
          <w:szCs w:val="28"/>
        </w:rPr>
        <w:t xml:space="preserve"> настоящего</w:t>
      </w:r>
      <w:r w:rsidRPr="00CF08B8">
        <w:rPr>
          <w:bCs/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t>а</w:t>
      </w:r>
      <w:r w:rsidRPr="00CF08B8">
        <w:rPr>
          <w:bCs/>
          <w:sz w:val="28"/>
          <w:szCs w:val="28"/>
        </w:rPr>
        <w:t>дминистративного регламента, а также осуществляются следующие действия</w:t>
      </w:r>
      <w:r w:rsidRPr="00CF08B8">
        <w:rPr>
          <w:bCs/>
          <w:color w:val="000000"/>
          <w:sz w:val="28"/>
          <w:szCs w:val="28"/>
        </w:rPr>
        <w:t>:</w:t>
      </w:r>
    </w:p>
    <w:p w:rsidR="00B92C2D" w:rsidRPr="00CF08B8" w:rsidRDefault="00B92C2D" w:rsidP="00B92C2D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CF08B8">
        <w:rPr>
          <w:bCs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 xml:space="preserve"> </w:t>
      </w:r>
      <w:r w:rsidRPr="00CF08B8">
        <w:rPr>
          <w:bCs/>
          <w:color w:val="000000"/>
          <w:sz w:val="28"/>
          <w:szCs w:val="28"/>
        </w:rPr>
        <w:t xml:space="preserve">при наличии хотя бы одного из указанных оснований должностное лицо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CF08B8">
        <w:rPr>
          <w:bCs/>
          <w:color w:val="000000"/>
          <w:sz w:val="28"/>
          <w:szCs w:val="28"/>
        </w:rPr>
        <w:t xml:space="preserve"> в срок 10 дней подготавливает письмо о невозможности приема документов от заявителя;</w:t>
      </w:r>
    </w:p>
    <w:p w:rsidR="00B92C2D" w:rsidRPr="000A3303" w:rsidRDefault="00B92C2D" w:rsidP="00B92C2D">
      <w:pPr>
        <w:ind w:firstLine="708"/>
        <w:jc w:val="both"/>
        <w:rPr>
          <w:bCs/>
          <w:color w:val="000000"/>
          <w:sz w:val="28"/>
          <w:szCs w:val="28"/>
        </w:rPr>
      </w:pPr>
      <w:r w:rsidRPr="00CF08B8">
        <w:rPr>
          <w:bCs/>
          <w:color w:val="000000"/>
          <w:sz w:val="28"/>
          <w:szCs w:val="28"/>
        </w:rPr>
        <w:t>-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ЕПГУ/официального сайта Администрации района заявителю будет представлена информация о ходе выполнения указанного запроса.</w:t>
      </w:r>
    </w:p>
    <w:p w:rsidR="00B92C2D" w:rsidRPr="003D0AAE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3.2.3.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Критерием принятия решений о регистрации заявления и пакета документов является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факт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направления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пакета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на предоставление муниципальной услуги.</w:t>
      </w:r>
    </w:p>
    <w:p w:rsidR="00B92C2D" w:rsidRPr="003D0AAE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3.2.4. Результатом административной процедуры является регистрация заявления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пакета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передача</w:t>
      </w:r>
      <w:r>
        <w:rPr>
          <w:sz w:val="28"/>
          <w:szCs w:val="28"/>
        </w:rPr>
        <w:t xml:space="preserve"> его </w:t>
      </w:r>
      <w:r w:rsidRPr="003D0AAE">
        <w:rPr>
          <w:sz w:val="28"/>
          <w:szCs w:val="28"/>
        </w:rPr>
        <w:t>исполнителю,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ответственному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направление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межведомственных</w:t>
      </w:r>
      <w:r>
        <w:rPr>
          <w:sz w:val="28"/>
          <w:szCs w:val="28"/>
        </w:rPr>
        <w:t xml:space="preserve"> запросов.</w:t>
      </w:r>
    </w:p>
    <w:p w:rsidR="00B92C2D" w:rsidRPr="003D0AAE" w:rsidRDefault="00B92C2D" w:rsidP="00B92C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3.2.5. Максимальный срок исполнения данной административной процедуры составляет 1 день.</w:t>
      </w:r>
    </w:p>
    <w:p w:rsidR="00B92C2D" w:rsidRPr="003D0AAE" w:rsidRDefault="00B92C2D" w:rsidP="00B92C2D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/>
          <w:sz w:val="28"/>
          <w:szCs w:val="28"/>
        </w:rPr>
      </w:pPr>
      <w:r w:rsidRPr="003D0AAE">
        <w:rPr>
          <w:b/>
          <w:sz w:val="28"/>
          <w:szCs w:val="28"/>
        </w:rPr>
        <w:t>3.3. 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B92C2D" w:rsidRPr="00C27F6E" w:rsidRDefault="00B92C2D" w:rsidP="00B92C2D">
      <w:pPr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lastRenderedPageBreak/>
        <w:t xml:space="preserve"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</w:t>
      </w:r>
      <w:r>
        <w:rPr>
          <w:sz w:val="28"/>
          <w:szCs w:val="28"/>
        </w:rPr>
        <w:t>приложением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D0AAE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а</w:t>
      </w:r>
      <w:r w:rsidRPr="003D0AAE">
        <w:rPr>
          <w:sz w:val="28"/>
          <w:szCs w:val="28"/>
        </w:rPr>
        <w:t>дминистративно</w:t>
      </w:r>
      <w:r>
        <w:rPr>
          <w:sz w:val="28"/>
          <w:szCs w:val="28"/>
        </w:rPr>
        <w:t>му</w:t>
      </w:r>
      <w:r w:rsidRPr="003D0AAE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 xml:space="preserve">у. </w:t>
      </w:r>
      <w:r w:rsidRPr="00C27F6E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№210-ФЗ «Об организации предоставления государс</w:t>
      </w:r>
      <w:r>
        <w:rPr>
          <w:sz w:val="28"/>
          <w:szCs w:val="28"/>
        </w:rPr>
        <w:t>твенных и муниципальных услуг».</w:t>
      </w:r>
    </w:p>
    <w:p w:rsidR="00B92C2D" w:rsidRPr="003D0AAE" w:rsidRDefault="00B92C2D" w:rsidP="00B92C2D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 w:rsidRPr="006118BA"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 xml:space="preserve">3.3.2. </w:t>
      </w:r>
      <w:proofErr w:type="gramStart"/>
      <w:r w:rsidRPr="003D0AAE">
        <w:rPr>
          <w:sz w:val="28"/>
          <w:szCs w:val="28"/>
        </w:rPr>
        <w:t>Для принятия решения</w:t>
      </w:r>
      <w:r>
        <w:rPr>
          <w:sz w:val="28"/>
          <w:szCs w:val="28"/>
        </w:rPr>
        <w:t xml:space="preserve"> о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присвоении объекту адресации адреса или его аннулировании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</w:t>
      </w:r>
      <w:r w:rsidRPr="003D0AAE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поселения</w:t>
      </w:r>
      <w:r w:rsidRPr="003D0AAE">
        <w:rPr>
          <w:sz w:val="28"/>
          <w:szCs w:val="28"/>
        </w:rPr>
        <w:t xml:space="preserve"> или МФЦ, ответственный за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 xml:space="preserve">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самоуправления: </w:t>
      </w:r>
      <w:proofErr w:type="gramEnd"/>
    </w:p>
    <w:p w:rsidR="00B92C2D" w:rsidRDefault="00B92C2D" w:rsidP="00B92C2D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3D0AAE">
        <w:rPr>
          <w:bCs/>
          <w:sz w:val="28"/>
          <w:szCs w:val="28"/>
        </w:rPr>
        <w:t xml:space="preserve">в ФГБУ «ФКП </w:t>
      </w:r>
      <w:proofErr w:type="spellStart"/>
      <w:r w:rsidRPr="003D0AAE">
        <w:rPr>
          <w:bCs/>
          <w:sz w:val="28"/>
          <w:szCs w:val="28"/>
        </w:rPr>
        <w:t>Росреестра</w:t>
      </w:r>
      <w:proofErr w:type="spellEnd"/>
      <w:r w:rsidRPr="003D0AAE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3D0AAE">
        <w:rPr>
          <w:bCs/>
          <w:sz w:val="28"/>
          <w:szCs w:val="28"/>
        </w:rPr>
        <w:t xml:space="preserve">по Ростовской области для получения сведений </w:t>
      </w:r>
      <w:r w:rsidRPr="003D0AAE">
        <w:rPr>
          <w:sz w:val="28"/>
          <w:szCs w:val="28"/>
        </w:rPr>
        <w:t>из Единого государственного реестра недвижимости об основных характеристиках и зарегистрированных правах на объект недвижимости (сведения об основных характеристиках объекта недвижимости - выписка из ЕГРН</w:t>
      </w:r>
      <w:r>
        <w:rPr>
          <w:sz w:val="28"/>
          <w:szCs w:val="28"/>
        </w:rPr>
        <w:t>;</w:t>
      </w:r>
    </w:p>
    <w:p w:rsidR="00B92C2D" w:rsidRPr="0073759A" w:rsidRDefault="00B92C2D" w:rsidP="00B92C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Росреестр</w:t>
      </w:r>
      <w:proofErr w:type="spellEnd"/>
      <w:r>
        <w:rPr>
          <w:sz w:val="28"/>
          <w:szCs w:val="28"/>
        </w:rPr>
        <w:t xml:space="preserve">  по Ростовской области  для получения </w:t>
      </w:r>
      <w:r w:rsidRPr="0073759A">
        <w:rPr>
          <w:sz w:val="28"/>
          <w:szCs w:val="28"/>
        </w:rPr>
        <w:t>уведомлени</w:t>
      </w:r>
      <w:r>
        <w:rPr>
          <w:sz w:val="28"/>
          <w:szCs w:val="28"/>
        </w:rPr>
        <w:t>я</w:t>
      </w:r>
      <w:r w:rsidRPr="0073759A">
        <w:rPr>
          <w:sz w:val="28"/>
          <w:szCs w:val="28"/>
        </w:rPr>
        <w:t xml:space="preserve"> об отсутствии в государственном кадастре недвижимости запрашиваемых сведений по объекту адресации (в случае аннулирования адреса объекта адресации при отказе в осуществлении кадастрового учета объекта адресации по основаниям,</w:t>
      </w:r>
      <w:r w:rsidRPr="0073759A">
        <w:rPr>
          <w:sz w:val="16"/>
          <w:szCs w:val="16"/>
        </w:rPr>
        <w:t xml:space="preserve"> </w:t>
      </w:r>
      <w:r w:rsidRPr="0073759A">
        <w:rPr>
          <w:sz w:val="28"/>
          <w:szCs w:val="28"/>
        </w:rPr>
        <w:t>указанным в пунктах 1 и 3 части 2 статьи 27 Федерального закона «О государственном кадастре недвижимости»)</w:t>
      </w:r>
      <w:r>
        <w:rPr>
          <w:sz w:val="28"/>
          <w:szCs w:val="28"/>
        </w:rPr>
        <w:t>;</w:t>
      </w:r>
      <w:r w:rsidRPr="0073759A">
        <w:rPr>
          <w:sz w:val="28"/>
          <w:szCs w:val="28"/>
        </w:rPr>
        <w:t xml:space="preserve"> </w:t>
      </w:r>
      <w:proofErr w:type="gramEnd"/>
    </w:p>
    <w:p w:rsidR="00B92C2D" w:rsidRDefault="00B92C2D" w:rsidP="00B92C2D">
      <w:pPr>
        <w:ind w:firstLine="708"/>
        <w:jc w:val="both"/>
        <w:rPr>
          <w:sz w:val="28"/>
          <w:szCs w:val="28"/>
        </w:rPr>
      </w:pPr>
      <w:r w:rsidRPr="0073759A">
        <w:rPr>
          <w:sz w:val="28"/>
          <w:szCs w:val="28"/>
        </w:rPr>
        <w:t>в сектор архитектуры и градостроительства Администрации</w:t>
      </w:r>
      <w:r w:rsidRPr="00242DB1">
        <w:rPr>
          <w:sz w:val="28"/>
          <w:szCs w:val="28"/>
        </w:rPr>
        <w:t xml:space="preserve"> района для получения</w:t>
      </w:r>
      <w:r>
        <w:rPr>
          <w:sz w:val="28"/>
          <w:szCs w:val="28"/>
        </w:rPr>
        <w:t>:</w:t>
      </w:r>
    </w:p>
    <w:p w:rsidR="00B92C2D" w:rsidRDefault="00B92C2D" w:rsidP="00B92C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73759A">
        <w:rPr>
          <w:sz w:val="28"/>
          <w:szCs w:val="28"/>
        </w:rPr>
        <w:t>азрешени</w:t>
      </w:r>
      <w:r>
        <w:rPr>
          <w:sz w:val="28"/>
          <w:szCs w:val="28"/>
        </w:rPr>
        <w:t>я</w:t>
      </w:r>
      <w:r w:rsidRPr="0073759A">
        <w:rPr>
          <w:sz w:val="28"/>
          <w:szCs w:val="28"/>
        </w:rPr>
        <w:t xml:space="preserve"> на строительство объекта адресации (при присвоении адреса строящимся объектам адресации) и (или) разрешени</w:t>
      </w:r>
      <w:r>
        <w:rPr>
          <w:sz w:val="28"/>
          <w:szCs w:val="28"/>
        </w:rPr>
        <w:t>я</w:t>
      </w:r>
      <w:r w:rsidRPr="0073759A">
        <w:rPr>
          <w:sz w:val="28"/>
          <w:szCs w:val="28"/>
        </w:rPr>
        <w:t xml:space="preserve"> на ввод объекта адресации в эксплуатацию</w:t>
      </w:r>
      <w:r>
        <w:rPr>
          <w:sz w:val="28"/>
          <w:szCs w:val="28"/>
        </w:rPr>
        <w:t>;</w:t>
      </w:r>
    </w:p>
    <w:p w:rsidR="00B92C2D" w:rsidRDefault="00B92C2D" w:rsidP="00B92C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64271">
        <w:rPr>
          <w:sz w:val="16"/>
          <w:szCs w:val="16"/>
        </w:rPr>
        <w:t> </w:t>
      </w:r>
      <w:r w:rsidRPr="0073759A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73759A">
        <w:rPr>
          <w:sz w:val="28"/>
          <w:szCs w:val="28"/>
        </w:rPr>
        <w:t xml:space="preserve">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</w:t>
      </w:r>
      <w:r>
        <w:rPr>
          <w:sz w:val="28"/>
          <w:szCs w:val="28"/>
        </w:rPr>
        <w:t>;</w:t>
      </w:r>
    </w:p>
    <w:p w:rsidR="00B92C2D" w:rsidRPr="00242DB1" w:rsidRDefault="00B92C2D" w:rsidP="00B92C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а</w:t>
      </w:r>
      <w:r w:rsidRPr="0073759A">
        <w:rPr>
          <w:sz w:val="28"/>
          <w:szCs w:val="28"/>
        </w:rPr>
        <w:t>кт</w:t>
      </w:r>
      <w:r>
        <w:rPr>
          <w:sz w:val="28"/>
          <w:szCs w:val="28"/>
        </w:rPr>
        <w:t>а</w:t>
      </w:r>
      <w:r w:rsidRPr="0073759A">
        <w:rPr>
          <w:sz w:val="28"/>
          <w:szCs w:val="28"/>
        </w:rPr>
        <w:t xml:space="preserve">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</w:r>
      <w:r>
        <w:rPr>
          <w:sz w:val="28"/>
          <w:szCs w:val="28"/>
        </w:rPr>
        <w:t>.</w:t>
      </w:r>
      <w:r w:rsidRPr="0073759A">
        <w:rPr>
          <w:sz w:val="28"/>
          <w:szCs w:val="28"/>
        </w:rPr>
        <w:t xml:space="preserve"> </w:t>
      </w:r>
    </w:p>
    <w:p w:rsidR="00B92C2D" w:rsidRPr="003D0AAE" w:rsidRDefault="00B92C2D" w:rsidP="00B92C2D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 xml:space="preserve">3.3.3. 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</w:t>
      </w:r>
      <w:r w:rsidRPr="003D0AAE">
        <w:rPr>
          <w:bCs/>
          <w:sz w:val="28"/>
          <w:szCs w:val="28"/>
        </w:rPr>
        <w:lastRenderedPageBreak/>
        <w:t>находятся в распоряжении государственных органов, органов местного самоуправления.</w:t>
      </w:r>
    </w:p>
    <w:p w:rsidR="00B92C2D" w:rsidRPr="003D0AAE" w:rsidRDefault="00B92C2D" w:rsidP="00B92C2D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3.3.4.</w:t>
      </w:r>
      <w:r>
        <w:rPr>
          <w:bCs/>
          <w:sz w:val="28"/>
          <w:szCs w:val="28"/>
        </w:rPr>
        <w:t xml:space="preserve"> </w:t>
      </w:r>
      <w:r w:rsidRPr="003D0AAE">
        <w:rPr>
          <w:bCs/>
          <w:sz w:val="28"/>
          <w:szCs w:val="28"/>
        </w:rPr>
        <w:t>Результатом административной процедуры является направление и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</w:t>
      </w:r>
    </w:p>
    <w:p w:rsidR="00B92C2D" w:rsidRDefault="00B92C2D" w:rsidP="00B92C2D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 xml:space="preserve">3.3.5. Максимальный срок исполнения административной процедуры составляет  5 рабочих дней. </w:t>
      </w:r>
    </w:p>
    <w:p w:rsidR="00B92C2D" w:rsidRPr="00A33775" w:rsidRDefault="00B92C2D" w:rsidP="00B92C2D">
      <w:pPr>
        <w:spacing w:line="228" w:lineRule="auto"/>
        <w:ind w:firstLine="709"/>
        <w:jc w:val="both"/>
        <w:rPr>
          <w:b/>
          <w:sz w:val="28"/>
          <w:szCs w:val="28"/>
        </w:rPr>
      </w:pPr>
      <w:r w:rsidRPr="003D0AAE">
        <w:rPr>
          <w:b/>
          <w:sz w:val="28"/>
          <w:szCs w:val="28"/>
        </w:rPr>
        <w:t xml:space="preserve">3.4. </w:t>
      </w:r>
      <w:r w:rsidRPr="00A33775">
        <w:rPr>
          <w:b/>
          <w:sz w:val="28"/>
          <w:szCs w:val="28"/>
        </w:rPr>
        <w:t xml:space="preserve">Принятие решения </w:t>
      </w:r>
      <w:r>
        <w:rPr>
          <w:b/>
          <w:sz w:val="28"/>
          <w:szCs w:val="28"/>
        </w:rPr>
        <w:t xml:space="preserve">о присвоении объекту адресации адреса или его аннулировании </w:t>
      </w:r>
      <w:r w:rsidRPr="00E23532">
        <w:rPr>
          <w:b/>
          <w:sz w:val="28"/>
          <w:szCs w:val="28"/>
        </w:rPr>
        <w:t xml:space="preserve">либо </w:t>
      </w:r>
      <w:r w:rsidRPr="00E23532">
        <w:rPr>
          <w:rFonts w:eastAsia="Calibri"/>
          <w:b/>
          <w:sz w:val="28"/>
          <w:szCs w:val="28"/>
        </w:rPr>
        <w:t xml:space="preserve">решения об отказе в </w:t>
      </w:r>
      <w:r w:rsidRPr="00E23532">
        <w:rPr>
          <w:b/>
          <w:sz w:val="28"/>
          <w:szCs w:val="28"/>
        </w:rPr>
        <w:t>присвоении объекту адресации адреса или его аннулировании</w:t>
      </w:r>
      <w:r w:rsidRPr="00A33775">
        <w:rPr>
          <w:b/>
          <w:sz w:val="28"/>
          <w:szCs w:val="28"/>
        </w:rPr>
        <w:t>.</w:t>
      </w:r>
    </w:p>
    <w:p w:rsidR="00B92C2D" w:rsidRDefault="00B92C2D" w:rsidP="00B92C2D">
      <w:pPr>
        <w:spacing w:line="228" w:lineRule="auto"/>
        <w:ind w:firstLine="709"/>
        <w:jc w:val="both"/>
        <w:rPr>
          <w:rFonts w:eastAsia="Calibri"/>
          <w:sz w:val="28"/>
          <w:szCs w:val="28"/>
        </w:rPr>
      </w:pPr>
      <w:r w:rsidRPr="003D0AAE">
        <w:rPr>
          <w:sz w:val="28"/>
          <w:szCs w:val="28"/>
        </w:rPr>
        <w:t xml:space="preserve">3.4.1. Основанием для начала административной процедуры является </w:t>
      </w:r>
      <w:r w:rsidRPr="003D0AAE">
        <w:rPr>
          <w:rFonts w:eastAsia="Calibri"/>
          <w:sz w:val="28"/>
          <w:szCs w:val="28"/>
        </w:rPr>
        <w:t xml:space="preserve">получение всех документов и сведений, необходимых для подготовки решения </w:t>
      </w:r>
      <w:r w:rsidRPr="003D0AAE">
        <w:rPr>
          <w:sz w:val="28"/>
          <w:szCs w:val="28"/>
        </w:rPr>
        <w:t xml:space="preserve">о </w:t>
      </w:r>
      <w:r w:rsidRPr="0090431A">
        <w:rPr>
          <w:sz w:val="28"/>
          <w:szCs w:val="28"/>
        </w:rPr>
        <w:t>присвоении объекту адресации адреса или его аннулировании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 xml:space="preserve">либо </w:t>
      </w:r>
      <w:r w:rsidRPr="003D0AAE">
        <w:rPr>
          <w:rFonts w:eastAsia="Calibri"/>
          <w:sz w:val="28"/>
          <w:szCs w:val="28"/>
        </w:rPr>
        <w:t xml:space="preserve">решения об отказе в </w:t>
      </w:r>
      <w:r w:rsidRPr="0090431A">
        <w:rPr>
          <w:sz w:val="28"/>
          <w:szCs w:val="28"/>
        </w:rPr>
        <w:t>присвоении объекту адресации адреса или его аннулировании</w:t>
      </w:r>
      <w:r>
        <w:rPr>
          <w:sz w:val="28"/>
          <w:szCs w:val="28"/>
        </w:rPr>
        <w:t>.</w:t>
      </w:r>
    </w:p>
    <w:p w:rsidR="00B92C2D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rFonts w:eastAsia="Calibri"/>
          <w:sz w:val="28"/>
          <w:szCs w:val="28"/>
        </w:rPr>
        <w:t xml:space="preserve">3.4.2. </w:t>
      </w:r>
      <w:r w:rsidRPr="003D0AAE">
        <w:rPr>
          <w:sz w:val="28"/>
          <w:szCs w:val="28"/>
        </w:rPr>
        <w:t>Содержание административной процедуры и сроки выполнения действий по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административной процедуре:</w:t>
      </w:r>
    </w:p>
    <w:p w:rsidR="00B92C2D" w:rsidRDefault="00B92C2D" w:rsidP="00B92C2D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1B6A6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6A6B">
        <w:rPr>
          <w:rFonts w:ascii="Times New Roman" w:hAnsi="Times New Roman"/>
          <w:sz w:val="28"/>
          <w:szCs w:val="28"/>
        </w:rPr>
        <w:t xml:space="preserve">направление заявления с пакетом документов  специалисту Администрации поселения для подготовки заключения о </w:t>
      </w:r>
      <w:r>
        <w:rPr>
          <w:rFonts w:ascii="Times New Roman" w:hAnsi="Times New Roman"/>
          <w:sz w:val="28"/>
          <w:szCs w:val="28"/>
        </w:rPr>
        <w:t>возможности присвоения объекту адресации адреса, его изменения  или аннулирования;</w:t>
      </w:r>
    </w:p>
    <w:p w:rsidR="00B92C2D" w:rsidRDefault="00B92C2D" w:rsidP="00B92C2D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1B6A6B">
        <w:rPr>
          <w:rFonts w:ascii="Times New Roman" w:hAnsi="Times New Roman"/>
          <w:sz w:val="28"/>
          <w:szCs w:val="28"/>
        </w:rPr>
        <w:t>- осмотр местонахождения объекта адресации (при необходимости);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2C2D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- подготовка проекта решения о </w:t>
      </w:r>
      <w:r>
        <w:rPr>
          <w:sz w:val="28"/>
          <w:szCs w:val="28"/>
        </w:rPr>
        <w:t>присвоении объекту адресации адреса, его изменении  или аннулировании</w:t>
      </w:r>
      <w:r w:rsidRPr="003D0AAE">
        <w:rPr>
          <w:sz w:val="28"/>
          <w:szCs w:val="28"/>
        </w:rPr>
        <w:t xml:space="preserve"> либо уведомления об отказе </w:t>
      </w:r>
      <w:r w:rsidRPr="003D0AAE">
        <w:rPr>
          <w:sz w:val="28"/>
          <w:szCs w:val="28"/>
        </w:rPr>
        <w:br/>
        <w:t>в</w:t>
      </w:r>
      <w:r w:rsidRPr="00525A04">
        <w:rPr>
          <w:sz w:val="28"/>
          <w:szCs w:val="28"/>
        </w:rPr>
        <w:t xml:space="preserve"> </w:t>
      </w:r>
      <w:r>
        <w:rPr>
          <w:sz w:val="28"/>
          <w:szCs w:val="28"/>
        </w:rPr>
        <w:t>присвоении объекту адресации адреса, его изменении  или аннулировании.</w:t>
      </w:r>
    </w:p>
    <w:p w:rsidR="00B92C2D" w:rsidRDefault="00B92C2D" w:rsidP="00B92C2D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7557EF">
        <w:rPr>
          <w:sz w:val="28"/>
          <w:szCs w:val="28"/>
        </w:rPr>
        <w:t>В случае если отсутствуют определенные пунктом 2.</w:t>
      </w:r>
      <w:r>
        <w:rPr>
          <w:sz w:val="28"/>
          <w:szCs w:val="28"/>
        </w:rPr>
        <w:t>8</w:t>
      </w:r>
      <w:r w:rsidRPr="007557EF">
        <w:rPr>
          <w:sz w:val="28"/>
          <w:szCs w:val="28"/>
        </w:rPr>
        <w:t xml:space="preserve"> настоящего Административного регламента основания для отказа в предоставлении муниципальной услуги, специалист, уполномоченный на рассмотрение обращения заявителя, готовит проект решения о присвоении объекту адресации</w:t>
      </w:r>
      <w:r>
        <w:rPr>
          <w:sz w:val="28"/>
          <w:szCs w:val="28"/>
        </w:rPr>
        <w:t xml:space="preserve"> адреса или его аннулировании.</w:t>
      </w:r>
    </w:p>
    <w:p w:rsidR="00B92C2D" w:rsidRDefault="00B92C2D" w:rsidP="00B92C2D">
      <w:pPr>
        <w:pStyle w:val="200"/>
        <w:widowControl w:val="0"/>
        <w:tabs>
          <w:tab w:val="left" w:pos="0"/>
        </w:tabs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7557EF">
        <w:rPr>
          <w:sz w:val="28"/>
          <w:szCs w:val="28"/>
        </w:rPr>
        <w:t>случае выявления оснований для отказа в предоставлении муниципальной услуги</w:t>
      </w:r>
      <w:r>
        <w:rPr>
          <w:sz w:val="28"/>
          <w:szCs w:val="28"/>
        </w:rPr>
        <w:t xml:space="preserve">, </w:t>
      </w:r>
      <w:r w:rsidRPr="007557EF">
        <w:rPr>
          <w:sz w:val="28"/>
          <w:szCs w:val="28"/>
        </w:rPr>
        <w:t xml:space="preserve"> определенных пунктом 2.</w:t>
      </w:r>
      <w:r>
        <w:rPr>
          <w:sz w:val="28"/>
          <w:szCs w:val="28"/>
        </w:rPr>
        <w:t>8</w:t>
      </w:r>
      <w:r w:rsidRPr="007557EF">
        <w:rPr>
          <w:sz w:val="28"/>
          <w:szCs w:val="28"/>
        </w:rPr>
        <w:t xml:space="preserve"> настоящего Административного регламента, специалист, уполномоченный на рассмотрение обращения заявителя, готовит проект решения об отказе в присвоении объекту адресации адреса или аннулировании его адреса по форме утвержденной приказом Министерства финансов Российской Федерации от 11 декабря 2014 года № 146н «Об утверждении форм заявления о присвоении объекту адресации адреса или</w:t>
      </w:r>
      <w:proofErr w:type="gramEnd"/>
      <w:r w:rsidRPr="007557EF">
        <w:rPr>
          <w:sz w:val="28"/>
          <w:szCs w:val="28"/>
        </w:rPr>
        <w:t xml:space="preserve"> </w:t>
      </w:r>
      <w:proofErr w:type="gramStart"/>
      <w:r w:rsidRPr="007557EF">
        <w:rPr>
          <w:sz w:val="28"/>
          <w:szCs w:val="28"/>
        </w:rPr>
        <w:t>аннулировании</w:t>
      </w:r>
      <w:proofErr w:type="gramEnd"/>
      <w:r w:rsidRPr="007557EF">
        <w:rPr>
          <w:sz w:val="28"/>
          <w:szCs w:val="28"/>
        </w:rPr>
        <w:t xml:space="preserve"> его адреса, решения об отказе в присвоении объекту </w:t>
      </w:r>
      <w:r>
        <w:rPr>
          <w:sz w:val="28"/>
          <w:szCs w:val="28"/>
        </w:rPr>
        <w:t>адресации адреса</w:t>
      </w:r>
      <w:r w:rsidRPr="007557EF">
        <w:rPr>
          <w:sz w:val="28"/>
          <w:szCs w:val="28"/>
        </w:rPr>
        <w:t xml:space="preserve"> или аннулировании его адреса».</w:t>
      </w:r>
      <w:r>
        <w:rPr>
          <w:sz w:val="28"/>
          <w:szCs w:val="28"/>
        </w:rPr>
        <w:t xml:space="preserve">     </w:t>
      </w:r>
      <w:r w:rsidRPr="007557EF">
        <w:rPr>
          <w:sz w:val="28"/>
          <w:szCs w:val="28"/>
        </w:rPr>
        <w:br/>
        <w:t>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пункта 2.</w:t>
      </w:r>
      <w:r>
        <w:rPr>
          <w:sz w:val="28"/>
          <w:szCs w:val="28"/>
        </w:rPr>
        <w:t>8</w:t>
      </w:r>
      <w:r w:rsidRPr="007557EF">
        <w:rPr>
          <w:sz w:val="28"/>
          <w:szCs w:val="28"/>
        </w:rPr>
        <w:t xml:space="preserve"> настоящего Административного регламента.</w:t>
      </w:r>
      <w:r w:rsidRPr="007557EF">
        <w:rPr>
          <w:sz w:val="28"/>
          <w:szCs w:val="28"/>
        </w:rPr>
        <w:br/>
        <w:t xml:space="preserve">Решение о присвоении, аннулировании объекту адресации адреса или об отказе в присвоении, аннулировании объекту адресации адреса изготавливается в двух экземплярах и подписывается </w:t>
      </w:r>
      <w:r>
        <w:rPr>
          <w:sz w:val="28"/>
          <w:szCs w:val="28"/>
        </w:rPr>
        <w:t>главой Администрации Екатериновского сельского поселения</w:t>
      </w:r>
      <w:r w:rsidRPr="007557EF">
        <w:rPr>
          <w:sz w:val="28"/>
          <w:szCs w:val="28"/>
        </w:rPr>
        <w:t>. </w:t>
      </w:r>
    </w:p>
    <w:p w:rsidR="00B92C2D" w:rsidRDefault="00B92C2D" w:rsidP="00B92C2D">
      <w:pPr>
        <w:pStyle w:val="200"/>
        <w:widowControl w:val="0"/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3.4.3. </w:t>
      </w:r>
      <w:r w:rsidRPr="007557EF">
        <w:rPr>
          <w:sz w:val="28"/>
          <w:szCs w:val="28"/>
        </w:rPr>
        <w:t xml:space="preserve">Результатом административной процедуры является подписание </w:t>
      </w:r>
      <w:r w:rsidRPr="007557EF">
        <w:rPr>
          <w:sz w:val="28"/>
          <w:szCs w:val="28"/>
        </w:rPr>
        <w:lastRenderedPageBreak/>
        <w:t>уполномоченным лицом решение о присвоении, аннулировании объекту адресации адреса или об отказе в присвоении, аннулировании объекту адресации адреса.</w:t>
      </w:r>
    </w:p>
    <w:p w:rsidR="00B92C2D" w:rsidRDefault="00B92C2D" w:rsidP="00B92C2D">
      <w:pPr>
        <w:pStyle w:val="200"/>
        <w:widowControl w:val="0"/>
        <w:tabs>
          <w:tab w:val="left" w:pos="0"/>
        </w:tabs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 xml:space="preserve">3.4.4. </w:t>
      </w:r>
      <w:r w:rsidRPr="003D0AAE">
        <w:rPr>
          <w:bCs/>
          <w:sz w:val="28"/>
          <w:szCs w:val="28"/>
        </w:rPr>
        <w:t>Максимальный срок исполнения административной процедуры составляет</w:t>
      </w:r>
      <w:r>
        <w:rPr>
          <w:bCs/>
          <w:sz w:val="28"/>
          <w:szCs w:val="28"/>
        </w:rPr>
        <w:t xml:space="preserve"> 13 рабочих </w:t>
      </w:r>
      <w:r w:rsidRPr="003D0AAE">
        <w:rPr>
          <w:bCs/>
          <w:sz w:val="28"/>
          <w:szCs w:val="28"/>
        </w:rPr>
        <w:t>дней.</w:t>
      </w:r>
      <w:r>
        <w:rPr>
          <w:bCs/>
          <w:sz w:val="28"/>
          <w:szCs w:val="28"/>
        </w:rPr>
        <w:t xml:space="preserve"> </w:t>
      </w:r>
    </w:p>
    <w:p w:rsidR="00B92C2D" w:rsidRDefault="00B92C2D" w:rsidP="00B92C2D">
      <w:pPr>
        <w:pStyle w:val="200"/>
        <w:widowControl w:val="0"/>
        <w:tabs>
          <w:tab w:val="left" w:pos="0"/>
        </w:tabs>
        <w:ind w:firstLine="709"/>
        <w:rPr>
          <w:sz w:val="28"/>
          <w:szCs w:val="28"/>
        </w:rPr>
      </w:pPr>
      <w:r w:rsidRPr="007557EF">
        <w:rPr>
          <w:sz w:val="28"/>
          <w:szCs w:val="28"/>
        </w:rPr>
        <w:t>3.</w:t>
      </w:r>
      <w:r>
        <w:rPr>
          <w:sz w:val="28"/>
          <w:szCs w:val="28"/>
        </w:rPr>
        <w:t>4.5</w:t>
      </w:r>
      <w:r w:rsidRPr="007557EF">
        <w:rPr>
          <w:sz w:val="28"/>
          <w:szCs w:val="28"/>
        </w:rPr>
        <w:t>. Специалист Администрации, уполномоченный на рассмотрение обращения заявителя, в течение 3 рабочих дней со дня принятия решения о присвоении объекту адресации адреса или его аннулировании, вносит данное решение в государственный адресный реестр</w:t>
      </w:r>
      <w:r>
        <w:rPr>
          <w:sz w:val="28"/>
          <w:szCs w:val="28"/>
        </w:rPr>
        <w:t>.</w:t>
      </w:r>
    </w:p>
    <w:p w:rsidR="00B92C2D" w:rsidRPr="003D0AAE" w:rsidRDefault="00B92C2D" w:rsidP="00B92C2D">
      <w:pPr>
        <w:spacing w:line="228" w:lineRule="auto"/>
        <w:ind w:firstLine="709"/>
        <w:jc w:val="both"/>
        <w:rPr>
          <w:b/>
          <w:sz w:val="28"/>
          <w:szCs w:val="28"/>
        </w:rPr>
      </w:pPr>
      <w:r w:rsidRPr="003D0AAE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5</w:t>
      </w:r>
      <w:r w:rsidRPr="003D0AA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3D0AAE">
        <w:rPr>
          <w:b/>
          <w:sz w:val="28"/>
          <w:szCs w:val="28"/>
        </w:rPr>
        <w:t>Выдача документов.</w:t>
      </w:r>
    </w:p>
    <w:p w:rsidR="00B92C2D" w:rsidRPr="002F6320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3.5.1. </w:t>
      </w:r>
      <w:r w:rsidRPr="00C27F6E">
        <w:rPr>
          <w:sz w:val="28"/>
          <w:szCs w:val="28"/>
        </w:rPr>
        <w:t xml:space="preserve">Основанием для начала процедуры выдачи документов является получение специалистом </w:t>
      </w:r>
      <w:r>
        <w:rPr>
          <w:sz w:val="28"/>
          <w:szCs w:val="28"/>
        </w:rPr>
        <w:t>Администрации поселения</w:t>
      </w:r>
      <w:r w:rsidRPr="00C27F6E">
        <w:rPr>
          <w:sz w:val="28"/>
          <w:szCs w:val="28"/>
        </w:rPr>
        <w:t xml:space="preserve">, ответственным за выдачу документов, </w:t>
      </w:r>
      <w:r>
        <w:rPr>
          <w:sz w:val="28"/>
          <w:szCs w:val="28"/>
        </w:rPr>
        <w:t>постановления о</w:t>
      </w:r>
      <w:r w:rsidRPr="00750147">
        <w:rPr>
          <w:color w:val="000000"/>
          <w:sz w:val="28"/>
          <w:szCs w:val="28"/>
        </w:rPr>
        <w:t xml:space="preserve"> </w:t>
      </w:r>
      <w:r w:rsidRPr="002F6320">
        <w:rPr>
          <w:sz w:val="28"/>
          <w:szCs w:val="28"/>
        </w:rPr>
        <w:t xml:space="preserve">присвоении объекту адресации адреса или его аннулировании либо </w:t>
      </w:r>
      <w:r w:rsidRPr="002F6320">
        <w:rPr>
          <w:rFonts w:eastAsia="Calibri"/>
          <w:sz w:val="28"/>
          <w:szCs w:val="28"/>
        </w:rPr>
        <w:t xml:space="preserve">решения об отказе в </w:t>
      </w:r>
      <w:r w:rsidRPr="002F6320">
        <w:rPr>
          <w:sz w:val="28"/>
          <w:szCs w:val="28"/>
        </w:rPr>
        <w:t>присвоении объекту адресации адреса или его аннулировании.</w:t>
      </w:r>
    </w:p>
    <w:p w:rsidR="00B92C2D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3.5.2. </w:t>
      </w:r>
      <w:r w:rsidRPr="003D0AAE">
        <w:rPr>
          <w:sz w:val="28"/>
          <w:szCs w:val="28"/>
        </w:rPr>
        <w:t>Содержание административной процедуры и сроки выполнения действий по</w:t>
      </w:r>
      <w:r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административной процедуре</w:t>
      </w:r>
      <w:r>
        <w:rPr>
          <w:sz w:val="28"/>
          <w:szCs w:val="28"/>
        </w:rPr>
        <w:t>.</w:t>
      </w:r>
    </w:p>
    <w:p w:rsidR="00B92C2D" w:rsidRPr="00832375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 xml:space="preserve">вызов заявителя для выдачи </w:t>
      </w:r>
      <w:r>
        <w:rPr>
          <w:sz w:val="28"/>
          <w:szCs w:val="28"/>
        </w:rPr>
        <w:t>постановления о</w:t>
      </w:r>
      <w:r w:rsidRPr="00750147">
        <w:rPr>
          <w:color w:val="000000"/>
          <w:sz w:val="28"/>
          <w:szCs w:val="28"/>
        </w:rPr>
        <w:t xml:space="preserve"> </w:t>
      </w:r>
      <w:r w:rsidRPr="002F6320">
        <w:rPr>
          <w:sz w:val="28"/>
          <w:szCs w:val="28"/>
        </w:rPr>
        <w:t xml:space="preserve">присвоении объекту адресации адреса или его аннулировании либо </w:t>
      </w:r>
      <w:r w:rsidRPr="002F6320">
        <w:rPr>
          <w:rFonts w:eastAsia="Calibri"/>
          <w:sz w:val="28"/>
          <w:szCs w:val="28"/>
        </w:rPr>
        <w:t xml:space="preserve">решения об отказе в </w:t>
      </w:r>
      <w:r w:rsidRPr="002F6320">
        <w:rPr>
          <w:sz w:val="28"/>
          <w:szCs w:val="28"/>
        </w:rPr>
        <w:t>присвоении объекту адресации адреса или его аннулировании</w:t>
      </w:r>
      <w:r>
        <w:rPr>
          <w:sz w:val="28"/>
          <w:szCs w:val="28"/>
        </w:rPr>
        <w:t xml:space="preserve">  </w:t>
      </w:r>
      <w:r w:rsidRPr="00832375">
        <w:rPr>
          <w:sz w:val="28"/>
          <w:szCs w:val="28"/>
        </w:rPr>
        <w:t>или направление заявителю по почте указанных в настоящем абзаце документов;</w:t>
      </w:r>
    </w:p>
    <w:p w:rsidR="00B92C2D" w:rsidRPr="00832375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выдача заявителю </w:t>
      </w:r>
      <w:r>
        <w:rPr>
          <w:sz w:val="28"/>
          <w:szCs w:val="28"/>
        </w:rPr>
        <w:t>постановления о</w:t>
      </w:r>
      <w:r w:rsidRPr="00750147">
        <w:rPr>
          <w:color w:val="000000"/>
          <w:sz w:val="28"/>
          <w:szCs w:val="28"/>
        </w:rPr>
        <w:t xml:space="preserve"> </w:t>
      </w:r>
      <w:r w:rsidRPr="002F6320">
        <w:rPr>
          <w:sz w:val="28"/>
          <w:szCs w:val="28"/>
        </w:rPr>
        <w:t xml:space="preserve">присвоении объекту адресации адреса или его аннулировании либо </w:t>
      </w:r>
      <w:r w:rsidRPr="002F6320">
        <w:rPr>
          <w:rFonts w:eastAsia="Calibri"/>
          <w:sz w:val="28"/>
          <w:szCs w:val="28"/>
        </w:rPr>
        <w:t xml:space="preserve">решения об отказе в </w:t>
      </w:r>
      <w:r w:rsidRPr="002F6320">
        <w:rPr>
          <w:sz w:val="28"/>
          <w:szCs w:val="28"/>
        </w:rPr>
        <w:t>присвоении объекту адресации адреса или его аннулировании</w:t>
      </w:r>
      <w:r>
        <w:rPr>
          <w:sz w:val="28"/>
          <w:szCs w:val="28"/>
        </w:rPr>
        <w:t xml:space="preserve">  </w:t>
      </w:r>
      <w:r w:rsidRPr="00832375">
        <w:rPr>
          <w:sz w:val="28"/>
          <w:szCs w:val="28"/>
        </w:rPr>
        <w:t>- в течение пятнадцати минут.</w:t>
      </w:r>
    </w:p>
    <w:p w:rsidR="00B92C2D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3.5.3. </w:t>
      </w:r>
      <w:r w:rsidRPr="003D0AAE">
        <w:rPr>
          <w:sz w:val="28"/>
          <w:szCs w:val="28"/>
        </w:rPr>
        <w:t xml:space="preserve">Критерием принятия решения при выборе способа направления документов является способ получения документов, указанный </w:t>
      </w:r>
      <w:r>
        <w:rPr>
          <w:sz w:val="28"/>
          <w:szCs w:val="28"/>
        </w:rPr>
        <w:t>заявителем</w:t>
      </w:r>
      <w:r w:rsidRPr="003D0AAE">
        <w:rPr>
          <w:sz w:val="28"/>
          <w:szCs w:val="28"/>
        </w:rPr>
        <w:t>.</w:t>
      </w:r>
    </w:p>
    <w:p w:rsidR="00B92C2D" w:rsidRPr="00CF08B8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 w:rsidRPr="00CF08B8">
        <w:rPr>
          <w:bCs/>
          <w:color w:val="000000"/>
          <w:sz w:val="28"/>
          <w:szCs w:val="28"/>
        </w:rPr>
        <w:t xml:space="preserve">Выдача результата предоставления услуги осуществляется способом, указанным </w:t>
      </w:r>
      <w:r>
        <w:rPr>
          <w:bCs/>
          <w:color w:val="000000"/>
          <w:sz w:val="28"/>
          <w:szCs w:val="28"/>
        </w:rPr>
        <w:t>заявителем</w:t>
      </w:r>
      <w:r w:rsidRPr="00CF08B8">
        <w:rPr>
          <w:bCs/>
          <w:color w:val="000000"/>
          <w:sz w:val="28"/>
          <w:szCs w:val="28"/>
        </w:rPr>
        <w:t>.</w:t>
      </w:r>
    </w:p>
    <w:p w:rsidR="00B92C2D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В случае если в заявлении местом получения результатов оказания муниципальной услуги указан</w:t>
      </w:r>
      <w:r>
        <w:rPr>
          <w:sz w:val="28"/>
          <w:szCs w:val="28"/>
        </w:rPr>
        <w:t>а Администрация поселения</w:t>
      </w:r>
      <w:r w:rsidRPr="003D0AAE">
        <w:rPr>
          <w:sz w:val="28"/>
          <w:szCs w:val="28"/>
        </w:rPr>
        <w:t xml:space="preserve">, специалист в течение 1 дня с момента </w:t>
      </w:r>
      <w:r>
        <w:rPr>
          <w:sz w:val="28"/>
          <w:szCs w:val="28"/>
        </w:rPr>
        <w:t>получения постановления</w:t>
      </w:r>
      <w:r w:rsidRPr="003D0AAE">
        <w:rPr>
          <w:sz w:val="28"/>
          <w:szCs w:val="28"/>
        </w:rPr>
        <w:t xml:space="preserve"> уведомляет заявителя в телефонном режиме и (или) посредством отправления уведомления на адрес электронной почты, указанной </w:t>
      </w:r>
      <w:r>
        <w:rPr>
          <w:sz w:val="28"/>
          <w:szCs w:val="28"/>
        </w:rPr>
        <w:t>заявителем</w:t>
      </w:r>
      <w:r w:rsidRPr="003D0AAE">
        <w:rPr>
          <w:sz w:val="28"/>
          <w:szCs w:val="28"/>
        </w:rPr>
        <w:t xml:space="preserve"> об окончании оказания услуги и возможности получения документов.</w:t>
      </w:r>
    </w:p>
    <w:p w:rsidR="00B92C2D" w:rsidRPr="003D0AAE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МФЦ не позднее 2 рабочих дней с момента получения документов о результатах оказания муниципальной услуги уведомляет заявителя в телефонном режиме и (или) посредством отправления уведомления на адрес электронной почты, указанной в заявлении об окончании оказания услуги и возможности получения документов.</w:t>
      </w:r>
    </w:p>
    <w:p w:rsidR="00B92C2D" w:rsidRPr="003D0AAE" w:rsidRDefault="00B92C2D" w:rsidP="00B92C2D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3.5.4. </w:t>
      </w:r>
      <w:r w:rsidRPr="003D0AAE">
        <w:rPr>
          <w:sz w:val="28"/>
          <w:szCs w:val="28"/>
        </w:rPr>
        <w:t>Результатом административной процедуры является передача заявителю документов.</w:t>
      </w:r>
    </w:p>
    <w:p w:rsidR="00B92C2D" w:rsidRDefault="00B92C2D" w:rsidP="00B92C2D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Максимальный срок исполнения данной административной процедуры – 2 дня</w:t>
      </w:r>
      <w:r>
        <w:rPr>
          <w:sz w:val="28"/>
          <w:szCs w:val="28"/>
        </w:rPr>
        <w:t>.</w:t>
      </w:r>
    </w:p>
    <w:p w:rsidR="00B92C2D" w:rsidRPr="00B61BAE" w:rsidRDefault="00B92C2D" w:rsidP="00B92C2D">
      <w:pPr>
        <w:tabs>
          <w:tab w:val="left" w:pos="1701"/>
        </w:tabs>
        <w:ind w:firstLine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B61BAE">
        <w:rPr>
          <w:sz w:val="28"/>
          <w:szCs w:val="28"/>
        </w:rPr>
        <w:t>. Заявитель вправе получать сведения о ходе выполнения запроса о предоставлении муниципальной услуги в электронной форме.</w:t>
      </w:r>
    </w:p>
    <w:p w:rsidR="00B92C2D" w:rsidRPr="00B61BAE" w:rsidRDefault="00B92C2D" w:rsidP="00B92C2D">
      <w:pPr>
        <w:tabs>
          <w:tab w:val="left" w:pos="851"/>
        </w:tabs>
        <w:jc w:val="both"/>
        <w:outlineLvl w:val="2"/>
        <w:rPr>
          <w:sz w:val="28"/>
          <w:szCs w:val="28"/>
        </w:rPr>
      </w:pPr>
      <w:r w:rsidRPr="00B61BAE">
        <w:rPr>
          <w:bCs/>
          <w:i/>
          <w:color w:val="000000"/>
          <w:sz w:val="28"/>
          <w:szCs w:val="28"/>
        </w:rPr>
        <w:lastRenderedPageBreak/>
        <w:tab/>
      </w:r>
      <w:r w:rsidRPr="00B61BAE">
        <w:rPr>
          <w:bCs/>
          <w:color w:val="000000"/>
          <w:sz w:val="28"/>
          <w:szCs w:val="28"/>
        </w:rPr>
        <w:t xml:space="preserve">Предоставление в электронной форме заявителям информации о порядке и сроках предоставления услуги осуществляется посредством ЕПГУ/официального сайта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>.</w:t>
      </w:r>
    </w:p>
    <w:p w:rsidR="00B92C2D" w:rsidRPr="00B61BAE" w:rsidRDefault="00B92C2D" w:rsidP="00B92C2D">
      <w:pPr>
        <w:tabs>
          <w:tab w:val="left" w:pos="709"/>
          <w:tab w:val="left" w:pos="1701"/>
        </w:tabs>
        <w:ind w:firstLine="770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Сведения о ходе выполнения запроса о предоставлении муниципальной услуги отражаются в «Личном кабинете» пользователя на Едином портале государственных и муниципальных услуг (функций) в сети Интернет в виде одного из следующих состояний запроса:</w:t>
      </w:r>
    </w:p>
    <w:p w:rsidR="00B92C2D" w:rsidRPr="00B61BAE" w:rsidRDefault="00B92C2D" w:rsidP="00B92C2D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отклонено (с указанием причин отклонения);</w:t>
      </w:r>
    </w:p>
    <w:p w:rsidR="00B92C2D" w:rsidRPr="00B61BAE" w:rsidRDefault="00B92C2D" w:rsidP="00B92C2D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на рассмотрении;</w:t>
      </w:r>
    </w:p>
    <w:p w:rsidR="00B92C2D" w:rsidRPr="00B61BAE" w:rsidRDefault="00B92C2D" w:rsidP="00B92C2D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выполнено.</w:t>
      </w:r>
    </w:p>
    <w:p w:rsidR="00B92C2D" w:rsidRPr="00B61BAE" w:rsidRDefault="00B92C2D" w:rsidP="00B92C2D">
      <w:pPr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Предоставление в электронной форме заявителям информации о ходе предоставления услуги осуществляется посредством ЕПГУ/официального сайта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>. При предоставлении услуги в электронной форме заявителю направляется:</w:t>
      </w:r>
    </w:p>
    <w:p w:rsidR="00B92C2D" w:rsidRPr="00B61BAE" w:rsidRDefault="00B92C2D" w:rsidP="00B92C2D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а) уведомление о записи на прием в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 xml:space="preserve"> или многофункциональный центр, содержащее сведения о дате, времени и месте приема;</w:t>
      </w:r>
    </w:p>
    <w:p w:rsidR="00B92C2D" w:rsidRPr="00B61BAE" w:rsidRDefault="00B92C2D" w:rsidP="00B92C2D">
      <w:pPr>
        <w:ind w:firstLine="708"/>
        <w:jc w:val="both"/>
        <w:rPr>
          <w:bCs/>
          <w:color w:val="000000"/>
          <w:sz w:val="28"/>
          <w:szCs w:val="28"/>
        </w:rPr>
      </w:pPr>
      <w:proofErr w:type="gramStart"/>
      <w:r w:rsidRPr="00B61BAE">
        <w:rPr>
          <w:bCs/>
          <w:color w:val="000000"/>
          <w:sz w:val="28"/>
          <w:szCs w:val="28"/>
        </w:rPr>
        <w:t>б) 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B92C2D" w:rsidRPr="00B61BAE" w:rsidRDefault="00B92C2D" w:rsidP="00B92C2D">
      <w:pPr>
        <w:tabs>
          <w:tab w:val="left" w:pos="1701"/>
        </w:tabs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>в) 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B92C2D" w:rsidRPr="00B61BAE" w:rsidRDefault="00B92C2D" w:rsidP="00B92C2D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>3.</w:t>
      </w:r>
      <w:r>
        <w:rPr>
          <w:bCs/>
          <w:color w:val="000000"/>
          <w:sz w:val="28"/>
          <w:szCs w:val="28"/>
        </w:rPr>
        <w:t>7</w:t>
      </w:r>
      <w:r w:rsidRPr="00B61BAE">
        <w:rPr>
          <w:bCs/>
          <w:color w:val="000000"/>
          <w:sz w:val="28"/>
          <w:szCs w:val="28"/>
        </w:rPr>
        <w:t>. Заявителям обеспечивается возможность оценить доступность и качество государственной услуги на ЕПГУ.</w:t>
      </w:r>
    </w:p>
    <w:p w:rsidR="00B92C2D" w:rsidRDefault="00B92C2D" w:rsidP="00B92C2D">
      <w:pPr>
        <w:spacing w:line="228" w:lineRule="auto"/>
        <w:ind w:firstLine="709"/>
        <w:jc w:val="both"/>
        <w:rPr>
          <w:sz w:val="28"/>
          <w:szCs w:val="28"/>
        </w:rPr>
      </w:pPr>
      <w:proofErr w:type="gramStart"/>
      <w:r w:rsidRPr="00B61BAE">
        <w:rPr>
          <w:bCs/>
          <w:color w:val="000000"/>
          <w:sz w:val="28"/>
          <w:szCs w:val="28"/>
        </w:rPr>
        <w:t>Заявитель вправе оценить качество предоставления государственной услуги с помощью устройств подвижной радиотелефонной связи, с использованием ЕПГУ, терминальных устройств в соответствии с постановлением Правительства Российской Федерации от 12.12.2012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 региональных отделений) с учетом качества предоставления ими государственных услуг, а</w:t>
      </w:r>
      <w:proofErr w:type="gramEnd"/>
      <w:r w:rsidRPr="00B61BAE">
        <w:rPr>
          <w:bCs/>
          <w:color w:val="000000"/>
          <w:sz w:val="28"/>
          <w:szCs w:val="28"/>
        </w:rPr>
        <w:t xml:space="preserve">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B92C2D" w:rsidRPr="00C27F6E" w:rsidRDefault="00B92C2D" w:rsidP="00B92C2D">
      <w:pPr>
        <w:ind w:firstLine="708"/>
        <w:jc w:val="both"/>
        <w:rPr>
          <w:color w:val="FF0000"/>
          <w:sz w:val="28"/>
          <w:szCs w:val="28"/>
        </w:rPr>
      </w:pPr>
      <w:r w:rsidRPr="00C27F6E">
        <w:rPr>
          <w:sz w:val="28"/>
          <w:szCs w:val="28"/>
        </w:rPr>
        <w:t xml:space="preserve"> </w:t>
      </w:r>
    </w:p>
    <w:p w:rsidR="00B92C2D" w:rsidRDefault="00B92C2D" w:rsidP="00B92C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C27F6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Ф</w:t>
      </w:r>
      <w:r w:rsidRPr="00C27F6E">
        <w:rPr>
          <w:b/>
          <w:sz w:val="28"/>
          <w:szCs w:val="28"/>
        </w:rPr>
        <w:t xml:space="preserve">ормы </w:t>
      </w:r>
      <w:proofErr w:type="gramStart"/>
      <w:r w:rsidRPr="00C27F6E">
        <w:rPr>
          <w:b/>
          <w:sz w:val="28"/>
          <w:szCs w:val="28"/>
        </w:rPr>
        <w:t>контроля  за</w:t>
      </w:r>
      <w:proofErr w:type="gramEnd"/>
      <w:r w:rsidRPr="00C27F6E">
        <w:rPr>
          <w:b/>
          <w:sz w:val="28"/>
          <w:szCs w:val="28"/>
        </w:rPr>
        <w:t xml:space="preserve"> исполнением административного регламента</w:t>
      </w:r>
    </w:p>
    <w:p w:rsidR="00B92C2D" w:rsidRPr="00C27F6E" w:rsidRDefault="00B92C2D" w:rsidP="00B92C2D">
      <w:pPr>
        <w:jc w:val="center"/>
        <w:rPr>
          <w:b/>
          <w:sz w:val="28"/>
          <w:szCs w:val="28"/>
        </w:rPr>
      </w:pPr>
    </w:p>
    <w:p w:rsidR="00B92C2D" w:rsidRPr="00C27F6E" w:rsidRDefault="00B92C2D" w:rsidP="00B92C2D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4.1. </w:t>
      </w:r>
      <w:r>
        <w:rPr>
          <w:color w:val="000000"/>
          <w:sz w:val="28"/>
          <w:szCs w:val="28"/>
        </w:rPr>
        <w:t>Глава</w:t>
      </w:r>
      <w:r w:rsidRPr="00C27F6E">
        <w:rPr>
          <w:color w:val="000000"/>
          <w:sz w:val="28"/>
          <w:szCs w:val="28"/>
        </w:rPr>
        <w:t xml:space="preserve"> Администрации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 xml:space="preserve"> осуществляет текущий </w:t>
      </w:r>
      <w:proofErr w:type="gramStart"/>
      <w:r w:rsidRPr="00C27F6E">
        <w:rPr>
          <w:color w:val="000000"/>
          <w:sz w:val="28"/>
          <w:szCs w:val="28"/>
        </w:rPr>
        <w:t>контроль за</w:t>
      </w:r>
      <w:proofErr w:type="gramEnd"/>
      <w:r w:rsidRPr="00C27F6E">
        <w:rPr>
          <w:color w:val="000000"/>
          <w:sz w:val="28"/>
          <w:szCs w:val="28"/>
        </w:rPr>
        <w:t xml:space="preserve"> соблюдением последовательности действий</w:t>
      </w:r>
      <w:r>
        <w:rPr>
          <w:color w:val="000000"/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определенных административными процедурами по предоставлению муниципальной услуги.</w:t>
      </w:r>
    </w:p>
    <w:p w:rsidR="00B92C2D" w:rsidRPr="00C27F6E" w:rsidRDefault="00B92C2D" w:rsidP="00B92C2D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lastRenderedPageBreak/>
        <w:t xml:space="preserve">Текущий контроль осуществляется путем проведения </w:t>
      </w:r>
      <w:r>
        <w:rPr>
          <w:color w:val="000000"/>
          <w:sz w:val="28"/>
          <w:szCs w:val="28"/>
        </w:rPr>
        <w:t xml:space="preserve">Главой </w:t>
      </w:r>
      <w:r w:rsidRPr="00C27F6E"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>,</w:t>
      </w:r>
      <w:r w:rsidRPr="00C27F6E">
        <w:rPr>
          <w:sz w:val="28"/>
          <w:szCs w:val="28"/>
        </w:rPr>
        <w:t xml:space="preserve"> специалистом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предоставляющим муниципальную услугу</w:t>
      </w:r>
      <w:r>
        <w:rPr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проверок соблюдения положений административного регламента, иных нормативных правовых актов Российской Федерации, Ростовской области</w:t>
      </w:r>
      <w:r>
        <w:rPr>
          <w:color w:val="000000"/>
          <w:sz w:val="28"/>
          <w:szCs w:val="28"/>
        </w:rPr>
        <w:t xml:space="preserve"> </w:t>
      </w:r>
      <w:r w:rsidRPr="00C27F6E">
        <w:rPr>
          <w:color w:val="000000"/>
          <w:sz w:val="28"/>
          <w:szCs w:val="28"/>
        </w:rPr>
        <w:t xml:space="preserve">при предоставлении специалистами Администрации </w:t>
      </w:r>
      <w:r>
        <w:rPr>
          <w:color w:val="000000"/>
          <w:sz w:val="28"/>
          <w:szCs w:val="28"/>
        </w:rPr>
        <w:t xml:space="preserve"> поселения </w:t>
      </w:r>
      <w:r w:rsidRPr="00C27F6E">
        <w:rPr>
          <w:color w:val="000000"/>
          <w:sz w:val="28"/>
          <w:szCs w:val="28"/>
        </w:rPr>
        <w:t>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B92C2D" w:rsidRPr="00C27F6E" w:rsidRDefault="00B92C2D" w:rsidP="00B92C2D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4.2. Плановые проверки проводятся не реже одного раза в год посредством выборочной проверки принятых решений по предоставлению муниципальной услуги.</w:t>
      </w:r>
    </w:p>
    <w:p w:rsidR="00B92C2D" w:rsidRPr="00C27F6E" w:rsidRDefault="00B92C2D" w:rsidP="00B92C2D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4.3. Внеплановые проверки проводятся в случаях поступления в Администраци</w:t>
      </w:r>
      <w:r>
        <w:rPr>
          <w:color w:val="000000"/>
          <w:sz w:val="28"/>
          <w:szCs w:val="28"/>
        </w:rPr>
        <w:t>ю поселения</w:t>
      </w:r>
      <w:r w:rsidRPr="00C27F6E">
        <w:rPr>
          <w:color w:val="000000"/>
          <w:sz w:val="28"/>
          <w:szCs w:val="28"/>
        </w:rPr>
        <w:t xml:space="preserve"> жалоб заявителей в связи с предоставлением муниципальной услуги. К участию во внеплановых проверках привлекаются заявители,</w:t>
      </w:r>
      <w:r>
        <w:rPr>
          <w:color w:val="000000"/>
          <w:sz w:val="28"/>
          <w:szCs w:val="28"/>
        </w:rPr>
        <w:t xml:space="preserve"> направившие в Администрацию поселения</w:t>
      </w:r>
      <w:r w:rsidRPr="00C27F6E">
        <w:rPr>
          <w:color w:val="000000"/>
          <w:sz w:val="28"/>
          <w:szCs w:val="28"/>
        </w:rPr>
        <w:t xml:space="preserve"> жалобы в связи с предоставлением муниципальной услуги.</w:t>
      </w:r>
    </w:p>
    <w:p w:rsidR="00B92C2D" w:rsidRPr="00C27F6E" w:rsidRDefault="00B92C2D" w:rsidP="00B92C2D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4.4. </w:t>
      </w:r>
      <w:r w:rsidRPr="00C27F6E">
        <w:rPr>
          <w:sz w:val="28"/>
          <w:szCs w:val="28"/>
        </w:rPr>
        <w:t>О случаях и причинах нарушения сроков и содержания административных процедур ответственные за их осуществление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специалисты МФЦ немедленно информируют своего непосредственного руководителя, а также осуществляют срочные меры по устранению нарушений.</w:t>
      </w:r>
    </w:p>
    <w:p w:rsidR="00B92C2D" w:rsidRPr="00C27F6E" w:rsidRDefault="00B92C2D" w:rsidP="00B92C2D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C27F6E">
        <w:rPr>
          <w:sz w:val="28"/>
          <w:szCs w:val="28"/>
        </w:rPr>
        <w:t>. Специалист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предоставляющий муниципальную услугу, несет персональную ответственность за соблюдение сроков и порядка рассмотрения заявлений и представления информации, размещения информации на официальных сайтах, достоверность и полноту сведений, представляемых в связи с предоставлением муниципальной услуги.</w:t>
      </w:r>
    </w:p>
    <w:p w:rsidR="00B92C2D" w:rsidRPr="00C27F6E" w:rsidRDefault="00B92C2D" w:rsidP="00B92C2D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C27F6E">
        <w:rPr>
          <w:sz w:val="28"/>
          <w:szCs w:val="28"/>
        </w:rPr>
        <w:t xml:space="preserve">. </w:t>
      </w:r>
      <w:proofErr w:type="gramStart"/>
      <w:r w:rsidRPr="00C27F6E">
        <w:rPr>
          <w:sz w:val="28"/>
          <w:szCs w:val="28"/>
        </w:rPr>
        <w:t>Контроль за</w:t>
      </w:r>
      <w:proofErr w:type="gramEnd"/>
      <w:r w:rsidRPr="00C27F6E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>, МФЦ.</w:t>
      </w:r>
    </w:p>
    <w:p w:rsidR="00B92C2D" w:rsidRPr="00C27F6E" w:rsidRDefault="00B92C2D" w:rsidP="00B92C2D">
      <w:pPr>
        <w:widowControl w:val="0"/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услуги, а также требований настоящего административного регламента,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 xml:space="preserve">, сотрудники МФЦ несут ответственность в соответствии с действующим законодательством. </w:t>
      </w:r>
    </w:p>
    <w:p w:rsidR="00B92C2D" w:rsidRPr="00C27F6E" w:rsidRDefault="00B92C2D" w:rsidP="00B92C2D">
      <w:pPr>
        <w:widowControl w:val="0"/>
        <w:ind w:firstLine="700"/>
        <w:jc w:val="both"/>
        <w:rPr>
          <w:color w:val="000000"/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C27F6E">
        <w:rPr>
          <w:sz w:val="28"/>
          <w:szCs w:val="28"/>
        </w:rPr>
        <w:t xml:space="preserve">. </w:t>
      </w:r>
      <w:r w:rsidRPr="00C27F6E">
        <w:rPr>
          <w:color w:val="000000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Специалисты несут персональную ответственность за соблюдение сроков и последовательности совершения административных действий. В случае выявленных нарушений специалист несет дисциплинарную ответственность в соответствии с Федеральным законом от 02.03.2007 №25-ФЗ «О муниципальной службе в Российской Федерации», Трудовым кодексом Российской Федерации.</w:t>
      </w:r>
    </w:p>
    <w:p w:rsidR="00B92C2D" w:rsidRPr="00C27F6E" w:rsidRDefault="00B92C2D" w:rsidP="00B92C2D">
      <w:pPr>
        <w:shd w:val="clear" w:color="auto" w:fill="FFFFFF"/>
        <w:tabs>
          <w:tab w:val="left" w:pos="-3240"/>
        </w:tabs>
        <w:ind w:left="14" w:firstLine="725"/>
        <w:jc w:val="both"/>
        <w:rPr>
          <w:sz w:val="28"/>
          <w:szCs w:val="28"/>
        </w:rPr>
      </w:pPr>
    </w:p>
    <w:p w:rsidR="00B92C2D" w:rsidRPr="00AE3087" w:rsidRDefault="00B92C2D" w:rsidP="00B92C2D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C27F6E">
        <w:rPr>
          <w:b/>
          <w:sz w:val="28"/>
          <w:szCs w:val="28"/>
        </w:rPr>
        <w:t xml:space="preserve">. </w:t>
      </w:r>
      <w:r w:rsidRPr="00C555EB">
        <w:rPr>
          <w:rStyle w:val="blk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17" w:anchor="dst100352" w:history="1">
        <w:r w:rsidRPr="00C555EB">
          <w:rPr>
            <w:rStyle w:val="af"/>
            <w:sz w:val="28"/>
            <w:szCs w:val="28"/>
          </w:rPr>
          <w:t>части 1.1 статьи 16</w:t>
        </w:r>
      </w:hyperlink>
      <w:r w:rsidRPr="00C555EB">
        <w:rPr>
          <w:rStyle w:val="blk"/>
          <w:b/>
          <w:sz w:val="28"/>
          <w:szCs w:val="28"/>
        </w:rPr>
        <w:t xml:space="preserve"> настоящего Федерального закона, а также их должностных лиц, муниципальных служащих, работников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5.1. Заявитель может обратиться с жалобой, в том числе в следующих случаях: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2) нарушение срока предоставления муниципальной услуги.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proofErr w:type="gramStart"/>
      <w:r w:rsidRPr="00C555EB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№210-ФЗ;</w:t>
      </w:r>
      <w:proofErr w:type="gramEnd"/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proofErr w:type="gramStart"/>
      <w:r w:rsidRPr="00C555EB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proofErr w:type="gramStart"/>
      <w:r w:rsidRPr="00C555EB">
        <w:rPr>
          <w:sz w:val="28"/>
          <w:szCs w:val="28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</w:t>
      </w:r>
      <w:r w:rsidRPr="00C555EB">
        <w:rPr>
          <w:sz w:val="28"/>
          <w:szCs w:val="28"/>
        </w:rPr>
        <w:lastRenderedPageBreak/>
        <w:t>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C555EB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proofErr w:type="gramStart"/>
      <w:r w:rsidRPr="00C555EB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lastRenderedPageBreak/>
        <w:t xml:space="preserve">5.3. </w:t>
      </w:r>
      <w:proofErr w:type="gramStart"/>
      <w:r w:rsidRPr="00C555EB">
        <w:rPr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C555EB">
        <w:rPr>
          <w:sz w:val="28"/>
          <w:szCs w:val="28"/>
        </w:rPr>
        <w:t xml:space="preserve"> при личном приеме заявителя.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proofErr w:type="gramStart"/>
      <w:r w:rsidRPr="00C555EB">
        <w:rPr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5.4. В случае</w:t>
      </w:r>
      <w:proofErr w:type="gramStart"/>
      <w:r w:rsidRPr="00C555EB">
        <w:rPr>
          <w:sz w:val="28"/>
          <w:szCs w:val="28"/>
        </w:rPr>
        <w:t>,</w:t>
      </w:r>
      <w:proofErr w:type="gramEnd"/>
      <w:r w:rsidRPr="00C555EB">
        <w:rPr>
          <w:sz w:val="28"/>
          <w:szCs w:val="28"/>
        </w:rPr>
        <w:t xml:space="preserve">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 xml:space="preserve">5.5. </w:t>
      </w:r>
      <w:proofErr w:type="gramStart"/>
      <w:r w:rsidRPr="00C555EB">
        <w:rPr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C555EB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 xml:space="preserve">5.6. </w:t>
      </w:r>
      <w:proofErr w:type="gramStart"/>
      <w:r w:rsidRPr="00C555EB">
        <w:rPr>
          <w:sz w:val="28"/>
          <w:szCs w:val="28"/>
        </w:rPr>
        <w:t xml:space="preserve">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</w:t>
      </w:r>
      <w:r w:rsidRPr="00C555EB">
        <w:rPr>
          <w:sz w:val="28"/>
          <w:szCs w:val="28"/>
        </w:rPr>
        <w:lastRenderedPageBreak/>
        <w:t>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C555EB">
        <w:rPr>
          <w:sz w:val="28"/>
          <w:szCs w:val="28"/>
        </w:rPr>
        <w:t xml:space="preserve"> правовыми актами.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5.7. Жалоба должна содержать: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proofErr w:type="gramStart"/>
      <w:r w:rsidRPr="00C555EB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  <w:proofErr w:type="gramEnd"/>
    </w:p>
    <w:p w:rsidR="00B92C2D" w:rsidRPr="00C555EB" w:rsidRDefault="00B92C2D" w:rsidP="00B92C2D">
      <w:pPr>
        <w:ind w:firstLine="851"/>
        <w:rPr>
          <w:sz w:val="28"/>
          <w:szCs w:val="28"/>
        </w:rPr>
      </w:pPr>
      <w:proofErr w:type="gramStart"/>
      <w:r w:rsidRPr="00C555EB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работников;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государственную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 xml:space="preserve">5.8. </w:t>
      </w:r>
      <w:proofErr w:type="gramStart"/>
      <w:r w:rsidRPr="00C555EB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№210-ФЗ, в</w:t>
      </w:r>
      <w:proofErr w:type="gramEnd"/>
      <w:r w:rsidRPr="00C555EB">
        <w:rPr>
          <w:sz w:val="28"/>
          <w:szCs w:val="28"/>
        </w:rPr>
        <w:t xml:space="preserve"> </w:t>
      </w:r>
      <w:proofErr w:type="gramStart"/>
      <w:r w:rsidRPr="00C555EB">
        <w:rPr>
          <w:sz w:val="28"/>
          <w:szCs w:val="28"/>
        </w:rPr>
        <w:t>приеме</w:t>
      </w:r>
      <w:proofErr w:type="gramEnd"/>
      <w:r w:rsidRPr="00C555EB">
        <w:rPr>
          <w:sz w:val="28"/>
          <w:szCs w:val="28"/>
        </w:rPr>
        <w:t xml:space="preserve">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proofErr w:type="gramStart"/>
      <w:r w:rsidRPr="00C555EB">
        <w:rPr>
          <w:sz w:val="28"/>
          <w:szCs w:val="28"/>
        </w:rPr>
        <w:lastRenderedPageBreak/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2) в удовлетворении жалобы отказывается.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92C2D" w:rsidRPr="00C555EB" w:rsidRDefault="00B92C2D" w:rsidP="00B92C2D">
      <w:pPr>
        <w:ind w:firstLine="851"/>
        <w:rPr>
          <w:sz w:val="28"/>
          <w:szCs w:val="28"/>
        </w:rPr>
      </w:pPr>
      <w:r w:rsidRPr="00C555EB">
        <w:rPr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C555EB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C555EB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B92C2D" w:rsidRDefault="00B92C2D" w:rsidP="00B92C2D">
      <w:pPr>
        <w:jc w:val="center"/>
        <w:rPr>
          <w:sz w:val="28"/>
          <w:szCs w:val="28"/>
        </w:rPr>
      </w:pPr>
      <w:r w:rsidRPr="00C555EB">
        <w:rPr>
          <w:sz w:val="28"/>
          <w:szCs w:val="28"/>
        </w:rPr>
        <w:t>5.12. Положения Федерального закона от 27.07.2010 №210-ФЗ «Об организации предоставления государственных и муниципальных услуг», а также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02.05.2006 №59-ФЗ «О порядке рассмотрен</w:t>
      </w:r>
      <w:r>
        <w:rPr>
          <w:sz w:val="28"/>
          <w:szCs w:val="28"/>
        </w:rPr>
        <w:t>ия обращений граждан Российской</w:t>
      </w:r>
    </w:p>
    <w:p w:rsidR="00B92C2D" w:rsidRPr="00DF2E78" w:rsidRDefault="00B92C2D" w:rsidP="00B92C2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555EB">
        <w:rPr>
          <w:sz w:val="28"/>
          <w:szCs w:val="28"/>
        </w:rPr>
        <w:t>Федерации».</w:t>
      </w:r>
    </w:p>
    <w:p w:rsidR="00B92C2D" w:rsidRDefault="00B92C2D" w:rsidP="00B92C2D">
      <w:pPr>
        <w:ind w:firstLine="720"/>
        <w:jc w:val="both"/>
        <w:rPr>
          <w:sz w:val="28"/>
          <w:szCs w:val="28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9103F3">
      <w:pPr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p w:rsidR="00B92C2D" w:rsidRDefault="00B92C2D" w:rsidP="00B92C2D">
      <w:pPr>
        <w:ind w:firstLine="5529"/>
        <w:jc w:val="center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211"/>
        <w:gridCol w:w="4756"/>
      </w:tblGrid>
      <w:tr w:rsidR="00B92C2D" w:rsidRPr="00C27F6E" w:rsidTr="00D776AE">
        <w:tc>
          <w:tcPr>
            <w:tcW w:w="5211" w:type="dxa"/>
          </w:tcPr>
          <w:p w:rsidR="00B92C2D" w:rsidRPr="00C27F6E" w:rsidRDefault="00B92C2D" w:rsidP="00D776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4756" w:type="dxa"/>
          </w:tcPr>
          <w:p w:rsidR="00B92C2D" w:rsidRDefault="00B92C2D" w:rsidP="00D776AE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№1</w:t>
            </w:r>
          </w:p>
          <w:p w:rsidR="00B92C2D" w:rsidRDefault="00B92C2D" w:rsidP="00D776AE">
            <w:pPr>
              <w:jc w:val="center"/>
              <w:rPr>
                <w:sz w:val="28"/>
                <w:szCs w:val="28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Присвоение, изменение и аннулирование адреса объекта адресации»</w:t>
            </w:r>
          </w:p>
          <w:p w:rsidR="00B92C2D" w:rsidRPr="00C27F6E" w:rsidRDefault="00B92C2D" w:rsidP="00D776A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2C2D" w:rsidRDefault="00B92C2D" w:rsidP="00B92C2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2C2D" w:rsidRDefault="00B92C2D" w:rsidP="00B92C2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2C2D" w:rsidRDefault="00B92C2D" w:rsidP="00B92C2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</w:t>
      </w:r>
      <w:r w:rsidRPr="00C27F6E">
        <w:rPr>
          <w:sz w:val="28"/>
          <w:szCs w:val="28"/>
        </w:rPr>
        <w:t>еречень документов, необходимых для предоставления муниципальной услуги</w:t>
      </w:r>
    </w:p>
    <w:p w:rsidR="00B92C2D" w:rsidRDefault="00B92C2D" w:rsidP="00B92C2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9"/>
        <w:gridCol w:w="9374"/>
      </w:tblGrid>
      <w:tr w:rsidR="00B92C2D" w:rsidRPr="00DD300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№</w:t>
            </w:r>
          </w:p>
          <w:p w:rsidR="00B92C2D" w:rsidRPr="00307817" w:rsidRDefault="00B92C2D" w:rsidP="00D776AE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307817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307817">
              <w:rPr>
                <w:bCs/>
                <w:sz w:val="24"/>
                <w:szCs w:val="24"/>
              </w:rPr>
              <w:t>/</w:t>
            </w:r>
            <w:proofErr w:type="spellStart"/>
            <w:r w:rsidRPr="00307817">
              <w:rPr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B92C2D" w:rsidRPr="00DD300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 xml:space="preserve">Заявление – </w:t>
            </w:r>
            <w:r w:rsidRPr="002F6320">
              <w:rPr>
                <w:bCs/>
                <w:i/>
                <w:sz w:val="24"/>
                <w:szCs w:val="24"/>
              </w:rPr>
              <w:t>оригинал</w:t>
            </w:r>
          </w:p>
        </w:tc>
      </w:tr>
      <w:tr w:rsidR="00B92C2D" w:rsidRPr="00DD300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B30044" w:rsidRDefault="00B92C2D" w:rsidP="00D776AE">
            <w:pPr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018BF">
              <w:rPr>
                <w:sz w:val="22"/>
                <w:szCs w:val="22"/>
              </w:rPr>
              <w:t>Документ, удостоверяющий  личность заявителя или представителя заявителя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r w:rsidRPr="00B30044">
              <w:rPr>
                <w:rFonts w:eastAsia="Calibri"/>
                <w:i/>
                <w:sz w:val="22"/>
                <w:szCs w:val="22"/>
                <w:lang w:eastAsia="en-US"/>
              </w:rPr>
              <w:t>- копия при предъявлении оригинала</w:t>
            </w:r>
          </w:p>
          <w:p w:rsidR="00B92C2D" w:rsidRPr="003018BF" w:rsidRDefault="00B92C2D" w:rsidP="00D776AE">
            <w:pPr>
              <w:numPr>
                <w:ilvl w:val="1"/>
                <w:numId w:val="15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      </w:r>
          </w:p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2.2. Временное удостоверение личности (для граждан Российской Федерации;</w:t>
            </w:r>
          </w:p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2.3. Паспорт гражданина иностранного государства, легализованный на территории Российской Федерации (для иностранных граждан);</w:t>
            </w:r>
          </w:p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2.4. Разрешение на временное проживание (для лиц без гражданства);</w:t>
            </w:r>
          </w:p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2.5. Вид на жительство (для лиц без гражданства);</w:t>
            </w:r>
          </w:p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2.6. Удостоверение беженца в Российской Федерации (для беженцев)</w:t>
            </w:r>
          </w:p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2.7. Свидетельство о рассмотрении ходатайства о признании беженцем на территории Российской Федерации (для беженцев);</w:t>
            </w:r>
          </w:p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2.8. Свидетельство о предоставлении временного убежища на территории Российской Федерации</w:t>
            </w:r>
          </w:p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18BF">
              <w:rPr>
                <w:sz w:val="22"/>
                <w:szCs w:val="22"/>
              </w:rPr>
              <w:t>2.9.  Свидетельство о рождении (для лиц, не достигших возраста 14 лет).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07817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3018BF">
              <w:rPr>
                <w:sz w:val="22"/>
                <w:szCs w:val="22"/>
              </w:rPr>
              <w:t xml:space="preserve">Документ, удостоверяющий права (полномочия) представителя физического или юридического лица, если с заявлением обращается представитель заявителя)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proofErr w:type="gramEnd"/>
          </w:p>
          <w:p w:rsidR="00B92C2D" w:rsidRPr="003018BF" w:rsidRDefault="00B92C2D" w:rsidP="00D776AE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 Для представителей физического лица:</w:t>
            </w:r>
          </w:p>
          <w:p w:rsidR="00B92C2D" w:rsidRPr="003018BF" w:rsidRDefault="00B92C2D" w:rsidP="00D776AE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3.1.1. Доверенность, оформленная в установленном законом порядке, на представление интересов заявителя </w:t>
            </w:r>
          </w:p>
          <w:p w:rsidR="00B92C2D" w:rsidRPr="003018BF" w:rsidRDefault="00B92C2D" w:rsidP="00D776AE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3.1.2. Свидетельство о рождении</w:t>
            </w:r>
          </w:p>
          <w:p w:rsidR="00B92C2D" w:rsidRPr="003018BF" w:rsidRDefault="00B92C2D" w:rsidP="00D776A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3.1.3. Акт органа опеки и попечительства о назначении опекуна или попечителя</w:t>
            </w:r>
          </w:p>
          <w:p w:rsidR="00B92C2D" w:rsidRPr="003018BF" w:rsidRDefault="00B92C2D" w:rsidP="00D776AE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3.2. Для представителей юридического лица: </w:t>
            </w:r>
          </w:p>
          <w:p w:rsidR="00B92C2D" w:rsidRPr="003018BF" w:rsidRDefault="00B92C2D" w:rsidP="00D776AE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18BF">
              <w:rPr>
                <w:sz w:val="22"/>
                <w:szCs w:val="22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A4041" w:rsidRDefault="00B92C2D" w:rsidP="00D776AE">
            <w:pPr>
              <w:rPr>
                <w:b/>
                <w:sz w:val="24"/>
                <w:szCs w:val="24"/>
              </w:rPr>
            </w:pPr>
            <w:r w:rsidRPr="003A4041">
              <w:rPr>
                <w:b/>
                <w:sz w:val="24"/>
                <w:szCs w:val="24"/>
              </w:rPr>
              <w:t>В случае если права на объект (</w:t>
            </w:r>
            <w:proofErr w:type="spellStart"/>
            <w:r w:rsidRPr="003A4041">
              <w:rPr>
                <w:b/>
                <w:sz w:val="24"/>
                <w:szCs w:val="24"/>
              </w:rPr>
              <w:t>ы</w:t>
            </w:r>
            <w:proofErr w:type="spellEnd"/>
            <w:r w:rsidRPr="003A4041">
              <w:rPr>
                <w:b/>
                <w:sz w:val="24"/>
                <w:szCs w:val="24"/>
              </w:rPr>
              <w:t>) адресации не зарегистрированы в ЕГРН:</w:t>
            </w:r>
          </w:p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 xml:space="preserve">Правоустанавливающие и (или) </w:t>
            </w:r>
            <w:proofErr w:type="spellStart"/>
            <w:r w:rsidRPr="00307817">
              <w:rPr>
                <w:bCs/>
                <w:sz w:val="24"/>
                <w:szCs w:val="24"/>
              </w:rPr>
              <w:t>правоудостоверяющие</w:t>
            </w:r>
            <w:proofErr w:type="spellEnd"/>
            <w:r w:rsidRPr="00307817">
              <w:rPr>
                <w:bCs/>
                <w:sz w:val="24"/>
                <w:szCs w:val="24"/>
              </w:rPr>
              <w:t xml:space="preserve"> документы на объект (</w:t>
            </w:r>
            <w:proofErr w:type="spellStart"/>
            <w:r w:rsidRPr="00307817">
              <w:rPr>
                <w:bCs/>
                <w:sz w:val="24"/>
                <w:szCs w:val="24"/>
              </w:rPr>
              <w:t>ы</w:t>
            </w:r>
            <w:proofErr w:type="spellEnd"/>
            <w:r w:rsidRPr="00307817">
              <w:rPr>
                <w:bCs/>
                <w:sz w:val="24"/>
                <w:szCs w:val="24"/>
              </w:rPr>
              <w:t xml:space="preserve">) адресации </w:t>
            </w:r>
            <w:r w:rsidRPr="003A4041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4.1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Правоустанавливающие документы на земельный участок: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Свидетельство о праве собственности на землю (выданное земельным комитетом, исполнительным комитетом Совета народных депутатов)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 xml:space="preserve">Государственный акт о праве пожизненного наследуемого владения земельным </w:t>
            </w:r>
            <w:r w:rsidRPr="00307817">
              <w:rPr>
                <w:bCs/>
                <w:sz w:val="24"/>
                <w:szCs w:val="24"/>
              </w:rPr>
              <w:lastRenderedPageBreak/>
              <w:t>участком (праве постоянного (бессрочного) пользования земельным участком) (выданный исполнительным комитетом Совета народных депутатов)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Договор на передачу земельного участка в постоянное (бессрочное) пользование (выданный исполнительным комитетом Совета народных депутатов)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Свидетельство о пожизненном наследуемом владении земельным участком (выданное исполнительным комитетом Совета народных депутатов)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Свидетельство о праве бессрочного (постоянного) пользования землей (выданное земельным комитетом, исполнительным комитетом Совета народных депутатов)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Договор аренды земельного участка (выданный органом местного самоуправления или заключенный между гражданами и (или) юридическими лицами)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Договор купли-продажи (выданный органом местного самоуправления или заключенный между гражданами и (или) юридическими лицами)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Договор мены (заключенный между гражданами и (или) юридическими лицами)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Договор дарения (заключенный между гражданами и (или) юридическими лицами)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Договор о переуступке прав (заключенный между гражданами и (или) юридическими лицами)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Типовой договор о предоставлении в бессрочное пользование земельного участка под строительство индивидуального жилого дома (выданный исполнительным комитетом Совета народных депутатов)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 Решение суда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4.2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Правоустанавливающие документы на объекты капитального строительства: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(выданное организациями технической инвентаризации)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Договор купли-продажи (удостоверенный нотариусом)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Договор дарения (удостоверенный нотариусом)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Договор мены (удостоверенный нотариусом)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 xml:space="preserve"> Договор ренты (пожизненного содержания с иждивением) 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Свидетельство о праве на наследство по закону (выданное нотариусом)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Свидетельство о праве на наследство по завещанию (выданное нотариусом)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Решение суда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EC1E86" w:rsidRDefault="00B92C2D" w:rsidP="00D776AE">
            <w:pPr>
              <w:rPr>
                <w:i/>
                <w:sz w:val="24"/>
                <w:szCs w:val="24"/>
              </w:rPr>
            </w:pPr>
            <w:r w:rsidRPr="00EC1E86">
              <w:rPr>
                <w:i/>
                <w:sz w:val="24"/>
                <w:szCs w:val="24"/>
              </w:rPr>
              <w:t> В случае если права на объект (</w:t>
            </w:r>
            <w:proofErr w:type="spellStart"/>
            <w:r w:rsidRPr="00EC1E86">
              <w:rPr>
                <w:i/>
                <w:sz w:val="24"/>
                <w:szCs w:val="24"/>
              </w:rPr>
              <w:t>ы</w:t>
            </w:r>
            <w:proofErr w:type="spellEnd"/>
            <w:r w:rsidRPr="00EC1E86">
              <w:rPr>
                <w:i/>
                <w:sz w:val="24"/>
                <w:szCs w:val="24"/>
              </w:rPr>
              <w:t>) адресации не зарегистрированы в ЕГРН</w:t>
            </w:r>
            <w:r>
              <w:rPr>
                <w:i/>
                <w:sz w:val="24"/>
                <w:szCs w:val="24"/>
              </w:rPr>
              <w:t xml:space="preserve"> - оригинал</w:t>
            </w:r>
            <w:r w:rsidRPr="00EC1E86">
              <w:rPr>
                <w:i/>
                <w:sz w:val="24"/>
                <w:szCs w:val="24"/>
              </w:rPr>
              <w:t>:</w:t>
            </w:r>
          </w:p>
          <w:p w:rsidR="00B92C2D" w:rsidRPr="00EC1E86" w:rsidRDefault="00B92C2D" w:rsidP="00D776AE">
            <w:pPr>
              <w:rPr>
                <w:sz w:val="24"/>
                <w:szCs w:val="24"/>
              </w:rPr>
            </w:pPr>
            <w:r w:rsidRPr="00EC1E86">
              <w:rPr>
                <w:sz w:val="24"/>
                <w:szCs w:val="24"/>
              </w:rPr>
              <w:t xml:space="preserve">Выписка из ЕГРН </w:t>
            </w:r>
            <w:r w:rsidRPr="00EC1E86">
              <w:rPr>
                <w:bCs/>
                <w:sz w:val="24"/>
                <w:szCs w:val="24"/>
              </w:rPr>
              <w:t>об объекте недвижимости</w:t>
            </w:r>
            <w:r w:rsidRPr="00EC1E86">
              <w:rPr>
                <w:sz w:val="24"/>
                <w:szCs w:val="24"/>
              </w:rPr>
              <w:t xml:space="preserve"> (о земельном участке)</w:t>
            </w:r>
          </w:p>
          <w:p w:rsidR="00B92C2D" w:rsidRPr="00EC1E86" w:rsidRDefault="00B92C2D" w:rsidP="00D776AE">
            <w:pPr>
              <w:rPr>
                <w:sz w:val="24"/>
                <w:szCs w:val="24"/>
              </w:rPr>
            </w:pPr>
          </w:p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1E86">
              <w:rPr>
                <w:sz w:val="24"/>
                <w:szCs w:val="24"/>
              </w:rPr>
              <w:t>Выписка из ЕГРН</w:t>
            </w:r>
            <w:r w:rsidRPr="00EC1E86">
              <w:rPr>
                <w:bCs/>
                <w:sz w:val="24"/>
                <w:szCs w:val="24"/>
              </w:rPr>
              <w:t xml:space="preserve"> об объекте недвижимости (о здании, строении, сооружении (при их наличии))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EC1E86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1E86">
              <w:rPr>
                <w:sz w:val="24"/>
                <w:szCs w:val="24"/>
              </w:rPr>
              <w:t>Выписки из ЕГРН об объектах недвижимости, следствием преобразования которых является образование объекта адресации (в случае преобразования объекта недвижимости с образованием одного и более новых объектов адресации)</w:t>
            </w:r>
            <w:r>
              <w:rPr>
                <w:sz w:val="24"/>
                <w:szCs w:val="24"/>
              </w:rPr>
              <w:t xml:space="preserve"> - </w:t>
            </w:r>
            <w:r w:rsidRPr="00EC1E86">
              <w:rPr>
                <w:i/>
                <w:sz w:val="24"/>
                <w:szCs w:val="24"/>
              </w:rPr>
              <w:t>оригинал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EC1E86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1E86">
              <w:rPr>
                <w:sz w:val="24"/>
                <w:szCs w:val="24"/>
              </w:rPr>
              <w:t>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</w:t>
            </w:r>
            <w:r>
              <w:rPr>
                <w:sz w:val="24"/>
                <w:szCs w:val="24"/>
              </w:rPr>
              <w:t xml:space="preserve"> </w:t>
            </w:r>
            <w:r w:rsidRPr="00EC1E86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EC1E86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1E86">
              <w:rPr>
                <w:bCs/>
                <w:sz w:val="24"/>
                <w:szCs w:val="24"/>
              </w:rPr>
              <w:t> </w:t>
            </w:r>
            <w:r w:rsidRPr="00EC1E86">
              <w:rPr>
                <w:sz w:val="24"/>
                <w:szCs w:val="24"/>
              </w:rPr>
      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</w:t>
            </w:r>
            <w:r w:rsidRPr="00EC1E86">
              <w:rPr>
                <w:bCs/>
                <w:sz w:val="24"/>
                <w:szCs w:val="24"/>
              </w:rPr>
              <w:t xml:space="preserve"> </w:t>
            </w:r>
            <w:r w:rsidRPr="00EC1E86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EC1E86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1E86">
              <w:rPr>
                <w:sz w:val="24"/>
                <w:szCs w:val="24"/>
              </w:rPr>
              <w:t>Выписка из ЕГРН об объекте недвижимости (об объекте адресации (в случае присвоения адреса объекту адресации, поставленному на кадастровый учет))</w:t>
            </w:r>
            <w:r>
              <w:rPr>
                <w:sz w:val="24"/>
                <w:szCs w:val="24"/>
              </w:rPr>
              <w:t xml:space="preserve"> - </w:t>
            </w:r>
            <w:r w:rsidRPr="00EC1E86">
              <w:rPr>
                <w:i/>
                <w:sz w:val="24"/>
                <w:szCs w:val="24"/>
              </w:rPr>
              <w:t>оригинал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EC1E86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 </w:t>
            </w:r>
            <w:r w:rsidRPr="00EC1E86">
              <w:rPr>
                <w:sz w:val="24"/>
                <w:szCs w:val="24"/>
              </w:rPr>
              <w:t xml:space="preserve"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</w:t>
            </w:r>
            <w:r w:rsidRPr="00EC1E86">
              <w:rPr>
                <w:sz w:val="24"/>
                <w:szCs w:val="24"/>
              </w:rPr>
              <w:lastRenderedPageBreak/>
              <w:t>из жилого помещения в нежилое помещение или нежилого помещения в жилое помещение)</w:t>
            </w:r>
            <w:r>
              <w:rPr>
                <w:sz w:val="24"/>
                <w:szCs w:val="24"/>
              </w:rPr>
              <w:t xml:space="preserve"> </w:t>
            </w:r>
            <w:r w:rsidRPr="00EC1E86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lastRenderedPageBreak/>
              <w:t>11.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1E86">
              <w:rPr>
                <w:sz w:val="24"/>
                <w:szCs w:val="24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      </w:r>
            <w:r w:rsidRPr="00307817">
              <w:rPr>
                <w:bCs/>
                <w:sz w:val="24"/>
                <w:szCs w:val="24"/>
              </w:rPr>
              <w:t xml:space="preserve"> </w:t>
            </w:r>
            <w:r w:rsidRPr="00EC1E86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  <w:tr w:rsidR="00B92C2D" w:rsidRPr="00C532FE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gramStart"/>
            <w:r w:rsidRPr="00EC1E86">
              <w:rPr>
                <w:sz w:val="24"/>
                <w:szCs w:val="24"/>
              </w:rPr>
              <w:t>Выписка из ЕГРН об объекте недвижимости, который снят с учета (в случае аннулирования адреса объекта адресации при прекращении существования объекта адресации</w:t>
            </w:r>
            <w:r w:rsidRPr="00EC1E86">
              <w:rPr>
                <w:bCs/>
                <w:sz w:val="24"/>
                <w:szCs w:val="24"/>
              </w:rPr>
              <w:t xml:space="preserve"> -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C1E86">
              <w:rPr>
                <w:bCs/>
                <w:i/>
                <w:sz w:val="24"/>
                <w:szCs w:val="24"/>
              </w:rPr>
              <w:t>оригинал</w:t>
            </w:r>
            <w:r w:rsidRPr="00EC1E86">
              <w:rPr>
                <w:bCs/>
                <w:sz w:val="24"/>
                <w:szCs w:val="24"/>
              </w:rPr>
              <w:t xml:space="preserve"> </w:t>
            </w:r>
            <w:proofErr w:type="gramEnd"/>
          </w:p>
        </w:tc>
      </w:tr>
      <w:tr w:rsidR="00B92C2D" w:rsidRPr="00C27F6E" w:rsidTr="00D776AE">
        <w:tc>
          <w:tcPr>
            <w:tcW w:w="699" w:type="dxa"/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</w:t>
            </w:r>
          </w:p>
        </w:tc>
        <w:tc>
          <w:tcPr>
            <w:tcW w:w="9374" w:type="dxa"/>
            <w:shd w:val="clear" w:color="auto" w:fill="auto"/>
          </w:tcPr>
          <w:p w:rsidR="00B92C2D" w:rsidRPr="00EC1E86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1E86">
              <w:rPr>
                <w:sz w:val="24"/>
                <w:szCs w:val="24"/>
              </w:rPr>
              <w:t>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при отказе в осуществлении кадастрового учета объекта адресации по основаниям, указанным в пунктах 1 и 3 части 2 статьи 27 Федерального закона «О государственном кадастре недвижимости»)</w:t>
            </w:r>
            <w:r>
              <w:rPr>
                <w:sz w:val="24"/>
                <w:szCs w:val="24"/>
              </w:rPr>
              <w:t xml:space="preserve"> -</w:t>
            </w:r>
            <w:r w:rsidRPr="00EC1E86">
              <w:rPr>
                <w:bCs/>
                <w:i/>
                <w:sz w:val="24"/>
                <w:szCs w:val="24"/>
              </w:rPr>
              <w:t xml:space="preserve"> копия при предъявлении оригинала</w:t>
            </w:r>
          </w:p>
        </w:tc>
      </w:tr>
    </w:tbl>
    <w:p w:rsidR="00B92C2D" w:rsidRDefault="00B92C2D" w:rsidP="00B92C2D">
      <w:pPr>
        <w:ind w:left="4536"/>
        <w:jc w:val="center"/>
        <w:rPr>
          <w:sz w:val="24"/>
          <w:szCs w:val="24"/>
        </w:rPr>
      </w:pPr>
    </w:p>
    <w:p w:rsidR="00B92C2D" w:rsidRDefault="00B92C2D" w:rsidP="00B92C2D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0" w:type="auto"/>
        <w:tblInd w:w="5637" w:type="dxa"/>
        <w:tblLook w:val="04A0"/>
      </w:tblPr>
      <w:tblGrid>
        <w:gridCol w:w="4394"/>
      </w:tblGrid>
      <w:tr w:rsidR="00B92C2D" w:rsidRPr="002547CB" w:rsidTr="00D776AE">
        <w:tc>
          <w:tcPr>
            <w:tcW w:w="4394" w:type="dxa"/>
          </w:tcPr>
          <w:p w:rsidR="00B92C2D" w:rsidRPr="002547CB" w:rsidRDefault="00B92C2D" w:rsidP="00D776AE">
            <w:pPr>
              <w:jc w:val="center"/>
              <w:rPr>
                <w:sz w:val="24"/>
                <w:szCs w:val="24"/>
              </w:rPr>
            </w:pPr>
            <w:r w:rsidRPr="002547CB">
              <w:rPr>
                <w:sz w:val="24"/>
                <w:szCs w:val="24"/>
              </w:rPr>
              <w:lastRenderedPageBreak/>
              <w:t>Приложение № 2</w:t>
            </w:r>
          </w:p>
          <w:p w:rsidR="00B92C2D" w:rsidRPr="002547CB" w:rsidRDefault="00B92C2D" w:rsidP="00D776AE">
            <w:pPr>
              <w:jc w:val="center"/>
              <w:rPr>
                <w:sz w:val="24"/>
                <w:szCs w:val="24"/>
              </w:rPr>
            </w:pPr>
            <w:r w:rsidRPr="002547CB">
              <w:rPr>
                <w:sz w:val="24"/>
                <w:szCs w:val="24"/>
              </w:rPr>
              <w:t xml:space="preserve">к административному регламенту предоставления муниципальной услуги «Присвоение, изменение и аннулирование адреса объекта адресации» </w:t>
            </w:r>
          </w:p>
          <w:p w:rsidR="00B92C2D" w:rsidRPr="002547CB" w:rsidRDefault="00B92C2D" w:rsidP="00D776AE">
            <w:pPr>
              <w:jc w:val="center"/>
              <w:rPr>
                <w:sz w:val="24"/>
                <w:szCs w:val="24"/>
              </w:rPr>
            </w:pPr>
          </w:p>
        </w:tc>
      </w:tr>
    </w:tbl>
    <w:p w:rsidR="00B92C2D" w:rsidRDefault="00B92C2D" w:rsidP="00B92C2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B92C2D" w:rsidRDefault="00B92C2D" w:rsidP="00B92C2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B92C2D" w:rsidRPr="007C11B1" w:rsidRDefault="00B92C2D" w:rsidP="00B92C2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и </w:t>
      </w:r>
      <w:proofErr w:type="gramStart"/>
      <w:r w:rsidRPr="007C11B1">
        <w:rPr>
          <w:sz w:val="28"/>
          <w:szCs w:val="28"/>
        </w:rPr>
        <w:t>которые</w:t>
      </w:r>
      <w:proofErr w:type="gramEnd"/>
      <w:r w:rsidRPr="007C11B1">
        <w:rPr>
          <w:sz w:val="28"/>
          <w:szCs w:val="28"/>
        </w:rPr>
        <w:t xml:space="preserve"> заявитель вправе предоставить</w:t>
      </w:r>
    </w:p>
    <w:p w:rsidR="00B92C2D" w:rsidRDefault="00B92C2D" w:rsidP="00B92C2D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9"/>
        <w:gridCol w:w="9374"/>
      </w:tblGrid>
      <w:tr w:rsidR="00B92C2D" w:rsidRPr="00C27F6E" w:rsidTr="00D776AE">
        <w:tc>
          <w:tcPr>
            <w:tcW w:w="699" w:type="dxa"/>
            <w:shd w:val="clear" w:color="auto" w:fill="auto"/>
          </w:tcPr>
          <w:p w:rsidR="00B92C2D" w:rsidRPr="003018BF" w:rsidRDefault="00B92C2D" w:rsidP="00D776A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№</w:t>
            </w:r>
          </w:p>
          <w:p w:rsidR="00B92C2D" w:rsidRPr="003018BF" w:rsidRDefault="00B92C2D" w:rsidP="00D776A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3018BF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B92C2D" w:rsidRPr="003018BF" w:rsidRDefault="00B92C2D" w:rsidP="00D776A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</w:tr>
      <w:tr w:rsidR="00B92C2D" w:rsidRPr="00C27F6E" w:rsidTr="00D776AE">
        <w:trPr>
          <w:trHeight w:val="370"/>
        </w:trPr>
        <w:tc>
          <w:tcPr>
            <w:tcW w:w="699" w:type="dxa"/>
            <w:shd w:val="clear" w:color="auto" w:fill="auto"/>
          </w:tcPr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9374" w:type="dxa"/>
            <w:shd w:val="clear" w:color="auto" w:fill="auto"/>
          </w:tcPr>
          <w:p w:rsidR="00B92C2D" w:rsidRPr="00EC1E86" w:rsidRDefault="00B92C2D" w:rsidP="00D776AE">
            <w:pPr>
              <w:rPr>
                <w:i/>
                <w:sz w:val="24"/>
                <w:szCs w:val="24"/>
              </w:rPr>
            </w:pPr>
            <w:r w:rsidRPr="00EC1E86">
              <w:rPr>
                <w:i/>
                <w:sz w:val="24"/>
                <w:szCs w:val="24"/>
              </w:rPr>
              <w:t> В случае если права на объект (</w:t>
            </w:r>
            <w:proofErr w:type="spellStart"/>
            <w:r w:rsidRPr="00EC1E86">
              <w:rPr>
                <w:i/>
                <w:sz w:val="24"/>
                <w:szCs w:val="24"/>
              </w:rPr>
              <w:t>ы</w:t>
            </w:r>
            <w:proofErr w:type="spellEnd"/>
            <w:r w:rsidRPr="00EC1E86">
              <w:rPr>
                <w:i/>
                <w:sz w:val="24"/>
                <w:szCs w:val="24"/>
              </w:rPr>
              <w:t>) адресации не зарегистрированы в ЕГРН</w:t>
            </w:r>
            <w:r>
              <w:rPr>
                <w:i/>
                <w:sz w:val="24"/>
                <w:szCs w:val="24"/>
              </w:rPr>
              <w:t xml:space="preserve"> - оригинал</w:t>
            </w:r>
            <w:r w:rsidRPr="00EC1E86">
              <w:rPr>
                <w:i/>
                <w:sz w:val="24"/>
                <w:szCs w:val="24"/>
              </w:rPr>
              <w:t>:</w:t>
            </w:r>
          </w:p>
          <w:p w:rsidR="00B92C2D" w:rsidRPr="00EC1E86" w:rsidRDefault="00B92C2D" w:rsidP="00D776AE">
            <w:pPr>
              <w:rPr>
                <w:sz w:val="24"/>
                <w:szCs w:val="24"/>
              </w:rPr>
            </w:pPr>
            <w:r w:rsidRPr="00EC1E86">
              <w:rPr>
                <w:sz w:val="24"/>
                <w:szCs w:val="24"/>
              </w:rPr>
              <w:t xml:space="preserve">Выписка из ЕГРН </w:t>
            </w:r>
            <w:r w:rsidRPr="00EC1E86">
              <w:rPr>
                <w:bCs/>
                <w:sz w:val="24"/>
                <w:szCs w:val="24"/>
              </w:rPr>
              <w:t>об объекте недвижимости</w:t>
            </w:r>
            <w:r w:rsidRPr="00EC1E86">
              <w:rPr>
                <w:sz w:val="24"/>
                <w:szCs w:val="24"/>
              </w:rPr>
              <w:t xml:space="preserve"> (о земельном участке)</w:t>
            </w:r>
          </w:p>
          <w:p w:rsidR="00B92C2D" w:rsidRPr="00EC1E86" w:rsidRDefault="00B92C2D" w:rsidP="00D776AE">
            <w:pPr>
              <w:rPr>
                <w:sz w:val="24"/>
                <w:szCs w:val="24"/>
              </w:rPr>
            </w:pPr>
          </w:p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C1E86">
              <w:rPr>
                <w:sz w:val="24"/>
                <w:szCs w:val="24"/>
              </w:rPr>
              <w:t>Выписка из ЕГРН</w:t>
            </w:r>
            <w:r w:rsidRPr="00EC1E86">
              <w:rPr>
                <w:bCs/>
                <w:sz w:val="24"/>
                <w:szCs w:val="24"/>
              </w:rPr>
              <w:t xml:space="preserve"> об объекте недвижимости (о здании, строении, сооружении (при их наличии))</w:t>
            </w:r>
          </w:p>
        </w:tc>
      </w:tr>
      <w:tr w:rsidR="00B92C2D" w:rsidRPr="00C27F6E" w:rsidTr="00D776AE">
        <w:trPr>
          <w:trHeight w:val="370"/>
        </w:trPr>
        <w:tc>
          <w:tcPr>
            <w:tcW w:w="699" w:type="dxa"/>
            <w:shd w:val="clear" w:color="auto" w:fill="auto"/>
          </w:tcPr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9374" w:type="dxa"/>
            <w:shd w:val="clear" w:color="auto" w:fill="auto"/>
          </w:tcPr>
          <w:p w:rsidR="00B92C2D" w:rsidRPr="00EC1E86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1E86">
              <w:rPr>
                <w:sz w:val="24"/>
                <w:szCs w:val="24"/>
              </w:rPr>
              <w:t>Выписки из ЕГРН об объектах недвижимости, следствием преобразования которых является образование объекта адресации (в случае преобразования объекта недвижимости с образованием одного и более новых объектов адресации)</w:t>
            </w:r>
            <w:r>
              <w:rPr>
                <w:sz w:val="24"/>
                <w:szCs w:val="24"/>
              </w:rPr>
              <w:t xml:space="preserve"> - </w:t>
            </w:r>
            <w:r w:rsidRPr="00EC1E86">
              <w:rPr>
                <w:i/>
                <w:sz w:val="24"/>
                <w:szCs w:val="24"/>
              </w:rPr>
              <w:t>оригинал</w:t>
            </w:r>
          </w:p>
        </w:tc>
      </w:tr>
      <w:tr w:rsidR="00B92C2D" w:rsidRPr="00C27F6E" w:rsidTr="00D776AE">
        <w:trPr>
          <w:trHeight w:val="370"/>
        </w:trPr>
        <w:tc>
          <w:tcPr>
            <w:tcW w:w="699" w:type="dxa"/>
            <w:shd w:val="clear" w:color="auto" w:fill="auto"/>
          </w:tcPr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9374" w:type="dxa"/>
            <w:shd w:val="clear" w:color="auto" w:fill="auto"/>
          </w:tcPr>
          <w:p w:rsidR="00B92C2D" w:rsidRPr="00EC1E86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1E86">
              <w:rPr>
                <w:sz w:val="24"/>
                <w:szCs w:val="24"/>
              </w:rPr>
              <w:t>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</w:t>
            </w:r>
            <w:r>
              <w:rPr>
                <w:sz w:val="24"/>
                <w:szCs w:val="24"/>
              </w:rPr>
              <w:t xml:space="preserve"> </w:t>
            </w:r>
            <w:r w:rsidRPr="00EC1E86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  <w:tr w:rsidR="00B92C2D" w:rsidRPr="00C27F6E" w:rsidTr="00D776AE">
        <w:trPr>
          <w:trHeight w:val="370"/>
        </w:trPr>
        <w:tc>
          <w:tcPr>
            <w:tcW w:w="699" w:type="dxa"/>
            <w:shd w:val="clear" w:color="auto" w:fill="auto"/>
          </w:tcPr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9374" w:type="dxa"/>
            <w:shd w:val="clear" w:color="auto" w:fill="auto"/>
          </w:tcPr>
          <w:p w:rsidR="00B92C2D" w:rsidRPr="00EC1E86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1E86">
              <w:rPr>
                <w:sz w:val="24"/>
                <w:szCs w:val="24"/>
              </w:rPr>
              <w:t>Выписка из ЕГРН об объекте недвижимости (об объекте адресации (в случае присвоения адреса объекту адресации, поставленному на кадастровый учет))</w:t>
            </w:r>
            <w:r>
              <w:rPr>
                <w:sz w:val="24"/>
                <w:szCs w:val="24"/>
              </w:rPr>
              <w:t xml:space="preserve"> - </w:t>
            </w:r>
            <w:r w:rsidRPr="00EC1E86">
              <w:rPr>
                <w:i/>
                <w:sz w:val="24"/>
                <w:szCs w:val="24"/>
              </w:rPr>
              <w:t>оригинал</w:t>
            </w:r>
          </w:p>
        </w:tc>
      </w:tr>
      <w:tr w:rsidR="00B92C2D" w:rsidRPr="00C27F6E" w:rsidTr="00D776AE">
        <w:trPr>
          <w:trHeight w:val="370"/>
        </w:trPr>
        <w:tc>
          <w:tcPr>
            <w:tcW w:w="699" w:type="dxa"/>
            <w:shd w:val="clear" w:color="auto" w:fill="auto"/>
          </w:tcPr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9374" w:type="dxa"/>
            <w:shd w:val="clear" w:color="auto" w:fill="auto"/>
          </w:tcPr>
          <w:p w:rsidR="00B92C2D" w:rsidRPr="00EC1E86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307817">
              <w:rPr>
                <w:bCs/>
                <w:sz w:val="24"/>
                <w:szCs w:val="24"/>
              </w:rPr>
              <w:t> </w:t>
            </w:r>
            <w:r w:rsidRPr="00EC1E86">
              <w:rPr>
                <w:sz w:val="24"/>
                <w:szCs w:val="24"/>
              </w:rPr>
              <w:t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</w:t>
            </w:r>
            <w:r>
              <w:rPr>
                <w:sz w:val="24"/>
                <w:szCs w:val="24"/>
              </w:rPr>
              <w:t xml:space="preserve"> </w:t>
            </w:r>
            <w:r w:rsidRPr="00EC1E86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  <w:tr w:rsidR="00B92C2D" w:rsidRPr="00C27F6E" w:rsidTr="00D776AE">
        <w:trPr>
          <w:trHeight w:val="370"/>
        </w:trPr>
        <w:tc>
          <w:tcPr>
            <w:tcW w:w="699" w:type="dxa"/>
            <w:shd w:val="clear" w:color="auto" w:fill="auto"/>
          </w:tcPr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9374" w:type="dxa"/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1E86">
              <w:rPr>
                <w:sz w:val="24"/>
                <w:szCs w:val="24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      </w:r>
            <w:r w:rsidRPr="00307817">
              <w:rPr>
                <w:bCs/>
                <w:sz w:val="24"/>
                <w:szCs w:val="24"/>
              </w:rPr>
              <w:t xml:space="preserve"> </w:t>
            </w:r>
            <w:r w:rsidRPr="00EC1E86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  <w:tr w:rsidR="00B92C2D" w:rsidRPr="00C27F6E" w:rsidTr="00D776AE">
        <w:trPr>
          <w:trHeight w:val="370"/>
        </w:trPr>
        <w:tc>
          <w:tcPr>
            <w:tcW w:w="699" w:type="dxa"/>
            <w:shd w:val="clear" w:color="auto" w:fill="auto"/>
          </w:tcPr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9374" w:type="dxa"/>
            <w:shd w:val="clear" w:color="auto" w:fill="auto"/>
          </w:tcPr>
          <w:p w:rsidR="00B92C2D" w:rsidRPr="00307817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gramStart"/>
            <w:r w:rsidRPr="00EC1E86">
              <w:rPr>
                <w:sz w:val="24"/>
                <w:szCs w:val="24"/>
              </w:rPr>
              <w:t>Выписка из ЕГРН об объекте недвижимости, который снят с учета (в случае аннулирования адреса объекта адресации при прекращении существования объекта адресации</w:t>
            </w:r>
            <w:r w:rsidRPr="00EC1E86">
              <w:rPr>
                <w:bCs/>
                <w:sz w:val="24"/>
                <w:szCs w:val="24"/>
              </w:rPr>
              <w:t xml:space="preserve"> -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C1E86">
              <w:rPr>
                <w:bCs/>
                <w:i/>
                <w:sz w:val="24"/>
                <w:szCs w:val="24"/>
              </w:rPr>
              <w:t>оригинал</w:t>
            </w:r>
            <w:r w:rsidRPr="00EC1E86">
              <w:rPr>
                <w:bCs/>
                <w:sz w:val="24"/>
                <w:szCs w:val="24"/>
              </w:rPr>
              <w:t xml:space="preserve"> </w:t>
            </w:r>
            <w:proofErr w:type="gramEnd"/>
          </w:p>
        </w:tc>
      </w:tr>
      <w:tr w:rsidR="00B92C2D" w:rsidRPr="00C27F6E" w:rsidTr="00D776AE">
        <w:trPr>
          <w:trHeight w:val="370"/>
        </w:trPr>
        <w:tc>
          <w:tcPr>
            <w:tcW w:w="699" w:type="dxa"/>
            <w:shd w:val="clear" w:color="auto" w:fill="auto"/>
          </w:tcPr>
          <w:p w:rsidR="00B92C2D" w:rsidRPr="003018BF" w:rsidRDefault="00B92C2D" w:rsidP="00D776A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9374" w:type="dxa"/>
            <w:shd w:val="clear" w:color="auto" w:fill="auto"/>
          </w:tcPr>
          <w:p w:rsidR="00B92C2D" w:rsidRPr="00EC1E86" w:rsidRDefault="00B92C2D" w:rsidP="00D776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C1E86">
              <w:rPr>
                <w:sz w:val="24"/>
                <w:szCs w:val="24"/>
              </w:rPr>
              <w:t>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при отказе в осуществлении кадастрового учета объекта адресации по основаниям, указанным в пунктах 1 и 3 части 2 статьи 27 Федерального закона «О государственном кадастре недвижимости»)</w:t>
            </w:r>
            <w:r>
              <w:rPr>
                <w:sz w:val="24"/>
                <w:szCs w:val="24"/>
              </w:rPr>
              <w:t xml:space="preserve"> -</w:t>
            </w:r>
            <w:r w:rsidRPr="00EC1E86">
              <w:rPr>
                <w:bCs/>
                <w:i/>
                <w:sz w:val="24"/>
                <w:szCs w:val="24"/>
              </w:rPr>
              <w:t xml:space="preserve"> копия при предъявлении оригинала</w:t>
            </w:r>
          </w:p>
        </w:tc>
      </w:tr>
    </w:tbl>
    <w:p w:rsidR="00B92C2D" w:rsidRDefault="00B92C2D" w:rsidP="00B92C2D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B92C2D" w:rsidRDefault="00B92C2D" w:rsidP="00B92C2D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B92C2D" w:rsidRDefault="00B92C2D" w:rsidP="00B92C2D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B92C2D" w:rsidRDefault="00B92C2D" w:rsidP="00B92C2D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B92C2D" w:rsidRDefault="00B92C2D" w:rsidP="00B92C2D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B92C2D" w:rsidRDefault="00B92C2D" w:rsidP="00B92C2D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B92C2D" w:rsidRDefault="00B92C2D" w:rsidP="00B92C2D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B92C2D" w:rsidRDefault="00B92C2D" w:rsidP="00B92C2D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tbl>
      <w:tblPr>
        <w:tblW w:w="4253" w:type="dxa"/>
        <w:tblInd w:w="5920" w:type="dxa"/>
        <w:tblLook w:val="04A0"/>
      </w:tblPr>
      <w:tblGrid>
        <w:gridCol w:w="4253"/>
      </w:tblGrid>
      <w:tr w:rsidR="00B92C2D" w:rsidRPr="002547CB" w:rsidTr="00D776AE">
        <w:tc>
          <w:tcPr>
            <w:tcW w:w="4253" w:type="dxa"/>
          </w:tcPr>
          <w:p w:rsidR="00B92C2D" w:rsidRPr="002547CB" w:rsidRDefault="00B92C2D" w:rsidP="00D776AE">
            <w:pPr>
              <w:ind w:left="-250" w:firstLine="250"/>
              <w:jc w:val="center"/>
              <w:rPr>
                <w:sz w:val="24"/>
                <w:szCs w:val="24"/>
              </w:rPr>
            </w:pPr>
            <w:r w:rsidRPr="002547CB">
              <w:rPr>
                <w:sz w:val="24"/>
                <w:szCs w:val="24"/>
              </w:rPr>
              <w:lastRenderedPageBreak/>
              <w:t>Приложение № 3</w:t>
            </w:r>
          </w:p>
          <w:p w:rsidR="00B92C2D" w:rsidRPr="002547CB" w:rsidRDefault="00B92C2D" w:rsidP="00D776AE">
            <w:pPr>
              <w:jc w:val="center"/>
              <w:rPr>
                <w:sz w:val="24"/>
                <w:szCs w:val="24"/>
              </w:rPr>
            </w:pPr>
            <w:r w:rsidRPr="002547CB">
              <w:rPr>
                <w:sz w:val="24"/>
                <w:szCs w:val="24"/>
              </w:rPr>
              <w:t>к административному регламенту предоставления муниципальной услуги «Присвоение, изменение и аннулирование адреса объекта адресации»</w:t>
            </w:r>
          </w:p>
          <w:p w:rsidR="00B92C2D" w:rsidRPr="002547CB" w:rsidRDefault="00B92C2D" w:rsidP="00D776AE">
            <w:pPr>
              <w:jc w:val="center"/>
              <w:rPr>
                <w:sz w:val="24"/>
                <w:szCs w:val="24"/>
              </w:rPr>
            </w:pPr>
          </w:p>
        </w:tc>
      </w:tr>
    </w:tbl>
    <w:p w:rsidR="00B92C2D" w:rsidRDefault="00B92C2D" w:rsidP="00B92C2D">
      <w:pPr>
        <w:pStyle w:val="ConsPlusNormal"/>
        <w:jc w:val="center"/>
        <w:rPr>
          <w:b/>
          <w:bCs/>
          <w:sz w:val="16"/>
          <w:szCs w:val="16"/>
        </w:rPr>
      </w:pPr>
    </w:p>
    <w:p w:rsidR="00B92C2D" w:rsidRDefault="00B92C2D" w:rsidP="00B92C2D">
      <w:pPr>
        <w:pStyle w:val="ConsPlusNormal"/>
        <w:jc w:val="center"/>
        <w:rPr>
          <w:b/>
          <w:bCs/>
          <w:sz w:val="16"/>
          <w:szCs w:val="16"/>
        </w:rPr>
      </w:pPr>
    </w:p>
    <w:p w:rsidR="00B92C2D" w:rsidRDefault="00B92C2D" w:rsidP="00B92C2D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ФОРМА ЗАЯВЛЕНИЯ</w:t>
      </w:r>
    </w:p>
    <w:p w:rsidR="00B92C2D" w:rsidRDefault="00B92C2D" w:rsidP="00B92C2D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 ПРИСВОЕНИИ ОБЪЕКТУ АДРЕСАЦИИ АДРЕСА ИЛИ АННУЛИРОВАНИИ</w:t>
      </w:r>
    </w:p>
    <w:p w:rsidR="00B92C2D" w:rsidRDefault="00B92C2D" w:rsidP="00B92C2D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ЕГО АДРЕСА</w:t>
      </w:r>
    </w:p>
    <w:p w:rsidR="00B92C2D" w:rsidRDefault="00B92C2D" w:rsidP="00B92C2D">
      <w:pPr>
        <w:pStyle w:val="ConsPlusNormal"/>
        <w:jc w:val="center"/>
      </w:pPr>
    </w:p>
    <w:p w:rsidR="00B92C2D" w:rsidRDefault="00B92C2D" w:rsidP="00B92C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437"/>
        <w:gridCol w:w="6"/>
        <w:gridCol w:w="2497"/>
        <w:gridCol w:w="420"/>
        <w:gridCol w:w="504"/>
        <w:gridCol w:w="532"/>
        <w:gridCol w:w="1370"/>
        <w:gridCol w:w="346"/>
        <w:gridCol w:w="435"/>
        <w:gridCol w:w="550"/>
        <w:gridCol w:w="2276"/>
      </w:tblGrid>
      <w:tr w:rsidR="00B92C2D" w:rsidTr="00D776AE">
        <w:tc>
          <w:tcPr>
            <w:tcW w:w="63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1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left="5"/>
              <w:jc w:val="both"/>
            </w:pPr>
            <w:r w:rsidRPr="00EC7E7C">
              <w:t>Лист N ___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left="10"/>
              <w:jc w:val="both"/>
            </w:pPr>
            <w:r w:rsidRPr="00EC7E7C">
              <w:t>Всего листов ___</w:t>
            </w:r>
          </w:p>
        </w:tc>
      </w:tr>
      <w:tr w:rsidR="00B92C2D" w:rsidTr="00D776AE">
        <w:tc>
          <w:tcPr>
            <w:tcW w:w="9923" w:type="dxa"/>
            <w:gridSpan w:val="12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1</w:t>
            </w:r>
          </w:p>
        </w:tc>
        <w:tc>
          <w:tcPr>
            <w:tcW w:w="38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Заявление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2</w:t>
            </w:r>
          </w:p>
        </w:tc>
        <w:tc>
          <w:tcPr>
            <w:tcW w:w="497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Заявление принято</w:t>
            </w:r>
          </w:p>
          <w:p w:rsidR="00B92C2D" w:rsidRPr="00EC7E7C" w:rsidRDefault="00B92C2D" w:rsidP="00D776AE">
            <w:pPr>
              <w:pStyle w:val="ConsPlusNormal"/>
            </w:pPr>
            <w:r w:rsidRPr="00EC7E7C">
              <w:t>регистрационный номер _______________</w:t>
            </w:r>
          </w:p>
          <w:p w:rsidR="00B92C2D" w:rsidRPr="00EC7E7C" w:rsidRDefault="00B92C2D" w:rsidP="00D776AE">
            <w:pPr>
              <w:pStyle w:val="ConsPlusNormal"/>
            </w:pPr>
            <w:r w:rsidRPr="00EC7E7C">
              <w:t>количество листов заявления ___________</w:t>
            </w:r>
          </w:p>
          <w:p w:rsidR="00B92C2D" w:rsidRPr="00EC7E7C" w:rsidRDefault="00B92C2D" w:rsidP="00D776AE">
            <w:pPr>
              <w:pStyle w:val="ConsPlusNormal"/>
            </w:pPr>
            <w:r w:rsidRPr="00EC7E7C">
              <w:t>количество прилагаемых документов ____,</w:t>
            </w:r>
          </w:p>
          <w:p w:rsidR="00B92C2D" w:rsidRPr="00EC7E7C" w:rsidRDefault="00B92C2D" w:rsidP="00D776AE">
            <w:pPr>
              <w:pStyle w:val="ConsPlusNormal"/>
            </w:pPr>
            <w:r w:rsidRPr="00EC7E7C">
              <w:t>в том числе оригиналов ___, копий ____, количество листов в оригиналах ____, копиях ____</w:t>
            </w:r>
          </w:p>
          <w:p w:rsidR="00B92C2D" w:rsidRPr="00EC7E7C" w:rsidRDefault="00B92C2D" w:rsidP="00D776AE">
            <w:pPr>
              <w:pStyle w:val="ConsPlusNormal"/>
            </w:pPr>
            <w:r w:rsidRPr="00EC7E7C">
              <w:t>ФИО должностного лица ________________</w:t>
            </w:r>
          </w:p>
          <w:p w:rsidR="00B92C2D" w:rsidRPr="00EC7E7C" w:rsidRDefault="00B92C2D" w:rsidP="00D776AE">
            <w:pPr>
              <w:pStyle w:val="ConsPlusNormal"/>
            </w:pPr>
            <w:r w:rsidRPr="00EC7E7C">
              <w:t>подпись должностного лица ____________</w:t>
            </w:r>
          </w:p>
        </w:tc>
      </w:tr>
      <w:tr w:rsidR="00B92C2D" w:rsidTr="00D776AE">
        <w:trPr>
          <w:trHeight w:val="230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64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в</w:t>
            </w:r>
          </w:p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----------------------------------------</w:t>
            </w:r>
          </w:p>
          <w:p w:rsidR="00B92C2D" w:rsidRPr="00EC7E7C" w:rsidRDefault="00B92C2D" w:rsidP="00D776AE">
            <w:pPr>
              <w:pStyle w:val="ConsPlusNormal"/>
              <w:jc w:val="center"/>
            </w:pPr>
            <w:proofErr w:type="gramStart"/>
            <w:r w:rsidRPr="00EC7E7C">
              <w:t>(наименование органа местного самоуправления, органа</w:t>
            </w:r>
            <w:proofErr w:type="gramEnd"/>
          </w:p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______________________________</w:t>
            </w:r>
          </w:p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государственной власти субъекта Российской Федерации - городов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 на присвоение объектам адресации адресов)</w:t>
            </w: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</w:p>
        </w:tc>
        <w:tc>
          <w:tcPr>
            <w:tcW w:w="4977" w:type="dxa"/>
            <w:gridSpan w:val="5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6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97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дата "__" ____________ ____ </w:t>
            </w:r>
            <w:proofErr w:type="gramStart"/>
            <w:r w:rsidRPr="00EC7E7C">
              <w:t>г</w:t>
            </w:r>
            <w:proofErr w:type="gramEnd"/>
            <w:r w:rsidRPr="00EC7E7C">
              <w:t>.</w:t>
            </w:r>
          </w:p>
        </w:tc>
      </w:tr>
      <w:tr w:rsidR="00B92C2D" w:rsidTr="00D776AE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3.1</w:t>
            </w:r>
          </w:p>
        </w:tc>
        <w:tc>
          <w:tcPr>
            <w:tcW w:w="93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Прошу в отношении объекта адресации:</w:t>
            </w: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Вид:</w:t>
            </w: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Земельный участок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Сооружение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8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Объект незавершенного строительства</w:t>
            </w: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5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8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Здание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Помещение</w:t>
            </w: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8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5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8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3.2</w:t>
            </w:r>
          </w:p>
        </w:tc>
        <w:tc>
          <w:tcPr>
            <w:tcW w:w="93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Присвоить адрес</w:t>
            </w: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В связи </w:t>
            </w:r>
            <w:proofErr w:type="gramStart"/>
            <w:r w:rsidRPr="00EC7E7C">
              <w:t>с</w:t>
            </w:r>
            <w:proofErr w:type="gramEnd"/>
            <w:r w:rsidRPr="00EC7E7C">
              <w:t>:</w:t>
            </w: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Образованием земельного участк</w:t>
            </w:r>
            <w:proofErr w:type="gramStart"/>
            <w:r w:rsidRPr="00EC7E7C">
              <w:t>а(</w:t>
            </w:r>
            <w:proofErr w:type="spellStart"/>
            <w:proofErr w:type="gramEnd"/>
            <w:r w:rsidRPr="00EC7E7C">
              <w:t>ов</w:t>
            </w:r>
            <w:proofErr w:type="spellEnd"/>
            <w:r w:rsidRPr="00EC7E7C">
              <w:t>) из земель, находящихся в государственной или муниципальной собственности</w:t>
            </w: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5"/>
              <w:jc w:val="both"/>
            </w:pPr>
            <w:r w:rsidRPr="00EC7E7C">
              <w:t>Количество образуемых земельных участков</w:t>
            </w:r>
          </w:p>
        </w:tc>
        <w:tc>
          <w:tcPr>
            <w:tcW w:w="5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6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Дополнительная информация:</w:t>
            </w:r>
          </w:p>
        </w:tc>
        <w:tc>
          <w:tcPr>
            <w:tcW w:w="5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 </w:t>
            </w:r>
          </w:p>
        </w:tc>
        <w:tc>
          <w:tcPr>
            <w:tcW w:w="89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 Образованием земельного участк</w:t>
            </w:r>
            <w:proofErr w:type="gramStart"/>
            <w:r w:rsidRPr="00EC7E7C">
              <w:t>а(</w:t>
            </w:r>
            <w:proofErr w:type="spellStart"/>
            <w:proofErr w:type="gramEnd"/>
            <w:r w:rsidRPr="00EC7E7C">
              <w:t>ов</w:t>
            </w:r>
            <w:proofErr w:type="spellEnd"/>
            <w:r w:rsidRPr="00EC7E7C">
              <w:t>) путем раздела земельного участка</w:t>
            </w: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5"/>
              <w:jc w:val="both"/>
            </w:pPr>
            <w:r w:rsidRPr="00EC7E7C">
              <w:t>Количество образуемых земельных участков</w:t>
            </w:r>
          </w:p>
        </w:tc>
        <w:tc>
          <w:tcPr>
            <w:tcW w:w="5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Кадастровый номер земельного участка, раздел которого осуществляется</w:t>
            </w:r>
          </w:p>
        </w:tc>
        <w:tc>
          <w:tcPr>
            <w:tcW w:w="5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Адрес земельного участка, раздел которого осуществляется</w:t>
            </w: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6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Образованием земельного участка путем объединения земельных участков</w:t>
            </w: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5"/>
              <w:jc w:val="both"/>
            </w:pPr>
            <w:r w:rsidRPr="00EC7E7C">
              <w:t>Количество объединяемых земельных участков</w:t>
            </w:r>
          </w:p>
        </w:tc>
        <w:tc>
          <w:tcPr>
            <w:tcW w:w="5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5"/>
              <w:jc w:val="both"/>
            </w:pPr>
            <w:r w:rsidRPr="00EC7E7C">
              <w:t xml:space="preserve">Кадастровый номер объединяемого земельного участка </w:t>
            </w:r>
            <w:hyperlink w:anchor="Par562" w:tooltip="Ссылка на текущий документ" w:history="1">
              <w:r w:rsidRPr="00EC7E7C">
                <w:rPr>
                  <w:color w:val="0000FF"/>
                </w:rPr>
                <w:t>&lt;1&gt;</w:t>
              </w:r>
            </w:hyperlink>
          </w:p>
        </w:tc>
        <w:tc>
          <w:tcPr>
            <w:tcW w:w="5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Адрес объединяемого земельного участка </w:t>
            </w:r>
            <w:hyperlink w:anchor="Par562" w:tooltip="Ссылка на текущий документ" w:history="1">
              <w:r w:rsidRPr="00EC7E7C">
                <w:rPr>
                  <w:color w:val="0000FF"/>
                </w:rPr>
                <w:t>&lt;1&gt;</w:t>
              </w:r>
            </w:hyperlink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6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</w:tbl>
    <w:p w:rsidR="00B92C2D" w:rsidRDefault="00B92C2D" w:rsidP="00B92C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22"/>
        <w:gridCol w:w="434"/>
        <w:gridCol w:w="3416"/>
        <w:gridCol w:w="1944"/>
        <w:gridCol w:w="1331"/>
        <w:gridCol w:w="2276"/>
      </w:tblGrid>
      <w:tr w:rsidR="00B92C2D" w:rsidTr="00D776AE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left="5"/>
              <w:jc w:val="both"/>
            </w:pPr>
            <w:r w:rsidRPr="00EC7E7C">
              <w:t>Лист N ___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left="10"/>
              <w:jc w:val="both"/>
            </w:pPr>
            <w:r w:rsidRPr="00EC7E7C">
              <w:t>Всего листов ___</w:t>
            </w:r>
          </w:p>
        </w:tc>
      </w:tr>
      <w:tr w:rsidR="00B92C2D" w:rsidTr="00D776AE">
        <w:tc>
          <w:tcPr>
            <w:tcW w:w="9923" w:type="dxa"/>
            <w:gridSpan w:val="6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22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Образованием земельного участк</w:t>
            </w:r>
            <w:proofErr w:type="gramStart"/>
            <w:r w:rsidRPr="00EC7E7C">
              <w:t>а(</w:t>
            </w:r>
            <w:proofErr w:type="spellStart"/>
            <w:proofErr w:type="gramEnd"/>
            <w:r w:rsidRPr="00EC7E7C">
              <w:t>ов</w:t>
            </w:r>
            <w:proofErr w:type="spellEnd"/>
            <w:r w:rsidRPr="00EC7E7C">
              <w:t>) путем выдела из земельного участка</w:t>
            </w: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Кадастровый номер земельного участка, из которого осуществляется выдел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Адрес земельного участка, из которого осуществляется выдел</w:t>
            </w: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Образованием земельного участк</w:t>
            </w:r>
            <w:proofErr w:type="gramStart"/>
            <w:r w:rsidRPr="00EC7E7C">
              <w:t>а(</w:t>
            </w:r>
            <w:proofErr w:type="spellStart"/>
            <w:proofErr w:type="gramEnd"/>
            <w:r w:rsidRPr="00EC7E7C">
              <w:t>ов</w:t>
            </w:r>
            <w:proofErr w:type="spellEnd"/>
            <w:r w:rsidRPr="00EC7E7C">
              <w:t>) путем перераспределения земельных участков</w:t>
            </w: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Количество образуемых земельных участков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Количество земельных участков, которые перераспределяются</w:t>
            </w: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Кадастровый номер земельного участка, который перераспределяется </w:t>
            </w:r>
            <w:hyperlink w:anchor="Par563" w:tooltip="Ссылка на текущий документ" w:history="1">
              <w:r w:rsidRPr="00EC7E7C">
                <w:rPr>
                  <w:color w:val="0000FF"/>
                </w:rPr>
                <w:t>&lt;2&gt;</w:t>
              </w:r>
            </w:hyperlink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Адрес земельного участка, который перераспределяется </w:t>
            </w:r>
            <w:hyperlink w:anchor="Par563" w:tooltip="Ссылка на текущий документ" w:history="1">
              <w:r w:rsidRPr="00EC7E7C">
                <w:rPr>
                  <w:color w:val="0000FF"/>
                </w:rPr>
                <w:t>&lt;2&gt;</w:t>
              </w:r>
            </w:hyperlink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Строительством, реконструкцией здания, сооружения</w:t>
            </w: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Адрес земельного участка, на котором осуществляется строительство (реконструкция)</w:t>
            </w: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кодексом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Тип здания, сооружения, объекта незавершенного строительства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Адрес земельного участка, на котором осуществляется строительство (реконструкция)</w:t>
            </w: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Переводом жилого помещения в нежилое помещение и нежилого помещения в жилое помещение</w:t>
            </w: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Кадастровый номер помещения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Адрес помещения</w:t>
            </w: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</w:tbl>
    <w:p w:rsidR="00B92C2D" w:rsidRDefault="00B92C2D" w:rsidP="00B92C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426"/>
        <w:gridCol w:w="444"/>
        <w:gridCol w:w="2209"/>
        <w:gridCol w:w="615"/>
        <w:gridCol w:w="341"/>
        <w:gridCol w:w="303"/>
        <w:gridCol w:w="371"/>
        <w:gridCol w:w="1057"/>
        <w:gridCol w:w="337"/>
        <w:gridCol w:w="994"/>
        <w:gridCol w:w="550"/>
        <w:gridCol w:w="1726"/>
      </w:tblGrid>
      <w:tr w:rsidR="00B92C2D" w:rsidTr="00D776AE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left="5"/>
              <w:jc w:val="both"/>
            </w:pPr>
            <w:r w:rsidRPr="00EC7E7C">
              <w:t>Лист N ___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left="10"/>
              <w:jc w:val="both"/>
            </w:pPr>
            <w:r w:rsidRPr="00EC7E7C">
              <w:t>Всего листов ___</w:t>
            </w:r>
          </w:p>
        </w:tc>
      </w:tr>
      <w:tr w:rsidR="00B92C2D" w:rsidTr="00D776AE">
        <w:tc>
          <w:tcPr>
            <w:tcW w:w="9923" w:type="dxa"/>
            <w:gridSpan w:val="13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Образованием помещени</w:t>
            </w:r>
            <w:proofErr w:type="gramStart"/>
            <w:r w:rsidRPr="00EC7E7C">
              <w:t>я(</w:t>
            </w:r>
            <w:proofErr w:type="spellStart"/>
            <w:proofErr w:type="gramEnd"/>
            <w:r w:rsidRPr="00EC7E7C">
              <w:t>ий</w:t>
            </w:r>
            <w:proofErr w:type="spellEnd"/>
            <w:r w:rsidRPr="00EC7E7C">
              <w:t>) в здании, сооружении путем раздела здания, сооружения</w:t>
            </w: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Образование 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Количество образуемых помещений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Образование нежилого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Количество образуемых помещений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Кадастровый номер здания, </w:t>
            </w:r>
            <w:r w:rsidRPr="00EC7E7C">
              <w:lastRenderedPageBreak/>
              <w:t>сооружения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lastRenderedPageBreak/>
              <w:t>Адрес здания, сооружения</w:t>
            </w: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Дополнительная информация: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Образованием помещени</w:t>
            </w:r>
            <w:proofErr w:type="gramStart"/>
            <w:r w:rsidRPr="00EC7E7C">
              <w:t>я(</w:t>
            </w:r>
            <w:proofErr w:type="spellStart"/>
            <w:proofErr w:type="gramEnd"/>
            <w:r w:rsidRPr="00EC7E7C">
              <w:t>ий</w:t>
            </w:r>
            <w:proofErr w:type="spellEnd"/>
            <w:r w:rsidRPr="00EC7E7C">
              <w:t>) в здании, сооружении путем раздела помещения</w:t>
            </w: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 xml:space="preserve">Назначение помещения (жилое (нежилое) помещение) </w:t>
            </w:r>
            <w:hyperlink w:anchor="Par564" w:tooltip="Ссылка на текущий документ" w:history="1">
              <w:r w:rsidRPr="00EC7E7C">
                <w:rPr>
                  <w:color w:val="0000FF"/>
                </w:rPr>
                <w:t>&lt;3&gt;</w:t>
              </w:r>
            </w:hyperlink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 xml:space="preserve">Вид помещения </w:t>
            </w:r>
            <w:hyperlink w:anchor="Par564" w:tooltip="Ссылка на текущий документ" w:history="1">
              <w:r w:rsidRPr="00EC7E7C">
                <w:rPr>
                  <w:color w:val="0000FF"/>
                </w:rPr>
                <w:t>&lt;3&gt;</w:t>
              </w:r>
            </w:hyperlink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 xml:space="preserve">Количество помещений </w:t>
            </w:r>
            <w:hyperlink w:anchor="Par564" w:tooltip="Ссылка на текущий документ" w:history="1">
              <w:r w:rsidRPr="00EC7E7C">
                <w:rPr>
                  <w:color w:val="0000FF"/>
                </w:rPr>
                <w:t>&lt;3&gt;</w:t>
              </w:r>
            </w:hyperlink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5"/>
              <w:jc w:val="both"/>
            </w:pPr>
            <w:r w:rsidRPr="00EC7E7C">
              <w:t>Кадастровый номер помещения, раздел которого осуществляется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Адрес помещения, раздел которого осуществляется</w:t>
            </w: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Дополнительная информация: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Образованием помещения в здании, сооружении путем объединения помещений в здании, сооружении</w:t>
            </w: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6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Образование нежилого помещения</w:t>
            </w: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Количество объединяемых помещений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Кадастровый номер объединяемого помещения </w:t>
            </w:r>
            <w:hyperlink w:anchor="Par565" w:tooltip="Ссылка на текущий документ" w:history="1">
              <w:r w:rsidRPr="00EC7E7C">
                <w:rPr>
                  <w:color w:val="0000FF"/>
                </w:rPr>
                <w:t>&lt;4&gt;</w:t>
              </w:r>
            </w:hyperlink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Адрес объединяемого помещения </w:t>
            </w:r>
            <w:hyperlink w:anchor="Par565" w:tooltip="Ссылка на текущий документ" w:history="1">
              <w:r w:rsidRPr="00EC7E7C">
                <w:rPr>
                  <w:color w:val="0000FF"/>
                </w:rPr>
                <w:t>&lt;4&gt;</w:t>
              </w:r>
            </w:hyperlink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Дополнительная информация: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6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Образование нежилого помещения</w:t>
            </w: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Количество образуемых помещений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Кадастровый номер здания, сооружения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Адрес здания, сооружения</w:t>
            </w: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Дополнительная информация: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</w:tbl>
    <w:p w:rsidR="00B92C2D" w:rsidRDefault="00B92C2D" w:rsidP="00B92C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38"/>
        <w:gridCol w:w="432"/>
        <w:gridCol w:w="3255"/>
        <w:gridCol w:w="2091"/>
        <w:gridCol w:w="1331"/>
        <w:gridCol w:w="2276"/>
      </w:tblGrid>
      <w:tr w:rsidR="00B92C2D" w:rsidTr="00D776AE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left="5"/>
              <w:jc w:val="both"/>
            </w:pPr>
            <w:r w:rsidRPr="00EC7E7C">
              <w:t>Лист N ___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left="10"/>
              <w:jc w:val="both"/>
            </w:pPr>
            <w:r w:rsidRPr="00EC7E7C">
              <w:t>Всего листов ___</w:t>
            </w:r>
          </w:p>
        </w:tc>
      </w:tr>
      <w:tr w:rsidR="00B92C2D" w:rsidTr="00D776AE">
        <w:tc>
          <w:tcPr>
            <w:tcW w:w="631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3.3</w:t>
            </w:r>
          </w:p>
        </w:tc>
        <w:tc>
          <w:tcPr>
            <w:tcW w:w="9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Аннулировать адрес объекта адресации:</w:t>
            </w: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Наименование страны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5"/>
              <w:jc w:val="both"/>
            </w:pPr>
            <w:r w:rsidRPr="00EC7E7C">
              <w:t>Наименование субъекта Российской Федерации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10"/>
              <w:jc w:val="both"/>
            </w:pPr>
            <w:r w:rsidRPr="00EC7E7C">
      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Наименование поселения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5"/>
              <w:jc w:val="both"/>
            </w:pPr>
            <w:r w:rsidRPr="00EC7E7C">
              <w:t>Наименование внутригородского района городского округа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Наименование населенного пункта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5"/>
              <w:jc w:val="both"/>
            </w:pPr>
            <w:r w:rsidRPr="00EC7E7C">
              <w:t>Наименование элемента планировочной структуры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5"/>
              <w:jc w:val="both"/>
            </w:pPr>
            <w:r w:rsidRPr="00EC7E7C">
              <w:t>Наименование элемента улично-дорожной сети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Номер земельного участка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Тип и номер здания, сооружения или объекта незавершенного строительства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5"/>
              <w:jc w:val="both"/>
            </w:pPr>
            <w:r w:rsidRPr="00EC7E7C">
              <w:t>Тип и номер помещения, расположенного в здании или сооружении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5"/>
              <w:jc w:val="both"/>
            </w:pPr>
            <w:r w:rsidRPr="00EC7E7C">
              <w:t>Тип и номер помещения в пределах квартиры (в отношении коммунальных квартир)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Дополнительная информация: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В связи </w:t>
            </w:r>
            <w:proofErr w:type="gramStart"/>
            <w:r w:rsidRPr="00EC7E7C">
              <w:t>с</w:t>
            </w:r>
            <w:proofErr w:type="gramEnd"/>
            <w:r w:rsidRPr="00EC7E7C">
              <w:t>:</w:t>
            </w: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Прекращением существования объекта адресации</w:t>
            </w: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8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proofErr w:type="gramStart"/>
            <w:r w:rsidRPr="00EC7E7C">
              <w:t>Отказом в осуществлении кадастрового учета объекта адресации по основаниям, указанным в пунктах 1 и 3 части 2 статьи 27 Федерального закона от 24 июля 2007 года N 221-ФЗ "О государственном кадастре недвижимости" (Собрание законодательства Российской Федерации, 2007, N 31, ст. 4017; 2008, N 30, ст. 3597; 2009, N 52, ст. 6410;</w:t>
            </w:r>
            <w:proofErr w:type="gramEnd"/>
            <w:r w:rsidRPr="00EC7E7C">
              <w:t xml:space="preserve"> </w:t>
            </w:r>
            <w:proofErr w:type="gramStart"/>
            <w:r w:rsidRPr="00EC7E7C">
              <w:t xml:space="preserve">2011, N 1, ст. 47; N 49, ст. 7061; N 50, ст. 7365; 2012, N 31, ст. 4322; 2013, N 30, ст. 4083; официальный интернет-портал правовой информации </w:t>
            </w:r>
            <w:proofErr w:type="spellStart"/>
            <w:r w:rsidRPr="00EC7E7C">
              <w:t>www.pravo.gov.ru</w:t>
            </w:r>
            <w:proofErr w:type="spellEnd"/>
            <w:r w:rsidRPr="00EC7E7C">
              <w:t>, 23 декабря 2014 г.)</w:t>
            </w:r>
            <w:proofErr w:type="gramEnd"/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8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Присвоением объекту адресации нового адреса</w:t>
            </w: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Дополнительная информация: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</w:tbl>
    <w:p w:rsidR="00B92C2D" w:rsidRDefault="00B92C2D" w:rsidP="00B92C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8"/>
        <w:gridCol w:w="448"/>
        <w:gridCol w:w="421"/>
        <w:gridCol w:w="419"/>
        <w:gridCol w:w="776"/>
        <w:gridCol w:w="1269"/>
        <w:gridCol w:w="150"/>
        <w:gridCol w:w="548"/>
        <w:gridCol w:w="356"/>
        <w:gridCol w:w="1012"/>
        <w:gridCol w:w="359"/>
        <w:gridCol w:w="469"/>
        <w:gridCol w:w="862"/>
        <w:gridCol w:w="550"/>
        <w:gridCol w:w="1726"/>
      </w:tblGrid>
      <w:tr w:rsidR="00B92C2D" w:rsidTr="00D776AE">
        <w:tc>
          <w:tcPr>
            <w:tcW w:w="63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left="5"/>
              <w:jc w:val="both"/>
            </w:pPr>
            <w:r w:rsidRPr="00EC7E7C">
              <w:t>Лист N ___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left="10"/>
              <w:jc w:val="both"/>
            </w:pPr>
            <w:r w:rsidRPr="00EC7E7C">
              <w:t>Всего листов ___</w:t>
            </w:r>
          </w:p>
        </w:tc>
      </w:tr>
      <w:tr w:rsidR="00B92C2D" w:rsidTr="00D776AE">
        <w:tc>
          <w:tcPr>
            <w:tcW w:w="9923" w:type="dxa"/>
            <w:gridSpan w:val="15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4</w:t>
            </w:r>
          </w:p>
        </w:tc>
        <w:tc>
          <w:tcPr>
            <w:tcW w:w="936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B92C2D" w:rsidTr="00D776AE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4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физическое лицо:</w:t>
            </w:r>
          </w:p>
        </w:tc>
      </w:tr>
      <w:tr w:rsidR="00B92C2D" w:rsidTr="00D776AE"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4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фамилия: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имя (полностью):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отчество (полностью) (при наличии):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ИНН (при наличии):</w:t>
            </w: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4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документ, удостоверяющий личность: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вид: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серия: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номер:</w:t>
            </w: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дата выдачи:</w:t>
            </w:r>
          </w:p>
        </w:tc>
        <w:tc>
          <w:tcPr>
            <w:tcW w:w="39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 xml:space="preserve">кем </w:t>
            </w:r>
            <w:proofErr w:type="gramStart"/>
            <w:r w:rsidRPr="00EC7E7C">
              <w:t>выдан</w:t>
            </w:r>
            <w:proofErr w:type="gramEnd"/>
            <w:r w:rsidRPr="00EC7E7C">
              <w:t>:</w:t>
            </w: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0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"__" ______ ____ </w:t>
            </w:r>
            <w:proofErr w:type="gramStart"/>
            <w:r w:rsidRPr="00EC7E7C">
              <w:t>г</w:t>
            </w:r>
            <w:proofErr w:type="gramEnd"/>
            <w:r w:rsidRPr="00EC7E7C">
              <w:t>.</w:t>
            </w:r>
          </w:p>
        </w:tc>
        <w:tc>
          <w:tcPr>
            <w:tcW w:w="39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06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9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почтовый адрес:</w:t>
            </w:r>
          </w:p>
        </w:tc>
        <w:tc>
          <w:tcPr>
            <w:tcW w:w="2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телефон для связи:</w:t>
            </w:r>
          </w:p>
        </w:tc>
        <w:tc>
          <w:tcPr>
            <w:tcW w:w="3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адрес электронной почты (при наличии):</w:t>
            </w: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8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8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1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4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5"/>
              <w:jc w:val="both"/>
            </w:pPr>
            <w:r w:rsidRPr="00EC7E7C"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B92C2D" w:rsidTr="00D776AE"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4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полное </w:t>
            </w:r>
            <w:r w:rsidRPr="00EC7E7C">
              <w:lastRenderedPageBreak/>
              <w:t>наименование:</w:t>
            </w:r>
          </w:p>
        </w:tc>
        <w:tc>
          <w:tcPr>
            <w:tcW w:w="58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6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8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ИНН (для российского юридического лица):</w:t>
            </w:r>
          </w:p>
        </w:tc>
        <w:tc>
          <w:tcPr>
            <w:tcW w:w="4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КПП (для российского юридического лица):</w:t>
            </w: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страна регистрации (инкорпорации) (для иностранного юридического лица):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дата регистрации (для иностранного юридического лица):</w:t>
            </w:r>
          </w:p>
        </w:tc>
        <w:tc>
          <w:tcPr>
            <w:tcW w:w="3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номер регистрации (для иностранного юридического лица):</w:t>
            </w: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 xml:space="preserve">"__" ________ ____ </w:t>
            </w:r>
            <w:proofErr w:type="gramStart"/>
            <w:r w:rsidRPr="00EC7E7C">
              <w:t>г</w:t>
            </w:r>
            <w:proofErr w:type="gramEnd"/>
            <w:r w:rsidRPr="00EC7E7C">
              <w:t>.</w:t>
            </w:r>
          </w:p>
        </w:tc>
        <w:tc>
          <w:tcPr>
            <w:tcW w:w="3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1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почтовый адрес: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телефон для связи:</w:t>
            </w:r>
          </w:p>
        </w:tc>
        <w:tc>
          <w:tcPr>
            <w:tcW w:w="3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адрес электронной почты (при наличии):</w:t>
            </w: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1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4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Вещное право на объект адресации:</w:t>
            </w:r>
          </w:p>
        </w:tc>
      </w:tr>
      <w:tr w:rsidR="00B92C2D" w:rsidTr="00D776AE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0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право собственности</w:t>
            </w:r>
          </w:p>
        </w:tc>
      </w:tr>
      <w:tr w:rsidR="00B92C2D" w:rsidTr="00D776AE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0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право хозяйственного ведения имуществом на объект адресации</w:t>
            </w:r>
          </w:p>
        </w:tc>
      </w:tr>
      <w:tr w:rsidR="00B92C2D" w:rsidTr="00D776AE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0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право оперативного управления имуществом на объект адресации</w:t>
            </w:r>
          </w:p>
        </w:tc>
      </w:tr>
      <w:tr w:rsidR="00B92C2D" w:rsidTr="00D776AE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0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право пожизненно наследуемого владения земельным участком</w:t>
            </w:r>
          </w:p>
        </w:tc>
      </w:tr>
      <w:tr w:rsidR="00B92C2D" w:rsidTr="00D776AE"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0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право постоянного (бессрочного) пользования земельным участком</w:t>
            </w:r>
          </w:p>
        </w:tc>
      </w:tr>
      <w:tr w:rsidR="00B92C2D" w:rsidTr="00D776AE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5</w:t>
            </w:r>
          </w:p>
        </w:tc>
        <w:tc>
          <w:tcPr>
            <w:tcW w:w="936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B92C2D" w:rsidTr="00D776AE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Лично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В многофункциональном центре</w:t>
            </w:r>
          </w:p>
        </w:tc>
      </w:tr>
      <w:tr w:rsidR="00B92C2D" w:rsidTr="00D776AE"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Почтовым отправлением по адресу:</w:t>
            </w:r>
          </w:p>
        </w:tc>
        <w:tc>
          <w:tcPr>
            <w:tcW w:w="53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3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5"/>
              <w:jc w:val="both"/>
            </w:pPr>
            <w:r w:rsidRPr="00EC7E7C"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B92C2D" w:rsidTr="00D776AE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В личном кабинете федеральной информационной адресной системы</w:t>
            </w:r>
          </w:p>
        </w:tc>
      </w:tr>
      <w:tr w:rsidR="00B92C2D" w:rsidTr="00D776AE">
        <w:tc>
          <w:tcPr>
            <w:tcW w:w="5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10"/>
              <w:jc w:val="both"/>
            </w:pPr>
            <w:r w:rsidRPr="00EC7E7C"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53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3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6</w:t>
            </w:r>
          </w:p>
        </w:tc>
        <w:tc>
          <w:tcPr>
            <w:tcW w:w="936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Расписку в получении документов прошу:</w:t>
            </w:r>
          </w:p>
        </w:tc>
      </w:tr>
      <w:tr w:rsidR="00B92C2D" w:rsidTr="00D776AE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Выдать лично</w:t>
            </w:r>
          </w:p>
        </w:tc>
        <w:tc>
          <w:tcPr>
            <w:tcW w:w="73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Расписка получена: ___________________________________</w:t>
            </w:r>
          </w:p>
          <w:p w:rsidR="00B92C2D" w:rsidRPr="00EC7E7C" w:rsidRDefault="00B92C2D" w:rsidP="00D776AE">
            <w:pPr>
              <w:pStyle w:val="ConsPlusNormal"/>
              <w:ind w:left="3005"/>
              <w:jc w:val="both"/>
            </w:pPr>
            <w:r w:rsidRPr="00EC7E7C">
              <w:t>(подпись заявителя)</w:t>
            </w:r>
          </w:p>
        </w:tc>
      </w:tr>
      <w:tr w:rsidR="00B92C2D" w:rsidTr="00D776AE">
        <w:tc>
          <w:tcPr>
            <w:tcW w:w="5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Направить почтовым отправлением по адресу:</w:t>
            </w:r>
          </w:p>
        </w:tc>
        <w:tc>
          <w:tcPr>
            <w:tcW w:w="53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3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Не направлять</w:t>
            </w:r>
          </w:p>
        </w:tc>
      </w:tr>
    </w:tbl>
    <w:p w:rsidR="00B92C2D" w:rsidRDefault="00B92C2D" w:rsidP="00B92C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37"/>
        <w:gridCol w:w="432"/>
        <w:gridCol w:w="405"/>
        <w:gridCol w:w="2520"/>
        <w:gridCol w:w="164"/>
        <w:gridCol w:w="849"/>
        <w:gridCol w:w="450"/>
        <w:gridCol w:w="571"/>
        <w:gridCol w:w="388"/>
        <w:gridCol w:w="446"/>
        <w:gridCol w:w="885"/>
        <w:gridCol w:w="511"/>
        <w:gridCol w:w="1765"/>
      </w:tblGrid>
      <w:tr w:rsidR="00B92C2D" w:rsidTr="00D776AE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left="5"/>
              <w:jc w:val="both"/>
            </w:pPr>
            <w:r w:rsidRPr="00EC7E7C">
              <w:t>Лист N ___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left="10"/>
              <w:jc w:val="both"/>
            </w:pPr>
            <w:r w:rsidRPr="00EC7E7C">
              <w:t>Всего листов ___</w:t>
            </w:r>
          </w:p>
        </w:tc>
      </w:tr>
      <w:tr w:rsidR="00B92C2D" w:rsidTr="00D776AE">
        <w:tc>
          <w:tcPr>
            <w:tcW w:w="9923" w:type="dxa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7</w:t>
            </w: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Заявитель:</w:t>
            </w: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5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B92C2D" w:rsidTr="00D776AE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95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B92C2D" w:rsidTr="00D776AE">
        <w:tc>
          <w:tcPr>
            <w:tcW w:w="53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физическое лицо:</w:t>
            </w: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фамилия: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имя (полностью):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отчество (полностью) (при наличии):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ИНН (при наличии):</w:t>
            </w: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документ, удостоверяющий личность: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вид: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серия: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номер:</w:t>
            </w: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дата выдачи:</w:t>
            </w:r>
          </w:p>
        </w:tc>
        <w:tc>
          <w:tcPr>
            <w:tcW w:w="39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 xml:space="preserve">кем </w:t>
            </w:r>
            <w:proofErr w:type="gramStart"/>
            <w:r w:rsidRPr="00EC7E7C">
              <w:t>выдан</w:t>
            </w:r>
            <w:proofErr w:type="gramEnd"/>
            <w:r w:rsidRPr="00EC7E7C">
              <w:t>:</w:t>
            </w: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0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 xml:space="preserve">"__" ______ ____ </w:t>
            </w:r>
            <w:proofErr w:type="gramStart"/>
            <w:r w:rsidRPr="00EC7E7C">
              <w:t>г</w:t>
            </w:r>
            <w:proofErr w:type="gramEnd"/>
            <w:r w:rsidRPr="00EC7E7C">
              <w:t>.</w:t>
            </w:r>
          </w:p>
        </w:tc>
        <w:tc>
          <w:tcPr>
            <w:tcW w:w="39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0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9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почтовый адрес: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телефон для связи:</w:t>
            </w:r>
          </w:p>
        </w:tc>
        <w:tc>
          <w:tcPr>
            <w:tcW w:w="3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адрес электронной почты (при наличии):</w:t>
            </w: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8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1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8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1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наименование и реквизиты документа, подтверждающего полномочия представителя:</w:t>
            </w: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firstLine="5"/>
              <w:jc w:val="both"/>
            </w:pPr>
            <w:r w:rsidRPr="00EC7E7C"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полное наименование:</w:t>
            </w:r>
          </w:p>
        </w:tc>
        <w:tc>
          <w:tcPr>
            <w:tcW w:w="58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6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58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КПП (для российского юридического лица):</w:t>
            </w:r>
          </w:p>
        </w:tc>
        <w:tc>
          <w:tcPr>
            <w:tcW w:w="50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ИНН (для российского юридического лица):</w:t>
            </w: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50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 xml:space="preserve">страна регистрации (инкорпорации) (для </w:t>
            </w:r>
            <w:r w:rsidRPr="00EC7E7C">
              <w:lastRenderedPageBreak/>
              <w:t>иностранного юридического лица):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lastRenderedPageBreak/>
              <w:t>дата регистрации (для иностранного юридического лица):</w:t>
            </w:r>
          </w:p>
        </w:tc>
        <w:tc>
          <w:tcPr>
            <w:tcW w:w="3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номер регистрации (для иностранного юридического лица):</w:t>
            </w: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 xml:space="preserve">"__" _________ ____ </w:t>
            </w:r>
            <w:proofErr w:type="gramStart"/>
            <w:r w:rsidRPr="00EC7E7C">
              <w:t>г</w:t>
            </w:r>
            <w:proofErr w:type="gramEnd"/>
            <w:r w:rsidRPr="00EC7E7C">
              <w:t>.</w:t>
            </w:r>
          </w:p>
        </w:tc>
        <w:tc>
          <w:tcPr>
            <w:tcW w:w="31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1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почтовый адрес: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телефон для связи:</w:t>
            </w:r>
          </w:p>
        </w:tc>
        <w:tc>
          <w:tcPr>
            <w:tcW w:w="3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адрес электронной почты (при наличии):</w:t>
            </w: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1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31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наименование и реквизиты документа, подтверждающего полномочия представителя:</w:t>
            </w: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8</w:t>
            </w: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Документы, прилагаемые к заявлению:</w:t>
            </w: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Оригинал в количестве ___ экз., на ___ </w:t>
            </w:r>
            <w:proofErr w:type="gramStart"/>
            <w:r w:rsidRPr="00EC7E7C">
              <w:t>л</w:t>
            </w:r>
            <w:proofErr w:type="gramEnd"/>
            <w:r w:rsidRPr="00EC7E7C">
              <w:t>.</w:t>
            </w:r>
          </w:p>
        </w:tc>
        <w:tc>
          <w:tcPr>
            <w:tcW w:w="45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Копия в количестве ___ экз., на ___ </w:t>
            </w:r>
            <w:proofErr w:type="gramStart"/>
            <w:r w:rsidRPr="00EC7E7C">
              <w:t>л</w:t>
            </w:r>
            <w:proofErr w:type="gramEnd"/>
            <w:r w:rsidRPr="00EC7E7C">
              <w:t>.</w:t>
            </w: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Оригинал в количестве ___ экз., на ___ </w:t>
            </w:r>
            <w:proofErr w:type="gramStart"/>
            <w:r w:rsidRPr="00EC7E7C">
              <w:t>л</w:t>
            </w:r>
            <w:proofErr w:type="gramEnd"/>
            <w:r w:rsidRPr="00EC7E7C">
              <w:t>.</w:t>
            </w:r>
          </w:p>
        </w:tc>
        <w:tc>
          <w:tcPr>
            <w:tcW w:w="45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Копия в количестве ___ экз., на ___ </w:t>
            </w:r>
            <w:proofErr w:type="gramStart"/>
            <w:r w:rsidRPr="00EC7E7C">
              <w:t>л</w:t>
            </w:r>
            <w:proofErr w:type="gramEnd"/>
            <w:r w:rsidRPr="00EC7E7C">
              <w:t>.</w:t>
            </w: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Оригинал в количестве ___ экз., на ___ </w:t>
            </w:r>
            <w:proofErr w:type="gramStart"/>
            <w:r w:rsidRPr="00EC7E7C">
              <w:t>л</w:t>
            </w:r>
            <w:proofErr w:type="gramEnd"/>
            <w:r w:rsidRPr="00EC7E7C">
              <w:t>.</w:t>
            </w:r>
          </w:p>
        </w:tc>
        <w:tc>
          <w:tcPr>
            <w:tcW w:w="45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 xml:space="preserve">Копия в количестве ___ экз., на ___ </w:t>
            </w:r>
            <w:proofErr w:type="gramStart"/>
            <w:r w:rsidRPr="00EC7E7C">
              <w:t>л</w:t>
            </w:r>
            <w:proofErr w:type="gramEnd"/>
            <w:r w:rsidRPr="00EC7E7C">
              <w:t>.</w:t>
            </w:r>
          </w:p>
        </w:tc>
      </w:tr>
      <w:tr w:rsidR="00B92C2D" w:rsidTr="00D776AE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right"/>
            </w:pPr>
            <w:r w:rsidRPr="00EC7E7C">
              <w:t>9</w:t>
            </w: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Примечание:</w:t>
            </w: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</w:p>
        </w:tc>
        <w:tc>
          <w:tcPr>
            <w:tcW w:w="93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</w:tbl>
    <w:p w:rsidR="00B92C2D" w:rsidRDefault="00B92C2D" w:rsidP="00B92C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37"/>
        <w:gridCol w:w="2358"/>
        <w:gridCol w:w="3389"/>
        <w:gridCol w:w="1363"/>
        <w:gridCol w:w="2276"/>
      </w:tblGrid>
      <w:tr w:rsidR="00B92C2D" w:rsidTr="00D776AE">
        <w:tc>
          <w:tcPr>
            <w:tcW w:w="6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left="5"/>
              <w:jc w:val="both"/>
            </w:pPr>
            <w:r w:rsidRPr="00EC7E7C">
              <w:t>Лист N ___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ind w:left="10"/>
              <w:jc w:val="both"/>
            </w:pPr>
            <w:r w:rsidRPr="00EC7E7C">
              <w:t>Всего листов ___</w:t>
            </w:r>
          </w:p>
        </w:tc>
      </w:tr>
      <w:tr w:rsidR="00B92C2D" w:rsidTr="00D776AE">
        <w:tc>
          <w:tcPr>
            <w:tcW w:w="6284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lastRenderedPageBreak/>
              <w:t>10</w:t>
            </w:r>
          </w:p>
        </w:tc>
        <w:tc>
          <w:tcPr>
            <w:tcW w:w="9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  <w:proofErr w:type="gramStart"/>
            <w:r w:rsidRPr="00EC7E7C"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Федерации), в том числе в</w:t>
            </w:r>
            <w:proofErr w:type="gramEnd"/>
            <w:r w:rsidRPr="00EC7E7C">
              <w:t xml:space="preserve"> автоматизированном </w:t>
            </w:r>
            <w:proofErr w:type="gramStart"/>
            <w:r w:rsidRPr="00EC7E7C">
              <w:t>режиме</w:t>
            </w:r>
            <w:proofErr w:type="gramEnd"/>
            <w:r w:rsidRPr="00EC7E7C">
              <w:t>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</w:t>
            </w:r>
          </w:p>
        </w:tc>
      </w:tr>
      <w:tr w:rsidR="00B92C2D" w:rsidTr="00D776AE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11</w:t>
            </w:r>
          </w:p>
        </w:tc>
        <w:tc>
          <w:tcPr>
            <w:tcW w:w="9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both"/>
            </w:pPr>
            <w:r w:rsidRPr="00EC7E7C">
              <w:t>Настоящим также подтверждаю, что:</w:t>
            </w:r>
          </w:p>
          <w:p w:rsidR="00B92C2D" w:rsidRPr="00EC7E7C" w:rsidRDefault="00B92C2D" w:rsidP="00D776AE">
            <w:pPr>
              <w:pStyle w:val="ConsPlusNormal"/>
            </w:pPr>
            <w:r w:rsidRPr="00EC7E7C">
              <w:t>сведения, указанные в настоящем заявлении, на дату представления заявления достоверны;</w:t>
            </w:r>
          </w:p>
          <w:p w:rsidR="00B92C2D" w:rsidRPr="00EC7E7C" w:rsidRDefault="00B92C2D" w:rsidP="00D776AE">
            <w:pPr>
              <w:pStyle w:val="ConsPlusNormal"/>
            </w:pPr>
            <w:r w:rsidRPr="00EC7E7C">
              <w:t>представленные правоустанавливающи</w:t>
            </w:r>
            <w:proofErr w:type="gramStart"/>
            <w:r w:rsidRPr="00EC7E7C">
              <w:t>й(</w:t>
            </w:r>
            <w:proofErr w:type="spellStart"/>
            <w:proofErr w:type="gramEnd"/>
            <w:r w:rsidRPr="00EC7E7C">
              <w:t>ие</w:t>
            </w:r>
            <w:proofErr w:type="spellEnd"/>
            <w:r w:rsidRPr="00EC7E7C">
              <w:t>) документ(</w:t>
            </w:r>
            <w:proofErr w:type="spellStart"/>
            <w:r w:rsidRPr="00EC7E7C">
              <w:t>ы</w:t>
            </w:r>
            <w:proofErr w:type="spellEnd"/>
            <w:r w:rsidRPr="00EC7E7C">
              <w:t>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B92C2D" w:rsidTr="00D776AE">
        <w:tc>
          <w:tcPr>
            <w:tcW w:w="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12</w:t>
            </w:r>
          </w:p>
        </w:tc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Подпись</w:t>
            </w:r>
          </w:p>
        </w:tc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Дата</w:t>
            </w:r>
          </w:p>
        </w:tc>
      </w:tr>
      <w:tr w:rsidR="00B92C2D" w:rsidTr="00D776AE">
        <w:tc>
          <w:tcPr>
            <w:tcW w:w="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_________________</w:t>
            </w:r>
          </w:p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(подпись)</w:t>
            </w:r>
          </w:p>
        </w:tc>
        <w:tc>
          <w:tcPr>
            <w:tcW w:w="3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_______________________</w:t>
            </w:r>
          </w:p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(инициалы, фамилия)</w:t>
            </w:r>
          </w:p>
        </w:tc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92C2D" w:rsidRPr="00EC7E7C" w:rsidRDefault="00B92C2D" w:rsidP="00D776AE">
            <w:pPr>
              <w:pStyle w:val="ConsPlusNormal"/>
              <w:jc w:val="both"/>
            </w:pPr>
            <w:r w:rsidRPr="00EC7E7C">
              <w:t xml:space="preserve">"__" ___________ ____ </w:t>
            </w:r>
            <w:proofErr w:type="gramStart"/>
            <w:r w:rsidRPr="00EC7E7C">
              <w:t>г</w:t>
            </w:r>
            <w:proofErr w:type="gramEnd"/>
            <w:r w:rsidRPr="00EC7E7C">
              <w:t>.</w:t>
            </w:r>
          </w:p>
        </w:tc>
      </w:tr>
      <w:tr w:rsidR="00B92C2D" w:rsidTr="00D776AE">
        <w:tc>
          <w:tcPr>
            <w:tcW w:w="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13</w:t>
            </w:r>
          </w:p>
        </w:tc>
        <w:tc>
          <w:tcPr>
            <w:tcW w:w="9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Отметка специалиста, принявшего заявление и приложенные к нему документы:</w:t>
            </w:r>
          </w:p>
        </w:tc>
      </w:tr>
      <w:tr w:rsidR="00B92C2D" w:rsidTr="00D776AE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9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9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9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9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  <w:tr w:rsidR="00B92C2D" w:rsidTr="00D776AE">
        <w:tc>
          <w:tcPr>
            <w:tcW w:w="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  <w:tc>
          <w:tcPr>
            <w:tcW w:w="9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</w:p>
        </w:tc>
      </w:tr>
    </w:tbl>
    <w:p w:rsidR="00B92C2D" w:rsidRDefault="00B92C2D" w:rsidP="00B92C2D">
      <w:pPr>
        <w:pStyle w:val="ConsPlusNormal"/>
        <w:jc w:val="both"/>
      </w:pPr>
    </w:p>
    <w:p w:rsidR="00B92C2D" w:rsidRDefault="00B92C2D" w:rsidP="00B92C2D">
      <w:pPr>
        <w:pStyle w:val="ConsPlusNormal"/>
        <w:ind w:firstLine="540"/>
        <w:jc w:val="both"/>
      </w:pPr>
      <w:r>
        <w:t>--------------------------------</w:t>
      </w:r>
    </w:p>
    <w:p w:rsidR="00B92C2D" w:rsidRDefault="00B92C2D" w:rsidP="00B92C2D">
      <w:pPr>
        <w:pStyle w:val="ConsPlusNormal"/>
        <w:ind w:firstLine="540"/>
        <w:jc w:val="both"/>
      </w:pPr>
      <w:bookmarkStart w:id="9" w:name="Par562"/>
      <w:bookmarkEnd w:id="9"/>
      <w:r>
        <w:t>&lt;1&gt; Строка дублируется для каждого объединенного земельного участка.</w:t>
      </w:r>
    </w:p>
    <w:p w:rsidR="00B92C2D" w:rsidRDefault="00B92C2D" w:rsidP="00B92C2D">
      <w:pPr>
        <w:pStyle w:val="ConsPlusNormal"/>
        <w:ind w:firstLine="540"/>
        <w:jc w:val="both"/>
      </w:pPr>
      <w:bookmarkStart w:id="10" w:name="Par563"/>
      <w:bookmarkEnd w:id="10"/>
      <w:r>
        <w:t>&lt;2&gt; Строка дублируется для каждого перераспределенного земельного участка.</w:t>
      </w:r>
    </w:p>
    <w:p w:rsidR="00B92C2D" w:rsidRDefault="00B92C2D" w:rsidP="00B92C2D">
      <w:pPr>
        <w:pStyle w:val="ConsPlusNormal"/>
        <w:ind w:firstLine="540"/>
        <w:jc w:val="both"/>
      </w:pPr>
      <w:bookmarkStart w:id="11" w:name="Par564"/>
      <w:bookmarkEnd w:id="11"/>
      <w:r>
        <w:t>&lt;3&gt; Строка дублируется для каждого разделенного помещения.</w:t>
      </w:r>
    </w:p>
    <w:p w:rsidR="00B92C2D" w:rsidRDefault="00B92C2D" w:rsidP="00B92C2D">
      <w:pPr>
        <w:pStyle w:val="ConsPlusNormal"/>
        <w:ind w:firstLine="540"/>
        <w:jc w:val="both"/>
      </w:pPr>
      <w:bookmarkStart w:id="12" w:name="Par565"/>
      <w:bookmarkEnd w:id="12"/>
      <w:r>
        <w:t>&lt;4&gt; Строка дублируется для каждого объединенного помещения.</w:t>
      </w:r>
    </w:p>
    <w:p w:rsidR="00B92C2D" w:rsidRDefault="00B92C2D" w:rsidP="00B92C2D">
      <w:pPr>
        <w:pStyle w:val="ConsPlusNormal"/>
        <w:ind w:firstLine="540"/>
        <w:jc w:val="both"/>
      </w:pPr>
    </w:p>
    <w:p w:rsidR="00B92C2D" w:rsidRDefault="00B92C2D" w:rsidP="00B92C2D">
      <w:pPr>
        <w:pStyle w:val="ConsPlusNormal"/>
        <w:ind w:firstLine="540"/>
        <w:jc w:val="both"/>
      </w:pPr>
      <w:r>
        <w:t>Примечание.</w:t>
      </w:r>
    </w:p>
    <w:p w:rsidR="00B92C2D" w:rsidRDefault="00B92C2D" w:rsidP="00B92C2D">
      <w:pPr>
        <w:pStyle w:val="ConsPlusNormal"/>
        <w:ind w:firstLine="540"/>
        <w:jc w:val="both"/>
      </w:pPr>
      <w:r>
        <w:t>Заявление о присвоении объекту адресации адреса или аннулировании его адреса (далее - заявление) на бумажном носителе оформляется на стандартных листах формата A4. На каждом листе указывается его порядковый номер. Нумерация листов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 w:rsidR="00B92C2D" w:rsidRDefault="00B92C2D" w:rsidP="00B92C2D">
      <w:pPr>
        <w:pStyle w:val="ConsPlusNormal"/>
        <w:ind w:firstLine="540"/>
        <w:jc w:val="both"/>
      </w:pPr>
      <w:bookmarkStart w:id="13" w:name="Par569"/>
      <w:bookmarkEnd w:id="13"/>
      <w:r>
        <w:t>Если заявление заполняется заявителем самостоятельно на бумажном носителе, напротив выбранных сведений в специально отведенной графе проставляется знак: "V"</w:t>
      </w:r>
    </w:p>
    <w:p w:rsidR="00B92C2D" w:rsidRDefault="00B92C2D" w:rsidP="00B92C2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4"/>
        <w:gridCol w:w="546"/>
        <w:gridCol w:w="546"/>
      </w:tblGrid>
      <w:tr w:rsidR="00B92C2D" w:rsidTr="00D776AE">
        <w:tc>
          <w:tcPr>
            <w:tcW w:w="564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right"/>
            </w:pPr>
            <w:bookmarkStart w:id="14" w:name="Par571"/>
            <w:bookmarkEnd w:id="14"/>
            <w:r w:rsidRPr="00EC7E7C">
              <w:t>(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  <w:jc w:val="center"/>
            </w:pPr>
            <w:r w:rsidRPr="00EC7E7C">
              <w:t>V</w:t>
            </w:r>
          </w:p>
        </w:tc>
        <w:tc>
          <w:tcPr>
            <w:tcW w:w="546" w:type="dxa"/>
            <w:tcBorders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2C2D" w:rsidRPr="00EC7E7C" w:rsidRDefault="00B92C2D" w:rsidP="00D776AE">
            <w:pPr>
              <w:pStyle w:val="ConsPlusNormal"/>
            </w:pPr>
            <w:r w:rsidRPr="00EC7E7C">
              <w:t>).</w:t>
            </w:r>
          </w:p>
        </w:tc>
      </w:tr>
    </w:tbl>
    <w:p w:rsidR="00B92C2D" w:rsidRDefault="00B92C2D" w:rsidP="00B92C2D">
      <w:pPr>
        <w:pStyle w:val="ConsPlusNormal"/>
        <w:jc w:val="both"/>
      </w:pPr>
    </w:p>
    <w:p w:rsidR="00B92C2D" w:rsidRDefault="00B92C2D" w:rsidP="00B92C2D">
      <w:pPr>
        <w:pStyle w:val="ConsPlusNormal"/>
        <w:ind w:firstLine="540"/>
        <w:jc w:val="both"/>
      </w:pPr>
      <w:r>
        <w:t>При оформлении заявления на бумажном носителе заявителем или по его просьбе специалистом органа местного самоуправления, на присвоение объектам адресации адресов, с использованием компьютерной техники могут быть заполнены строки (элементы реквизита), имеющие отношение к конкретному заявлению. В этом случае строки, не подлежащие заполнению, из формы заявления исключаются.</w:t>
      </w:r>
    </w:p>
    <w:p w:rsidR="00B92C2D" w:rsidRDefault="00B92C2D" w:rsidP="00B92C2D">
      <w:pPr>
        <w:pStyle w:val="ConsPlusNormal"/>
        <w:jc w:val="both"/>
      </w:pPr>
    </w:p>
    <w:p w:rsidR="00B92C2D" w:rsidRDefault="00B92C2D" w:rsidP="00B92C2D">
      <w:pPr>
        <w:pStyle w:val="ConsPlusNormal"/>
        <w:jc w:val="both"/>
      </w:pPr>
    </w:p>
    <w:tbl>
      <w:tblPr>
        <w:tblW w:w="0" w:type="auto"/>
        <w:tblInd w:w="5778" w:type="dxa"/>
        <w:tblLook w:val="04A0"/>
      </w:tblPr>
      <w:tblGrid>
        <w:gridCol w:w="4295"/>
      </w:tblGrid>
      <w:tr w:rsidR="00B92C2D" w:rsidRPr="002547CB" w:rsidTr="00D776AE">
        <w:tc>
          <w:tcPr>
            <w:tcW w:w="4295" w:type="dxa"/>
          </w:tcPr>
          <w:p w:rsidR="00B92C2D" w:rsidRPr="002547CB" w:rsidRDefault="00B92C2D" w:rsidP="00D776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547CB">
              <w:rPr>
                <w:sz w:val="24"/>
                <w:szCs w:val="24"/>
              </w:rPr>
              <w:lastRenderedPageBreak/>
              <w:t xml:space="preserve">                       Приложение  №4</w:t>
            </w:r>
          </w:p>
          <w:p w:rsidR="00B92C2D" w:rsidRPr="002547CB" w:rsidRDefault="00B92C2D" w:rsidP="00D776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547CB">
              <w:rPr>
                <w:sz w:val="24"/>
                <w:szCs w:val="24"/>
              </w:rPr>
              <w:t>к административному регламенту</w:t>
            </w:r>
          </w:p>
          <w:p w:rsidR="00B92C2D" w:rsidRPr="002547CB" w:rsidRDefault="00B92C2D" w:rsidP="00D776A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547CB">
              <w:rPr>
                <w:sz w:val="24"/>
                <w:szCs w:val="24"/>
              </w:rPr>
              <w:t>предоставления муниципальной услуги «Присвоение, изменение и аннулирование адреса объекта адресации»</w:t>
            </w:r>
          </w:p>
          <w:p w:rsidR="00B92C2D" w:rsidRPr="002547CB" w:rsidRDefault="00B92C2D" w:rsidP="00D776A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</w:tr>
    </w:tbl>
    <w:p w:rsidR="00B92C2D" w:rsidRPr="00483C2E" w:rsidRDefault="00B92C2D" w:rsidP="00B92C2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83C2E">
        <w:rPr>
          <w:rFonts w:ascii="Times New Roman" w:hAnsi="Times New Roman" w:cs="Times New Roman"/>
          <w:bCs/>
          <w:sz w:val="24"/>
          <w:szCs w:val="24"/>
        </w:rPr>
        <w:t>ФОРМА РЕШЕНИЯ</w:t>
      </w:r>
    </w:p>
    <w:p w:rsidR="00B92C2D" w:rsidRPr="00483C2E" w:rsidRDefault="00B92C2D" w:rsidP="00B92C2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83C2E">
        <w:rPr>
          <w:rFonts w:ascii="Times New Roman" w:hAnsi="Times New Roman" w:cs="Times New Roman"/>
          <w:bCs/>
          <w:sz w:val="24"/>
          <w:szCs w:val="24"/>
        </w:rPr>
        <w:t>ОБ ОТКАЗЕ В ПРИСВОЕНИИ ОБЪЕКТУ АДРЕСАЦИИ АДРЕСА</w:t>
      </w:r>
    </w:p>
    <w:p w:rsidR="00B92C2D" w:rsidRPr="00483C2E" w:rsidRDefault="00B92C2D" w:rsidP="00B92C2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3C2E">
        <w:rPr>
          <w:rFonts w:ascii="Times New Roman" w:hAnsi="Times New Roman" w:cs="Times New Roman"/>
          <w:bCs/>
          <w:sz w:val="24"/>
          <w:szCs w:val="24"/>
        </w:rPr>
        <w:t xml:space="preserve">ИЛИ </w:t>
      </w:r>
      <w:proofErr w:type="gramStart"/>
      <w:r w:rsidRPr="00483C2E">
        <w:rPr>
          <w:rFonts w:ascii="Times New Roman" w:hAnsi="Times New Roman" w:cs="Times New Roman"/>
          <w:bCs/>
          <w:sz w:val="24"/>
          <w:szCs w:val="24"/>
        </w:rPr>
        <w:t>АННУЛИРОВАНИИ</w:t>
      </w:r>
      <w:proofErr w:type="gramEnd"/>
      <w:r w:rsidRPr="00483C2E">
        <w:rPr>
          <w:rFonts w:ascii="Times New Roman" w:hAnsi="Times New Roman" w:cs="Times New Roman"/>
          <w:bCs/>
          <w:sz w:val="24"/>
          <w:szCs w:val="24"/>
        </w:rPr>
        <w:t xml:space="preserve"> ЕГО АДРЕСА</w:t>
      </w:r>
    </w:p>
    <w:p w:rsidR="00B92C2D" w:rsidRPr="00483C2E" w:rsidRDefault="00B92C2D" w:rsidP="00B92C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92C2D" w:rsidRDefault="00B92C2D" w:rsidP="00B92C2D">
      <w:pPr>
        <w:pStyle w:val="ConsPlusNonformat"/>
        <w:jc w:val="both"/>
      </w:pPr>
      <w:r>
        <w:t xml:space="preserve">                                             ___________________________________</w:t>
      </w:r>
    </w:p>
    <w:p w:rsidR="00B92C2D" w:rsidRDefault="00B92C2D" w:rsidP="00B92C2D">
      <w:pPr>
        <w:pStyle w:val="ConsPlusNonformat"/>
        <w:jc w:val="both"/>
      </w:pPr>
      <w:r>
        <w:t xml:space="preserve">                                             ___________________________________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 xml:space="preserve">               </w:t>
      </w:r>
      <w:r>
        <w:rPr>
          <w:rFonts w:ascii="Arial" w:hAnsi="Arial" w:cs="Arial"/>
        </w:rPr>
        <w:t xml:space="preserve">                                                                                              </w:t>
      </w:r>
      <w:r w:rsidRPr="00DD0A93">
        <w:rPr>
          <w:rFonts w:ascii="Arial" w:hAnsi="Arial" w:cs="Arial"/>
        </w:rPr>
        <w:t xml:space="preserve"> </w:t>
      </w:r>
      <w:proofErr w:type="gramStart"/>
      <w:r w:rsidRPr="00DD0A93">
        <w:rPr>
          <w:rFonts w:ascii="Arial" w:hAnsi="Arial" w:cs="Arial"/>
        </w:rPr>
        <w:t>(Ф.И.О., адрес заявителя</w:t>
      </w:r>
      <w:proofErr w:type="gramEnd"/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 xml:space="preserve">                                                                                            </w:t>
      </w:r>
      <w:r w:rsidRPr="00DD0A93">
        <w:rPr>
          <w:rFonts w:ascii="Arial" w:hAnsi="Arial" w:cs="Arial"/>
        </w:rPr>
        <w:t xml:space="preserve"> (представителя) заявителя)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 xml:space="preserve">                                           </w:t>
      </w:r>
      <w:r>
        <w:rPr>
          <w:rFonts w:ascii="Arial" w:hAnsi="Arial" w:cs="Arial"/>
        </w:rPr>
        <w:t xml:space="preserve">                                                       __</w:t>
      </w:r>
      <w:r w:rsidRPr="00DD0A93">
        <w:rPr>
          <w:rFonts w:ascii="Arial" w:hAnsi="Arial" w:cs="Arial"/>
        </w:rPr>
        <w:t>______________________________</w:t>
      </w:r>
      <w:r>
        <w:rPr>
          <w:rFonts w:ascii="Arial" w:hAnsi="Arial" w:cs="Arial"/>
        </w:rPr>
        <w:t>______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 xml:space="preserve">                                               </w:t>
      </w:r>
      <w:r>
        <w:rPr>
          <w:rFonts w:ascii="Arial" w:hAnsi="Arial" w:cs="Arial"/>
        </w:rPr>
        <w:t xml:space="preserve">                                                           </w:t>
      </w:r>
      <w:r w:rsidRPr="00DD0A93">
        <w:rPr>
          <w:rFonts w:ascii="Arial" w:hAnsi="Arial" w:cs="Arial"/>
        </w:rPr>
        <w:t xml:space="preserve">  </w:t>
      </w:r>
      <w:proofErr w:type="gramStart"/>
      <w:r w:rsidRPr="00DD0A93">
        <w:rPr>
          <w:rFonts w:ascii="Arial" w:hAnsi="Arial" w:cs="Arial"/>
        </w:rPr>
        <w:t>(регистрационный номер</w:t>
      </w:r>
      <w:proofErr w:type="gramEnd"/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 xml:space="preserve">                                                 </w:t>
      </w:r>
      <w:r>
        <w:rPr>
          <w:rFonts w:ascii="Arial" w:hAnsi="Arial" w:cs="Arial"/>
        </w:rPr>
        <w:t xml:space="preserve">                                                            </w:t>
      </w:r>
      <w:r w:rsidRPr="00DD0A93">
        <w:rPr>
          <w:rFonts w:ascii="Arial" w:hAnsi="Arial" w:cs="Arial"/>
        </w:rPr>
        <w:t>заявления о присвоении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 xml:space="preserve">                                                </w:t>
      </w:r>
      <w:r>
        <w:rPr>
          <w:rFonts w:ascii="Arial" w:hAnsi="Arial" w:cs="Arial"/>
        </w:rPr>
        <w:t xml:space="preserve">                                                           </w:t>
      </w:r>
      <w:r w:rsidRPr="00DD0A93">
        <w:rPr>
          <w:rFonts w:ascii="Arial" w:hAnsi="Arial" w:cs="Arial"/>
        </w:rPr>
        <w:t>объекту адресации адреса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 xml:space="preserve">                                              </w:t>
      </w:r>
      <w:r>
        <w:rPr>
          <w:rFonts w:ascii="Arial" w:hAnsi="Arial" w:cs="Arial"/>
        </w:rPr>
        <w:t xml:space="preserve">                                                          </w:t>
      </w:r>
      <w:r w:rsidRPr="00DD0A93">
        <w:rPr>
          <w:rFonts w:ascii="Arial" w:hAnsi="Arial" w:cs="Arial"/>
        </w:rPr>
        <w:t xml:space="preserve">или </w:t>
      </w:r>
      <w:proofErr w:type="gramStart"/>
      <w:r w:rsidRPr="00DD0A93">
        <w:rPr>
          <w:rFonts w:ascii="Arial" w:hAnsi="Arial" w:cs="Arial"/>
        </w:rPr>
        <w:t>аннулировании</w:t>
      </w:r>
      <w:proofErr w:type="gramEnd"/>
      <w:r w:rsidRPr="00DD0A93">
        <w:rPr>
          <w:rFonts w:ascii="Arial" w:hAnsi="Arial" w:cs="Arial"/>
        </w:rPr>
        <w:t xml:space="preserve"> его адреса)</w:t>
      </w:r>
    </w:p>
    <w:p w:rsidR="00B92C2D" w:rsidRPr="00DD0A93" w:rsidRDefault="00B92C2D" w:rsidP="00B92C2D">
      <w:pPr>
        <w:pStyle w:val="ConsPlusNonformat"/>
        <w:jc w:val="right"/>
        <w:rPr>
          <w:rFonts w:ascii="Arial" w:hAnsi="Arial" w:cs="Arial"/>
        </w:rPr>
      </w:pP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r w:rsidRPr="00DD0A93">
        <w:rPr>
          <w:rFonts w:ascii="Arial" w:hAnsi="Arial" w:cs="Arial"/>
        </w:rPr>
        <w:t>Решение</w:t>
      </w: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r w:rsidRPr="00DD0A93">
        <w:rPr>
          <w:rFonts w:ascii="Arial" w:hAnsi="Arial" w:cs="Arial"/>
        </w:rPr>
        <w:t>об отказе в присвоении объекту адресации адреса</w:t>
      </w: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r w:rsidRPr="00DD0A93">
        <w:rPr>
          <w:rFonts w:ascii="Arial" w:hAnsi="Arial" w:cs="Arial"/>
        </w:rPr>
        <w:t xml:space="preserve">или </w:t>
      </w:r>
      <w:proofErr w:type="gramStart"/>
      <w:r w:rsidRPr="00DD0A93">
        <w:rPr>
          <w:rFonts w:ascii="Arial" w:hAnsi="Arial" w:cs="Arial"/>
        </w:rPr>
        <w:t>аннулировании</w:t>
      </w:r>
      <w:proofErr w:type="gramEnd"/>
      <w:r w:rsidRPr="00DD0A93">
        <w:rPr>
          <w:rFonts w:ascii="Arial" w:hAnsi="Arial" w:cs="Arial"/>
        </w:rPr>
        <w:t xml:space="preserve"> его адреса</w:t>
      </w: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r w:rsidRPr="00DD0A93">
        <w:rPr>
          <w:rFonts w:ascii="Arial" w:hAnsi="Arial" w:cs="Arial"/>
        </w:rPr>
        <w:t>от ___________ N __________</w:t>
      </w:r>
    </w:p>
    <w:p w:rsidR="00B92C2D" w:rsidRDefault="00B92C2D" w:rsidP="00B92C2D">
      <w:pPr>
        <w:pStyle w:val="ConsPlusNonformat"/>
      </w:pP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>_________________________________________________________________________</w:t>
      </w:r>
      <w:r>
        <w:rPr>
          <w:rFonts w:ascii="Arial" w:hAnsi="Arial" w:cs="Arial"/>
        </w:rPr>
        <w:t>____________</w:t>
      </w:r>
      <w:r w:rsidRPr="00DD0A93">
        <w:rPr>
          <w:rFonts w:ascii="Arial" w:hAnsi="Arial" w:cs="Arial"/>
        </w:rPr>
        <w:t>__</w:t>
      </w: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r w:rsidRPr="00DD0A93">
        <w:rPr>
          <w:rFonts w:ascii="Arial" w:hAnsi="Arial" w:cs="Arial"/>
        </w:rPr>
        <w:t>(наименование органа местного самоуправления)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DD0A93">
        <w:rPr>
          <w:rFonts w:ascii="Arial" w:hAnsi="Arial" w:cs="Arial"/>
        </w:rPr>
        <w:t>сообщает, что ___________________________________________________________</w:t>
      </w:r>
      <w:r>
        <w:rPr>
          <w:rFonts w:ascii="Arial" w:hAnsi="Arial" w:cs="Arial"/>
        </w:rPr>
        <w:t>______________</w:t>
      </w:r>
      <w:r w:rsidRPr="00DD0A93">
        <w:rPr>
          <w:rFonts w:ascii="Arial" w:hAnsi="Arial" w:cs="Arial"/>
        </w:rPr>
        <w:t>_,</w:t>
      </w: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proofErr w:type="gramStart"/>
      <w:r w:rsidRPr="00DD0A93">
        <w:rPr>
          <w:rFonts w:ascii="Arial" w:hAnsi="Arial" w:cs="Arial"/>
        </w:rPr>
        <w:t>(Ф.И.О. заявителя в дательном падеже, наименование, номер</w:t>
      </w:r>
      <w:proofErr w:type="gramEnd"/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r w:rsidRPr="00DD0A93">
        <w:rPr>
          <w:rFonts w:ascii="Arial" w:hAnsi="Arial" w:cs="Arial"/>
        </w:rPr>
        <w:t>и дата выдачи документа,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>__________________________________________________________________________</w:t>
      </w:r>
      <w:r>
        <w:rPr>
          <w:rFonts w:ascii="Arial" w:hAnsi="Arial" w:cs="Arial"/>
        </w:rPr>
        <w:t>____________</w:t>
      </w:r>
      <w:r w:rsidRPr="00DD0A93">
        <w:rPr>
          <w:rFonts w:ascii="Arial" w:hAnsi="Arial" w:cs="Arial"/>
        </w:rPr>
        <w:t>_</w:t>
      </w: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proofErr w:type="gramStart"/>
      <w:r w:rsidRPr="00DD0A93">
        <w:rPr>
          <w:rFonts w:ascii="Arial" w:hAnsi="Arial" w:cs="Arial"/>
        </w:rPr>
        <w:t>подтверждающего личность, почтовый адрес - для физического лица;</w:t>
      </w:r>
      <w:proofErr w:type="gramEnd"/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proofErr w:type="gramStart"/>
      <w:r w:rsidRPr="00DD0A93">
        <w:rPr>
          <w:rFonts w:ascii="Arial" w:hAnsi="Arial" w:cs="Arial"/>
        </w:rPr>
        <w:t>полное наименование, ИНН, КПП (для</w:t>
      </w:r>
      <w:proofErr w:type="gramEnd"/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>_________________________________________________________________________</w:t>
      </w:r>
      <w:r>
        <w:rPr>
          <w:rFonts w:ascii="Arial" w:hAnsi="Arial" w:cs="Arial"/>
        </w:rPr>
        <w:t>____________</w:t>
      </w:r>
      <w:r w:rsidRPr="00DD0A93">
        <w:rPr>
          <w:rFonts w:ascii="Arial" w:hAnsi="Arial" w:cs="Arial"/>
        </w:rPr>
        <w:t>__</w:t>
      </w: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r w:rsidRPr="00DD0A93">
        <w:rPr>
          <w:rFonts w:ascii="Arial" w:hAnsi="Arial" w:cs="Arial"/>
        </w:rPr>
        <w:t>российского юридического лица), страна, дата и номер регистрации</w:t>
      </w: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r w:rsidRPr="00DD0A93">
        <w:rPr>
          <w:rFonts w:ascii="Arial" w:hAnsi="Arial" w:cs="Arial"/>
        </w:rPr>
        <w:t>(для иностранного юридического лица),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>_________________________________________________________________________</w:t>
      </w:r>
      <w:r>
        <w:rPr>
          <w:rFonts w:ascii="Arial" w:hAnsi="Arial" w:cs="Arial"/>
        </w:rPr>
        <w:t>_____________</w:t>
      </w:r>
      <w:r w:rsidRPr="00DD0A93">
        <w:rPr>
          <w:rFonts w:ascii="Arial" w:hAnsi="Arial" w:cs="Arial"/>
        </w:rPr>
        <w:t>_,</w:t>
      </w: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r w:rsidRPr="00DD0A93">
        <w:rPr>
          <w:rFonts w:ascii="Arial" w:hAnsi="Arial" w:cs="Arial"/>
        </w:rPr>
        <w:t>почтовый адрес - для юридического лица)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 xml:space="preserve">на </w:t>
      </w:r>
      <w:r>
        <w:rPr>
          <w:rFonts w:ascii="Arial" w:hAnsi="Arial" w:cs="Arial"/>
        </w:rPr>
        <w:t xml:space="preserve">  </w:t>
      </w:r>
      <w:r w:rsidRPr="00DD0A93">
        <w:rPr>
          <w:rFonts w:ascii="Arial" w:hAnsi="Arial" w:cs="Arial"/>
        </w:rPr>
        <w:t xml:space="preserve">основании  </w:t>
      </w:r>
      <w:r>
        <w:rPr>
          <w:rFonts w:ascii="Arial" w:hAnsi="Arial" w:cs="Arial"/>
        </w:rPr>
        <w:t xml:space="preserve"> </w:t>
      </w:r>
      <w:r w:rsidRPr="00DD0A93">
        <w:rPr>
          <w:rFonts w:ascii="Arial" w:hAnsi="Arial" w:cs="Arial"/>
        </w:rPr>
        <w:t xml:space="preserve">Правил  </w:t>
      </w:r>
      <w:r>
        <w:rPr>
          <w:rFonts w:ascii="Arial" w:hAnsi="Arial" w:cs="Arial"/>
        </w:rPr>
        <w:t xml:space="preserve"> </w:t>
      </w:r>
      <w:r w:rsidRPr="00DD0A93">
        <w:rPr>
          <w:rFonts w:ascii="Arial" w:hAnsi="Arial" w:cs="Arial"/>
        </w:rPr>
        <w:t xml:space="preserve">присвоения, </w:t>
      </w:r>
      <w:r>
        <w:rPr>
          <w:rFonts w:ascii="Arial" w:hAnsi="Arial" w:cs="Arial"/>
        </w:rPr>
        <w:t xml:space="preserve"> </w:t>
      </w:r>
      <w:r w:rsidRPr="00DD0A93">
        <w:rPr>
          <w:rFonts w:ascii="Arial" w:hAnsi="Arial" w:cs="Arial"/>
        </w:rPr>
        <w:t xml:space="preserve"> изменения </w:t>
      </w:r>
      <w:r>
        <w:rPr>
          <w:rFonts w:ascii="Arial" w:hAnsi="Arial" w:cs="Arial"/>
        </w:rPr>
        <w:t xml:space="preserve"> </w:t>
      </w:r>
      <w:r w:rsidRPr="00DD0A93">
        <w:rPr>
          <w:rFonts w:ascii="Arial" w:hAnsi="Arial" w:cs="Arial"/>
        </w:rPr>
        <w:t xml:space="preserve"> и   </w:t>
      </w:r>
      <w:r>
        <w:rPr>
          <w:rFonts w:ascii="Arial" w:hAnsi="Arial" w:cs="Arial"/>
        </w:rPr>
        <w:t xml:space="preserve"> </w:t>
      </w:r>
      <w:r w:rsidRPr="00DD0A93">
        <w:rPr>
          <w:rFonts w:ascii="Arial" w:hAnsi="Arial" w:cs="Arial"/>
        </w:rPr>
        <w:t xml:space="preserve">аннулирования </w:t>
      </w:r>
      <w:r>
        <w:rPr>
          <w:rFonts w:ascii="Arial" w:hAnsi="Arial" w:cs="Arial"/>
        </w:rPr>
        <w:t xml:space="preserve"> </w:t>
      </w:r>
      <w:r w:rsidRPr="00DD0A93">
        <w:rPr>
          <w:rFonts w:ascii="Arial" w:hAnsi="Arial" w:cs="Arial"/>
        </w:rPr>
        <w:t xml:space="preserve">  адресов,</w:t>
      </w:r>
      <w:r>
        <w:rPr>
          <w:rFonts w:ascii="Arial" w:hAnsi="Arial" w:cs="Arial"/>
        </w:rPr>
        <w:t xml:space="preserve">  </w:t>
      </w:r>
      <w:r w:rsidRPr="00DD0A93">
        <w:rPr>
          <w:rFonts w:ascii="Arial" w:hAnsi="Arial" w:cs="Arial"/>
        </w:rPr>
        <w:t xml:space="preserve">утвержденных постановлением </w:t>
      </w:r>
      <w:r>
        <w:rPr>
          <w:rFonts w:ascii="Arial" w:hAnsi="Arial" w:cs="Arial"/>
        </w:rPr>
        <w:t xml:space="preserve"> </w:t>
      </w:r>
      <w:r w:rsidRPr="00DD0A93">
        <w:rPr>
          <w:rFonts w:ascii="Arial" w:hAnsi="Arial" w:cs="Arial"/>
        </w:rPr>
        <w:t>Правительства</w:t>
      </w:r>
      <w:r>
        <w:rPr>
          <w:rFonts w:ascii="Arial" w:hAnsi="Arial" w:cs="Arial"/>
        </w:rPr>
        <w:t xml:space="preserve">  </w:t>
      </w:r>
      <w:r w:rsidRPr="00DD0A93">
        <w:rPr>
          <w:rFonts w:ascii="Arial" w:hAnsi="Arial" w:cs="Arial"/>
        </w:rPr>
        <w:t xml:space="preserve">Российской </w:t>
      </w:r>
      <w:r>
        <w:rPr>
          <w:rFonts w:ascii="Arial" w:hAnsi="Arial" w:cs="Arial"/>
        </w:rPr>
        <w:t xml:space="preserve"> </w:t>
      </w:r>
      <w:r w:rsidRPr="00DD0A93">
        <w:rPr>
          <w:rFonts w:ascii="Arial" w:hAnsi="Arial" w:cs="Arial"/>
        </w:rPr>
        <w:t>Федерации</w:t>
      </w:r>
      <w:r>
        <w:rPr>
          <w:rFonts w:ascii="Arial" w:hAnsi="Arial" w:cs="Arial"/>
        </w:rPr>
        <w:t xml:space="preserve"> </w:t>
      </w:r>
      <w:r w:rsidRPr="00DD0A93">
        <w:rPr>
          <w:rFonts w:ascii="Arial" w:hAnsi="Arial" w:cs="Arial"/>
        </w:rPr>
        <w:t xml:space="preserve"> от</w:t>
      </w:r>
      <w:r>
        <w:rPr>
          <w:rFonts w:ascii="Arial" w:hAnsi="Arial" w:cs="Arial"/>
        </w:rPr>
        <w:t xml:space="preserve"> </w:t>
      </w:r>
      <w:r w:rsidRPr="00DD0A93">
        <w:rPr>
          <w:rFonts w:ascii="Arial" w:hAnsi="Arial" w:cs="Arial"/>
        </w:rPr>
        <w:t xml:space="preserve"> 19</w:t>
      </w:r>
      <w:r>
        <w:rPr>
          <w:rFonts w:ascii="Arial" w:hAnsi="Arial" w:cs="Arial"/>
        </w:rPr>
        <w:t xml:space="preserve"> </w:t>
      </w:r>
      <w:r w:rsidRPr="00DD0A93">
        <w:rPr>
          <w:rFonts w:ascii="Arial" w:hAnsi="Arial" w:cs="Arial"/>
        </w:rPr>
        <w:t xml:space="preserve"> ноября</w:t>
      </w:r>
      <w:r>
        <w:rPr>
          <w:rFonts w:ascii="Arial" w:hAnsi="Arial" w:cs="Arial"/>
        </w:rPr>
        <w:t xml:space="preserve"> </w:t>
      </w:r>
      <w:r w:rsidRPr="00DD0A93">
        <w:rPr>
          <w:rFonts w:ascii="Arial" w:hAnsi="Arial" w:cs="Arial"/>
        </w:rPr>
        <w:t xml:space="preserve">2014 г.  </w:t>
      </w:r>
      <w:r>
        <w:rPr>
          <w:rFonts w:ascii="Arial" w:hAnsi="Arial" w:cs="Arial"/>
        </w:rPr>
        <w:t>№</w:t>
      </w:r>
      <w:r w:rsidRPr="00DD0A93">
        <w:rPr>
          <w:rFonts w:ascii="Arial" w:hAnsi="Arial" w:cs="Arial"/>
        </w:rPr>
        <w:t xml:space="preserve"> 1221,  отказано  в  присвоении (аннулировании) адреса следующему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</w:t>
      </w:r>
      <w:r w:rsidRPr="00DD0A93">
        <w:rPr>
          <w:rFonts w:ascii="Arial" w:hAnsi="Arial" w:cs="Arial"/>
        </w:rPr>
        <w:t>(нужное подчеркнуть)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>объекту адресации _______________________________________________________</w:t>
      </w:r>
      <w:r>
        <w:rPr>
          <w:rFonts w:ascii="Arial" w:hAnsi="Arial" w:cs="Arial"/>
        </w:rPr>
        <w:t>______________</w:t>
      </w:r>
      <w:r w:rsidRPr="00DD0A93">
        <w:rPr>
          <w:rFonts w:ascii="Arial" w:hAnsi="Arial" w:cs="Arial"/>
        </w:rPr>
        <w:t>_.</w:t>
      </w: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proofErr w:type="gramStart"/>
      <w:r w:rsidRPr="00DD0A93">
        <w:rPr>
          <w:rFonts w:ascii="Arial" w:hAnsi="Arial" w:cs="Arial"/>
        </w:rPr>
        <w:t>(вид и наименование объекта адресации, описание</w:t>
      </w:r>
      <w:proofErr w:type="gramEnd"/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>_________________________________________________________________________</w:t>
      </w:r>
      <w:r>
        <w:rPr>
          <w:rFonts w:ascii="Arial" w:hAnsi="Arial" w:cs="Arial"/>
        </w:rPr>
        <w:t>____________</w:t>
      </w:r>
      <w:r w:rsidRPr="00DD0A93">
        <w:rPr>
          <w:rFonts w:ascii="Arial" w:hAnsi="Arial" w:cs="Arial"/>
        </w:rPr>
        <w:t>__</w:t>
      </w: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r w:rsidRPr="00DD0A93">
        <w:rPr>
          <w:rFonts w:ascii="Arial" w:hAnsi="Arial" w:cs="Arial"/>
        </w:rPr>
        <w:t>местонахождения объекта адресации в случае обращения заявителя</w:t>
      </w: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r w:rsidRPr="00DD0A93">
        <w:rPr>
          <w:rFonts w:ascii="Arial" w:hAnsi="Arial" w:cs="Arial"/>
        </w:rPr>
        <w:t>о присвоении объекту адресации адреса,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>_________________________________________________________________________</w:t>
      </w:r>
      <w:r>
        <w:rPr>
          <w:rFonts w:ascii="Arial" w:hAnsi="Arial" w:cs="Arial"/>
        </w:rPr>
        <w:t>____________</w:t>
      </w:r>
      <w:r w:rsidRPr="00DD0A93">
        <w:rPr>
          <w:rFonts w:ascii="Arial" w:hAnsi="Arial" w:cs="Arial"/>
        </w:rPr>
        <w:t>__</w:t>
      </w: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r w:rsidRPr="00DD0A93">
        <w:rPr>
          <w:rFonts w:ascii="Arial" w:hAnsi="Arial" w:cs="Arial"/>
        </w:rPr>
        <w:t>адрес объекта адресации в случае обращения заявителя</w:t>
      </w: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  <w:r w:rsidRPr="00DD0A93">
        <w:rPr>
          <w:rFonts w:ascii="Arial" w:hAnsi="Arial" w:cs="Arial"/>
        </w:rPr>
        <w:t>об аннулировании его адреса)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>__________________________________________________________________________</w:t>
      </w:r>
      <w:r>
        <w:rPr>
          <w:rFonts w:ascii="Arial" w:hAnsi="Arial" w:cs="Arial"/>
        </w:rPr>
        <w:t>____________</w:t>
      </w:r>
      <w:r w:rsidRPr="00DD0A93">
        <w:rPr>
          <w:rFonts w:ascii="Arial" w:hAnsi="Arial" w:cs="Arial"/>
        </w:rPr>
        <w:t>_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 xml:space="preserve">в связи </w:t>
      </w:r>
      <w:proofErr w:type="gramStart"/>
      <w:r w:rsidRPr="00DD0A93">
        <w:rPr>
          <w:rFonts w:ascii="Arial" w:hAnsi="Arial" w:cs="Arial"/>
        </w:rPr>
        <w:t>с</w:t>
      </w:r>
      <w:proofErr w:type="gramEnd"/>
      <w:r w:rsidRPr="00DD0A93">
        <w:rPr>
          <w:rFonts w:ascii="Arial" w:hAnsi="Arial" w:cs="Arial"/>
        </w:rPr>
        <w:t xml:space="preserve"> ________________________________________________________________</w:t>
      </w:r>
      <w:r>
        <w:rPr>
          <w:rFonts w:ascii="Arial" w:hAnsi="Arial" w:cs="Arial"/>
        </w:rPr>
        <w:t>______________</w:t>
      </w:r>
      <w:r w:rsidRPr="00DD0A93">
        <w:rPr>
          <w:rFonts w:ascii="Arial" w:hAnsi="Arial" w:cs="Arial"/>
        </w:rPr>
        <w:t>_</w:t>
      </w:r>
    </w:p>
    <w:p w:rsidR="00B92C2D" w:rsidRDefault="00B92C2D" w:rsidP="00B92C2D">
      <w:pPr>
        <w:pStyle w:val="ConsPlusNonformat"/>
        <w:jc w:val="center"/>
        <w:rPr>
          <w:rFonts w:ascii="Arial" w:hAnsi="Arial" w:cs="Arial"/>
        </w:rPr>
      </w:pPr>
      <w:r w:rsidRPr="00DD0A93">
        <w:rPr>
          <w:rFonts w:ascii="Arial" w:hAnsi="Arial" w:cs="Arial"/>
        </w:rPr>
        <w:t>(основание отказа)</w:t>
      </w:r>
    </w:p>
    <w:p w:rsidR="00B92C2D" w:rsidRPr="00DD0A93" w:rsidRDefault="00B92C2D" w:rsidP="00B92C2D">
      <w:pPr>
        <w:pStyle w:val="ConsPlusNonformat"/>
        <w:jc w:val="center"/>
        <w:rPr>
          <w:rFonts w:ascii="Arial" w:hAnsi="Arial" w:cs="Arial"/>
        </w:rPr>
      </w:pP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>Уполномоченное    лицо    органа    местного   самоуправления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>___________________________________                         _______________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 xml:space="preserve">(должность, Ф.И.О.)                                 </w:t>
      </w:r>
      <w:r>
        <w:rPr>
          <w:rFonts w:ascii="Arial" w:hAnsi="Arial" w:cs="Arial"/>
        </w:rPr>
        <w:t xml:space="preserve">                                </w:t>
      </w:r>
      <w:r w:rsidRPr="00DD0A93">
        <w:rPr>
          <w:rFonts w:ascii="Arial" w:hAnsi="Arial" w:cs="Arial"/>
        </w:rPr>
        <w:t xml:space="preserve">   (подпись)</w:t>
      </w: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</w:p>
    <w:p w:rsidR="00B92C2D" w:rsidRPr="00DD0A93" w:rsidRDefault="00B92C2D" w:rsidP="00B92C2D">
      <w:pPr>
        <w:pStyle w:val="ConsPlusNonformat"/>
        <w:rPr>
          <w:rFonts w:ascii="Arial" w:hAnsi="Arial" w:cs="Arial"/>
        </w:rPr>
      </w:pPr>
      <w:r w:rsidRPr="00DD0A93">
        <w:rPr>
          <w:rFonts w:ascii="Arial" w:hAnsi="Arial" w:cs="Arial"/>
        </w:rPr>
        <w:t>М.П.</w:t>
      </w:r>
    </w:p>
    <w:tbl>
      <w:tblPr>
        <w:tblW w:w="0" w:type="auto"/>
        <w:tblLook w:val="04A0"/>
      </w:tblPr>
      <w:tblGrid>
        <w:gridCol w:w="5211"/>
        <w:gridCol w:w="4756"/>
      </w:tblGrid>
      <w:tr w:rsidR="00B92C2D" w:rsidRPr="00C27F6E" w:rsidTr="00D776AE">
        <w:trPr>
          <w:trHeight w:val="1694"/>
        </w:trPr>
        <w:tc>
          <w:tcPr>
            <w:tcW w:w="5211" w:type="dxa"/>
          </w:tcPr>
          <w:p w:rsidR="00B92C2D" w:rsidRPr="00C27F6E" w:rsidRDefault="00B92C2D" w:rsidP="00D776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B92C2D" w:rsidRDefault="00B92C2D" w:rsidP="00D776AE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 xml:space="preserve"> 5</w:t>
            </w:r>
          </w:p>
          <w:p w:rsidR="00B92C2D" w:rsidRPr="00D37DBE" w:rsidRDefault="00B92C2D" w:rsidP="00D776A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 w:rsidRPr="00D37DBE">
              <w:rPr>
                <w:sz w:val="24"/>
                <w:szCs w:val="24"/>
              </w:rPr>
              <w:t>Присвоение, изменение и аннулирование адреса объекта адресации»</w:t>
            </w:r>
          </w:p>
          <w:p w:rsidR="00B92C2D" w:rsidRPr="00C27F6E" w:rsidRDefault="00B92C2D" w:rsidP="00D776AE">
            <w:pPr>
              <w:jc w:val="center"/>
              <w:rPr>
                <w:sz w:val="24"/>
                <w:szCs w:val="24"/>
              </w:rPr>
            </w:pPr>
          </w:p>
        </w:tc>
      </w:tr>
    </w:tbl>
    <w:p w:rsidR="00B92C2D" w:rsidRDefault="00B92C2D" w:rsidP="00B92C2D">
      <w:pPr>
        <w:ind w:firstLine="5529"/>
        <w:rPr>
          <w:sz w:val="24"/>
          <w:szCs w:val="24"/>
        </w:rPr>
      </w:pPr>
    </w:p>
    <w:p w:rsidR="00B92C2D" w:rsidRPr="00C27F6E" w:rsidRDefault="00B92C2D" w:rsidP="00B92C2D">
      <w:pPr>
        <w:ind w:left="4536"/>
        <w:jc w:val="center"/>
        <w:rPr>
          <w:sz w:val="24"/>
          <w:szCs w:val="24"/>
        </w:rPr>
      </w:pPr>
    </w:p>
    <w:p w:rsidR="00B92C2D" w:rsidRPr="00C27F6E" w:rsidRDefault="00B92C2D" w:rsidP="00B92C2D">
      <w:pPr>
        <w:keepNext/>
        <w:jc w:val="center"/>
        <w:outlineLvl w:val="0"/>
        <w:rPr>
          <w:b/>
          <w:kern w:val="28"/>
          <w:sz w:val="28"/>
          <w:szCs w:val="28"/>
        </w:rPr>
      </w:pPr>
      <w:r w:rsidRPr="00C27F6E">
        <w:rPr>
          <w:b/>
          <w:kern w:val="28"/>
          <w:sz w:val="28"/>
          <w:szCs w:val="28"/>
        </w:rPr>
        <w:t>Блок-схема</w:t>
      </w:r>
    </w:p>
    <w:p w:rsidR="00B92C2D" w:rsidRPr="00C27F6E" w:rsidRDefault="00B92C2D" w:rsidP="00B92C2D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</w:p>
    <w:p w:rsidR="00B92C2D" w:rsidRPr="00C27F6E" w:rsidRDefault="00B92C2D" w:rsidP="00B92C2D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</w:p>
    <w:p w:rsidR="00B92C2D" w:rsidRPr="00C27F6E" w:rsidRDefault="00B92C2D" w:rsidP="00B92C2D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B92C2D" w:rsidRPr="00C27F6E" w:rsidRDefault="00B92C2D" w:rsidP="00B92C2D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B92C2D" w:rsidRPr="00C27F6E" w:rsidRDefault="0041722F" w:rsidP="00B92C2D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9.3pt;margin-top:10.3pt;width:355.5pt;height:40.5pt;z-index:251660288">
            <v:textbox style="mso-next-textbox:#_x0000_s1026">
              <w:txbxContent>
                <w:p w:rsidR="00B92C2D" w:rsidRPr="00593310" w:rsidRDefault="00B92C2D" w:rsidP="00B92C2D">
                  <w:pPr>
                    <w:jc w:val="center"/>
                    <w:rPr>
                      <w:sz w:val="24"/>
                      <w:szCs w:val="24"/>
                    </w:rPr>
                  </w:pPr>
                  <w:r w:rsidRPr="00593310">
                    <w:rPr>
                      <w:sz w:val="24"/>
                      <w:szCs w:val="24"/>
                    </w:rPr>
                    <w:t xml:space="preserve">Заявление о </w:t>
                  </w:r>
                  <w:r>
                    <w:rPr>
                      <w:sz w:val="24"/>
                      <w:szCs w:val="24"/>
                    </w:rPr>
                    <w:t>присвоении</w:t>
                  </w:r>
                  <w:r w:rsidRPr="007346DD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адреса объекту адресации или аннулировании адреса</w:t>
                  </w:r>
                </w:p>
                <w:p w:rsidR="00B92C2D" w:rsidRPr="00FD104F" w:rsidRDefault="00B92C2D" w:rsidP="00B92C2D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2.35pt;margin-top:-18.95pt;width:.75pt;height:29.25pt;z-index:251661312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28" type="#_x0000_t202" style="position:absolute;left:0;text-align:left;margin-left:184.55pt;margin-top:-42.2pt;width:107.25pt;height:23.25pt;z-index:251662336">
            <v:textbox>
              <w:txbxContent>
                <w:p w:rsidR="00B92C2D" w:rsidRPr="00160C5F" w:rsidRDefault="00B92C2D" w:rsidP="00B92C2D">
                  <w:pPr>
                    <w:jc w:val="center"/>
                    <w:rPr>
                      <w:sz w:val="24"/>
                      <w:szCs w:val="24"/>
                    </w:rPr>
                  </w:pPr>
                  <w:r w:rsidRPr="00160C5F">
                    <w:rPr>
                      <w:sz w:val="24"/>
                      <w:szCs w:val="24"/>
                    </w:rPr>
                    <w:t>ЗАЯВИТЕЛЬ</w:t>
                  </w:r>
                </w:p>
              </w:txbxContent>
            </v:textbox>
          </v:shape>
        </w:pict>
      </w:r>
    </w:p>
    <w:p w:rsidR="00B92C2D" w:rsidRPr="00C27F6E" w:rsidRDefault="00B92C2D" w:rsidP="00B92C2D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B92C2D" w:rsidRPr="00C27F6E" w:rsidRDefault="00B92C2D" w:rsidP="00B92C2D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B92C2D" w:rsidRPr="00C27F6E" w:rsidRDefault="0041722F" w:rsidP="00B92C2D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0" type="#_x0000_t32" style="position:absolute;left:0;text-align:left;margin-left:165.6pt;margin-top:8.65pt;width:0;height:29.35pt;z-index:251664384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29" type="#_x0000_t32" style="position:absolute;left:0;text-align:left;margin-left:317.85pt;margin-top:9.05pt;width:0;height:33.75pt;z-index:251663360" o:connectortype="straight">
            <v:stroke endarrow="block"/>
          </v:shape>
        </w:pict>
      </w:r>
    </w:p>
    <w:p w:rsidR="00B92C2D" w:rsidRPr="00C27F6E" w:rsidRDefault="00B92C2D" w:rsidP="00B92C2D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B92C2D" w:rsidRPr="00C27F6E" w:rsidRDefault="00B92C2D" w:rsidP="00B92C2D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B92C2D" w:rsidRPr="00C27F6E" w:rsidRDefault="0041722F" w:rsidP="00B92C2D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2" type="#_x0000_t202" style="position:absolute;margin-left:28.9pt;margin-top:5.1pt;width:176.2pt;height:49.2pt;z-index:251666432">
            <v:textbox style="mso-next-textbox:#_x0000_s1032">
              <w:txbxContent>
                <w:p w:rsidR="00B92C2D" w:rsidRPr="00E86544" w:rsidRDefault="00B92C2D" w:rsidP="00B92C2D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Администрация</w:t>
                  </w:r>
                  <w:r>
                    <w:rPr>
                      <w:sz w:val="24"/>
                      <w:szCs w:val="24"/>
                    </w:rPr>
                    <w:t xml:space="preserve"> Екатериновского сельского поселения</w:t>
                  </w:r>
                </w:p>
                <w:p w:rsidR="00B92C2D" w:rsidRPr="0041553B" w:rsidRDefault="00B92C2D" w:rsidP="00B92C2D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1" type="#_x0000_t202" style="position:absolute;margin-left:299pt;margin-top:.65pt;width:148.5pt;height:42pt;z-index:251665408">
            <v:textbox style="mso-next-textbox:#_x0000_s1031">
              <w:txbxContent>
                <w:p w:rsidR="00B92C2D" w:rsidRPr="00E86544" w:rsidRDefault="00B92C2D" w:rsidP="00B92C2D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МФЦ</w:t>
                  </w:r>
                </w:p>
              </w:txbxContent>
            </v:textbox>
          </v:shape>
        </w:pict>
      </w:r>
    </w:p>
    <w:p w:rsidR="00B92C2D" w:rsidRPr="00C27F6E" w:rsidRDefault="0041722F" w:rsidP="00B92C2D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4" type="#_x0000_t32" style="position:absolute;margin-left:202pt;margin-top:8.05pt;width:35.3pt;height:46.6pt;z-index:251668480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3" type="#_x0000_t32" style="position:absolute;margin-left:202pt;margin-top:8.05pt;width:89.8pt;height:0;flip:x;z-index:251667456" o:connectortype="straight">
            <v:stroke endarrow="block"/>
          </v:shape>
        </w:pict>
      </w:r>
    </w:p>
    <w:p w:rsidR="00B92C2D" w:rsidRPr="00C27F6E" w:rsidRDefault="00B92C2D" w:rsidP="00B92C2D">
      <w:pPr>
        <w:widowControl w:val="0"/>
        <w:tabs>
          <w:tab w:val="left" w:pos="1575"/>
        </w:tabs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 w:rsidRPr="00C27F6E">
        <w:rPr>
          <w:rFonts w:ascii="Consolas" w:hAnsi="Consolas"/>
          <w:sz w:val="24"/>
          <w:szCs w:val="24"/>
        </w:rPr>
        <w:tab/>
      </w:r>
    </w:p>
    <w:p w:rsidR="00B92C2D" w:rsidRPr="00C27F6E" w:rsidRDefault="00B92C2D" w:rsidP="00B92C2D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B92C2D" w:rsidRPr="00C27F6E" w:rsidRDefault="0041722F" w:rsidP="00B92C2D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41" type="#_x0000_t202" style="position:absolute;margin-left:125.7pt;margin-top:12.5pt;width:229.5pt;height:35.25pt;z-index:251675648">
            <v:textbox style="mso-next-textbox:#_x0000_s1041">
              <w:txbxContent>
                <w:p w:rsidR="00B92C2D" w:rsidRPr="00E86544" w:rsidRDefault="00B92C2D" w:rsidP="00B92C2D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Рассмотрение заявления</w:t>
                  </w:r>
                  <w:r>
                    <w:rPr>
                      <w:sz w:val="24"/>
                      <w:szCs w:val="24"/>
                    </w:rPr>
                    <w:t xml:space="preserve"> и проверка представленных документов</w:t>
                  </w:r>
                </w:p>
              </w:txbxContent>
            </v:textbox>
          </v:shape>
        </w:pict>
      </w:r>
    </w:p>
    <w:p w:rsidR="00B92C2D" w:rsidRPr="00C27F6E" w:rsidRDefault="00B92C2D" w:rsidP="00B92C2D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B92C2D" w:rsidRPr="00C27F6E" w:rsidRDefault="00B92C2D" w:rsidP="00B92C2D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 w:rsidRPr="00C27F6E">
        <w:rPr>
          <w:rFonts w:ascii="Consolas" w:hAnsi="Consolas"/>
          <w:sz w:val="24"/>
          <w:szCs w:val="24"/>
        </w:rPr>
        <w:t xml:space="preserve"> </w:t>
      </w:r>
    </w:p>
    <w:p w:rsidR="00B92C2D" w:rsidRPr="00C27F6E" w:rsidRDefault="0041722F" w:rsidP="00B92C2D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1722F">
        <w:rPr>
          <w:rFonts w:ascii="Consolas" w:hAnsi="Consolas"/>
          <w:noProof/>
          <w:sz w:val="24"/>
          <w:szCs w:val="24"/>
        </w:rPr>
        <w:pict>
          <v:shape id="_x0000_s1039" type="#_x0000_t32" style="position:absolute;left:0;text-align:left;margin-left:317.8pt;margin-top:5.6pt;width:.05pt;height:27.45pt;z-index:251673600" o:connectortype="straight">
            <v:stroke endarrow="block"/>
          </v:shape>
        </w:pict>
      </w:r>
      <w:r w:rsidRPr="0041722F">
        <w:rPr>
          <w:rFonts w:ascii="Consolas" w:hAnsi="Consolas"/>
          <w:noProof/>
          <w:sz w:val="24"/>
          <w:szCs w:val="24"/>
        </w:rPr>
        <w:pict>
          <v:shape id="_x0000_s1038" type="#_x0000_t32" style="position:absolute;left:0;text-align:left;margin-left:165.6pt;margin-top:5.6pt;width:0;height:27.2pt;z-index:251672576" o:connectortype="straight">
            <v:stroke endarrow="block"/>
          </v:shape>
        </w:pict>
      </w:r>
    </w:p>
    <w:p w:rsidR="00B92C2D" w:rsidRPr="00C27F6E" w:rsidRDefault="00B92C2D" w:rsidP="00B92C2D"/>
    <w:p w:rsidR="00B92C2D" w:rsidRPr="00C27F6E" w:rsidRDefault="0041722F" w:rsidP="00B92C2D">
      <w:pPr>
        <w:autoSpaceDE w:val="0"/>
        <w:autoSpaceDN w:val="0"/>
        <w:adjustRightInd w:val="0"/>
        <w:ind w:firstLine="567"/>
        <w:jc w:val="both"/>
        <w:rPr>
          <w:b/>
          <w:bCs/>
          <w:szCs w:val="28"/>
        </w:rPr>
      </w:pPr>
      <w:r w:rsidRPr="0041722F">
        <w:rPr>
          <w:rFonts w:ascii="Consolas" w:hAnsi="Consolas"/>
          <w:noProof/>
          <w:sz w:val="24"/>
          <w:szCs w:val="24"/>
        </w:rPr>
        <w:pict>
          <v:shape id="_x0000_s1037" type="#_x0000_t202" style="position:absolute;left:0;text-align:left;margin-left:21.6pt;margin-top:7.5pt;width:215.7pt;height:52.3pt;z-index:251671552">
            <v:textbox style="mso-next-textbox:#_x0000_s1037">
              <w:txbxContent>
                <w:p w:rsidR="00B92C2D" w:rsidRPr="00483C2E" w:rsidRDefault="00B92C2D" w:rsidP="00B92C2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</w:t>
                  </w:r>
                  <w:r w:rsidRPr="00483C2E">
                    <w:rPr>
                      <w:sz w:val="24"/>
                      <w:szCs w:val="24"/>
                    </w:rPr>
                    <w:t>ринятие решения о присвоении объекту адресации адреса или  его аннулировании</w:t>
                  </w:r>
                </w:p>
              </w:txbxContent>
            </v:textbox>
          </v:shape>
        </w:pict>
      </w:r>
      <w:r w:rsidRPr="0041722F">
        <w:rPr>
          <w:rFonts w:ascii="Consolas" w:hAnsi="Consolas"/>
          <w:noProof/>
          <w:sz w:val="24"/>
          <w:szCs w:val="24"/>
        </w:rPr>
        <w:pict>
          <v:shape id="_x0000_s1040" type="#_x0000_t202" style="position:absolute;left:0;text-align:left;margin-left:299pt;margin-top:7.75pt;width:173.8pt;height:52.05pt;z-index:251674624">
            <v:textbox>
              <w:txbxContent>
                <w:p w:rsidR="00B92C2D" w:rsidRPr="00E86544" w:rsidRDefault="00B92C2D" w:rsidP="00B92C2D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Письменный мотивированный отказ в предоставлении услуги</w:t>
                  </w:r>
                </w:p>
              </w:txbxContent>
            </v:textbox>
          </v:shape>
        </w:pict>
      </w:r>
    </w:p>
    <w:p w:rsidR="00B92C2D" w:rsidRPr="00C27F6E" w:rsidRDefault="00B92C2D" w:rsidP="00B92C2D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B92C2D" w:rsidRPr="00C27F6E" w:rsidRDefault="00B92C2D" w:rsidP="00B92C2D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B92C2D" w:rsidRPr="00C27F6E" w:rsidRDefault="00B92C2D" w:rsidP="00B92C2D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B92C2D" w:rsidRPr="00C27F6E" w:rsidRDefault="0041722F" w:rsidP="00B92C2D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  <w:r w:rsidRPr="0041722F">
        <w:rPr>
          <w:rFonts w:ascii="Consolas" w:hAnsi="Consolas"/>
          <w:noProof/>
          <w:sz w:val="24"/>
          <w:szCs w:val="24"/>
        </w:rPr>
        <w:pict>
          <v:shape id="_x0000_s1036" type="#_x0000_t32" style="position:absolute;left:0;text-align:left;margin-left:165.6pt;margin-top:6.9pt;width:0;height:28.4pt;z-index:251670528" o:connectortype="straight">
            <v:stroke endarrow="block"/>
          </v:shape>
        </w:pict>
      </w:r>
    </w:p>
    <w:p w:rsidR="00B92C2D" w:rsidRPr="00C27F6E" w:rsidRDefault="00B92C2D" w:rsidP="00B92C2D">
      <w:pPr>
        <w:autoSpaceDE w:val="0"/>
        <w:autoSpaceDN w:val="0"/>
        <w:adjustRightInd w:val="0"/>
        <w:ind w:firstLine="567"/>
        <w:jc w:val="both"/>
        <w:rPr>
          <w:b/>
          <w:bCs/>
        </w:rPr>
      </w:pPr>
    </w:p>
    <w:p w:rsidR="00B92C2D" w:rsidRPr="00C27F6E" w:rsidRDefault="00B92C2D" w:rsidP="00B92C2D">
      <w:pPr>
        <w:widowControl w:val="0"/>
        <w:autoSpaceDE w:val="0"/>
        <w:autoSpaceDN w:val="0"/>
        <w:adjustRightInd w:val="0"/>
        <w:jc w:val="right"/>
      </w:pPr>
    </w:p>
    <w:p w:rsidR="00B92C2D" w:rsidRPr="00C27F6E" w:rsidRDefault="0041722F" w:rsidP="00B92C2D">
      <w:pPr>
        <w:widowControl w:val="0"/>
        <w:autoSpaceDE w:val="0"/>
        <w:autoSpaceDN w:val="0"/>
        <w:adjustRightInd w:val="0"/>
        <w:jc w:val="right"/>
      </w:pPr>
      <w:r w:rsidRPr="0041722F">
        <w:rPr>
          <w:rFonts w:ascii="Consolas" w:hAnsi="Consolas"/>
          <w:noProof/>
          <w:sz w:val="24"/>
          <w:szCs w:val="24"/>
        </w:rPr>
        <w:pict>
          <v:shape id="_x0000_s1035" type="#_x0000_t202" style="position:absolute;left:0;text-align:left;margin-left:25.8pt;margin-top:1.75pt;width:211.5pt;height:66pt;z-index:251669504">
            <v:textbox style="mso-next-textbox:#_x0000_s1035">
              <w:txbxContent>
                <w:p w:rsidR="00B92C2D" w:rsidRPr="00483C2E" w:rsidRDefault="00B92C2D" w:rsidP="00B92C2D">
                  <w:pPr>
                    <w:jc w:val="center"/>
                    <w:rPr>
                      <w:sz w:val="24"/>
                      <w:szCs w:val="24"/>
                    </w:rPr>
                  </w:pPr>
                  <w:r w:rsidRPr="001A3179">
                    <w:rPr>
                      <w:sz w:val="24"/>
                      <w:szCs w:val="24"/>
                    </w:rPr>
                    <w:t xml:space="preserve">Направление заявителю </w:t>
                  </w:r>
                  <w:r>
                    <w:rPr>
                      <w:sz w:val="24"/>
                      <w:szCs w:val="24"/>
                    </w:rPr>
                    <w:t xml:space="preserve"> постановления о </w:t>
                  </w:r>
                  <w:r w:rsidRPr="00483C2E">
                    <w:rPr>
                      <w:sz w:val="24"/>
                      <w:szCs w:val="24"/>
                    </w:rPr>
                    <w:t>присвоении объекту адресации адреса или  его аннулировании</w:t>
                  </w:r>
                </w:p>
                <w:p w:rsidR="00B92C2D" w:rsidRPr="001A3179" w:rsidRDefault="00B92C2D" w:rsidP="00B92C2D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B92C2D" w:rsidRPr="00892806" w:rsidRDefault="00B92C2D" w:rsidP="00B92C2D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B92C2D" w:rsidRPr="00C27F6E" w:rsidRDefault="00B92C2D" w:rsidP="00B92C2D">
      <w:pPr>
        <w:widowControl w:val="0"/>
        <w:autoSpaceDE w:val="0"/>
        <w:autoSpaceDN w:val="0"/>
        <w:adjustRightInd w:val="0"/>
        <w:jc w:val="right"/>
      </w:pPr>
    </w:p>
    <w:p w:rsidR="00B92C2D" w:rsidRPr="00C27F6E" w:rsidRDefault="00B92C2D" w:rsidP="00B92C2D">
      <w:pPr>
        <w:widowControl w:val="0"/>
        <w:autoSpaceDE w:val="0"/>
        <w:autoSpaceDN w:val="0"/>
        <w:adjustRightInd w:val="0"/>
        <w:jc w:val="right"/>
      </w:pPr>
    </w:p>
    <w:p w:rsidR="00B92C2D" w:rsidRPr="00C27F6E" w:rsidRDefault="00B92C2D" w:rsidP="00B92C2D">
      <w:pPr>
        <w:widowControl w:val="0"/>
        <w:autoSpaceDE w:val="0"/>
        <w:autoSpaceDN w:val="0"/>
        <w:adjustRightInd w:val="0"/>
        <w:jc w:val="right"/>
      </w:pPr>
    </w:p>
    <w:p w:rsidR="00B92C2D" w:rsidRPr="00C27F6E" w:rsidRDefault="00B92C2D" w:rsidP="00B92C2D">
      <w:pPr>
        <w:widowControl w:val="0"/>
        <w:autoSpaceDE w:val="0"/>
        <w:autoSpaceDN w:val="0"/>
        <w:adjustRightInd w:val="0"/>
        <w:jc w:val="right"/>
      </w:pPr>
    </w:p>
    <w:p w:rsidR="00B92C2D" w:rsidRPr="00C27F6E" w:rsidRDefault="00B92C2D" w:rsidP="00B92C2D">
      <w:pPr>
        <w:widowControl w:val="0"/>
        <w:autoSpaceDE w:val="0"/>
        <w:autoSpaceDN w:val="0"/>
        <w:adjustRightInd w:val="0"/>
        <w:jc w:val="right"/>
      </w:pPr>
    </w:p>
    <w:p w:rsidR="00B92C2D" w:rsidRPr="00C27F6E" w:rsidRDefault="00B92C2D" w:rsidP="00B92C2D">
      <w:pPr>
        <w:jc w:val="right"/>
      </w:pPr>
    </w:p>
    <w:p w:rsidR="00B92C2D" w:rsidRDefault="00B92C2D" w:rsidP="00B92C2D">
      <w:pPr>
        <w:jc w:val="right"/>
      </w:pPr>
    </w:p>
    <w:p w:rsidR="00B92C2D" w:rsidRPr="00892806" w:rsidRDefault="00B92C2D" w:rsidP="00B92C2D"/>
    <w:p w:rsidR="00B92C2D" w:rsidRPr="00892806" w:rsidRDefault="00B92C2D" w:rsidP="00B92C2D"/>
    <w:p w:rsidR="00B92C2D" w:rsidRPr="00892806" w:rsidRDefault="00B92C2D" w:rsidP="00B92C2D"/>
    <w:p w:rsidR="00B92C2D" w:rsidRPr="00892806" w:rsidRDefault="00B92C2D" w:rsidP="00B92C2D"/>
    <w:p w:rsidR="00B92C2D" w:rsidRDefault="00B92C2D" w:rsidP="00B92C2D"/>
    <w:p w:rsidR="00B92C2D" w:rsidRPr="00892806" w:rsidRDefault="00B92C2D" w:rsidP="00B92C2D">
      <w:pPr>
        <w:rPr>
          <w:sz w:val="24"/>
          <w:szCs w:val="24"/>
        </w:rPr>
      </w:pPr>
    </w:p>
    <w:p w:rsidR="00933159" w:rsidRDefault="00933159"/>
    <w:sectPr w:rsidR="00933159" w:rsidSect="00AB3B5D">
      <w:headerReference w:type="default" r:id="rId18"/>
      <w:footerReference w:type="default" r:id="rId19"/>
      <w:pgSz w:w="11906" w:h="16838"/>
      <w:pgMar w:top="567" w:right="779" w:bottom="1149" w:left="127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9A6" w:rsidRDefault="00F779A6" w:rsidP="0041722F">
      <w:r>
        <w:separator/>
      </w:r>
    </w:p>
  </w:endnote>
  <w:endnote w:type="continuationSeparator" w:id="0">
    <w:p w:rsidR="00F779A6" w:rsidRDefault="00F779A6" w:rsidP="004172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2B8" w:rsidRDefault="0041722F">
    <w:pPr>
      <w:pStyle w:val="ad"/>
      <w:jc w:val="right"/>
    </w:pPr>
    <w:r>
      <w:fldChar w:fldCharType="begin"/>
    </w:r>
    <w:r w:rsidR="00DD1FD5">
      <w:instrText xml:space="preserve"> PAGE   \* MERGEFORMAT </w:instrText>
    </w:r>
    <w:r>
      <w:fldChar w:fldCharType="separate"/>
    </w:r>
    <w:r w:rsidR="00142EE5">
      <w:rPr>
        <w:noProof/>
      </w:rPr>
      <w:t>1</w:t>
    </w:r>
    <w:r>
      <w:fldChar w:fldCharType="end"/>
    </w:r>
  </w:p>
  <w:p w:rsidR="006322B8" w:rsidRDefault="00F779A6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9A6" w:rsidRDefault="00F779A6" w:rsidP="0041722F">
      <w:r>
        <w:separator/>
      </w:r>
    </w:p>
  </w:footnote>
  <w:footnote w:type="continuationSeparator" w:id="0">
    <w:p w:rsidR="00F779A6" w:rsidRDefault="00F779A6" w:rsidP="004172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780" w:rsidRDefault="00F779A6" w:rsidP="00963780">
    <w:pPr>
      <w:pStyle w:val="ab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3">
    <w:nsid w:val="169F7B82"/>
    <w:multiLevelType w:val="multilevel"/>
    <w:tmpl w:val="6F20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C40204"/>
    <w:multiLevelType w:val="multilevel"/>
    <w:tmpl w:val="F6DC021A"/>
    <w:lvl w:ilvl="0">
      <w:start w:val="2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8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E8F79C8"/>
    <w:multiLevelType w:val="hybridMultilevel"/>
    <w:tmpl w:val="9B0468DA"/>
    <w:lvl w:ilvl="0" w:tplc="F4F4C672">
      <w:start w:val="1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AEF30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6888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12291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38BED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DA3B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F20EF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14F51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B804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CB71E84"/>
    <w:multiLevelType w:val="multilevel"/>
    <w:tmpl w:val="10143336"/>
    <w:lvl w:ilvl="0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>
      <w:start w:val="1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DA5E2E"/>
    <w:multiLevelType w:val="hybridMultilevel"/>
    <w:tmpl w:val="09E4ED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CA0DA4"/>
    <w:multiLevelType w:val="hybridMultilevel"/>
    <w:tmpl w:val="EAD81DD2"/>
    <w:lvl w:ilvl="0" w:tplc="63F2D524">
      <w:start w:val="1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98D9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DAD1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70365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C07D6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D086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EC388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5099E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70168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E6A0ED0"/>
    <w:multiLevelType w:val="hybridMultilevel"/>
    <w:tmpl w:val="99607D52"/>
    <w:lvl w:ilvl="0" w:tplc="405A29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9"/>
  </w:num>
  <w:num w:numId="3">
    <w:abstractNumId w:val="14"/>
  </w:num>
  <w:num w:numId="4">
    <w:abstractNumId w:val="11"/>
  </w:num>
  <w:num w:numId="5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"/>
  </w:num>
  <w:num w:numId="8">
    <w:abstractNumId w:val="7"/>
  </w:num>
  <w:num w:numId="9">
    <w:abstractNumId w:val="2"/>
  </w:num>
  <w:num w:numId="10">
    <w:abstractNumId w:val="8"/>
  </w:num>
  <w:num w:numId="11">
    <w:abstractNumId w:val="1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0"/>
  </w:num>
  <w:num w:numId="15">
    <w:abstractNumId w:val="6"/>
  </w:num>
  <w:num w:numId="16">
    <w:abstractNumId w:val="10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2C2D"/>
    <w:rsid w:val="00142EE5"/>
    <w:rsid w:val="0041722F"/>
    <w:rsid w:val="009103F3"/>
    <w:rsid w:val="00933159"/>
    <w:rsid w:val="00B92C2D"/>
    <w:rsid w:val="00DD1FD5"/>
    <w:rsid w:val="00F77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9" type="connector" idref="#_x0000_s1034"/>
        <o:r id="V:Rule10" type="connector" idref="#_x0000_s1038"/>
        <o:r id="V:Rule11" type="connector" idref="#_x0000_s1029"/>
        <o:r id="V:Rule12" type="connector" idref="#_x0000_s1036"/>
        <o:r id="V:Rule13" type="connector" idref="#_x0000_s1033"/>
        <o:r id="V:Rule14" type="connector" idref="#_x0000_s1039"/>
        <o:r id="V:Rule15" type="connector" idref="#_x0000_s1030"/>
        <o:r id="V:Rule16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C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2C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B92C2D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2C2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B92C2D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3">
    <w:name w:val="Знак Знак Знак Знак"/>
    <w:basedOn w:val="a"/>
    <w:rsid w:val="00B92C2D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table" w:styleId="a4">
    <w:name w:val="Table Grid"/>
    <w:basedOn w:val="a1"/>
    <w:rsid w:val="00B92C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B92C2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B92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"/>
    <w:basedOn w:val="a"/>
    <w:rsid w:val="00B92C2D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8">
    <w:name w:val="Balloon Text"/>
    <w:basedOn w:val="a"/>
    <w:link w:val="a9"/>
    <w:rsid w:val="00B92C2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92C2D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link w:val="ConsPlusNormal0"/>
    <w:qFormat/>
    <w:rsid w:val="00B92C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B92C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B92C2D"/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2">
    <w:name w:val="Body Text Indent 2"/>
    <w:basedOn w:val="a"/>
    <w:link w:val="20"/>
    <w:rsid w:val="00B92C2D"/>
    <w:pPr>
      <w:spacing w:after="120" w:line="480" w:lineRule="auto"/>
      <w:ind w:left="283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B92C2D"/>
    <w:rPr>
      <w:rFonts w:ascii="Times New Roman" w:eastAsia="Times New Roman" w:hAnsi="Times New Roman" w:cs="Times New Roman"/>
      <w:sz w:val="28"/>
      <w:szCs w:val="28"/>
    </w:rPr>
  </w:style>
  <w:style w:type="paragraph" w:styleId="31">
    <w:name w:val="Body Text Indent 3"/>
    <w:basedOn w:val="a"/>
    <w:link w:val="32"/>
    <w:rsid w:val="00B92C2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92C2D"/>
    <w:rPr>
      <w:rFonts w:ascii="Times New Roman" w:eastAsia="Times New Roman" w:hAnsi="Times New Roman" w:cs="Times New Roman"/>
      <w:sz w:val="16"/>
      <w:szCs w:val="16"/>
    </w:rPr>
  </w:style>
  <w:style w:type="paragraph" w:styleId="aa">
    <w:name w:val="Normal (Web)"/>
    <w:basedOn w:val="a"/>
    <w:uiPriority w:val="99"/>
    <w:rsid w:val="00B92C2D"/>
    <w:pPr>
      <w:spacing w:before="150" w:after="150"/>
    </w:pPr>
    <w:rPr>
      <w:sz w:val="24"/>
      <w:szCs w:val="24"/>
    </w:rPr>
  </w:style>
  <w:style w:type="paragraph" w:styleId="ab">
    <w:name w:val="header"/>
    <w:basedOn w:val="a"/>
    <w:link w:val="ac"/>
    <w:rsid w:val="00B92C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92C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B92C2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92C2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rsid w:val="00B92C2D"/>
    <w:rPr>
      <w:color w:val="0000FF"/>
      <w:u w:val="single"/>
    </w:rPr>
  </w:style>
  <w:style w:type="paragraph" w:customStyle="1" w:styleId="ico-paragraph">
    <w:name w:val="ico-paragraph"/>
    <w:basedOn w:val="a"/>
    <w:rsid w:val="00B92C2D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1 Знак"/>
    <w:basedOn w:val="a"/>
    <w:rsid w:val="00B92C2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Default">
    <w:name w:val="Default"/>
    <w:rsid w:val="00B92C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53">
    <w:name w:val="Font Style53"/>
    <w:uiPriority w:val="99"/>
    <w:rsid w:val="00B92C2D"/>
    <w:rPr>
      <w:rFonts w:ascii="Times New Roman" w:hAnsi="Times New Roman" w:cs="Times New Roman"/>
      <w:sz w:val="26"/>
      <w:szCs w:val="26"/>
    </w:rPr>
  </w:style>
  <w:style w:type="paragraph" w:styleId="af0">
    <w:name w:val="No Spacing"/>
    <w:qFormat/>
    <w:rsid w:val="00B92C2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Цветовое выделение"/>
    <w:rsid w:val="00B92C2D"/>
    <w:rPr>
      <w:b/>
      <w:bCs/>
      <w:color w:val="000080"/>
    </w:rPr>
  </w:style>
  <w:style w:type="paragraph" w:customStyle="1" w:styleId="af2">
    <w:name w:val="Заголовок статьи"/>
    <w:basedOn w:val="a"/>
    <w:next w:val="a"/>
    <w:rsid w:val="00B92C2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21">
    <w:name w:val="Основной текст 21"/>
    <w:basedOn w:val="a"/>
    <w:rsid w:val="00B92C2D"/>
    <w:pPr>
      <w:suppressAutoHyphens/>
      <w:spacing w:line="360" w:lineRule="auto"/>
      <w:jc w:val="both"/>
    </w:pPr>
    <w:rPr>
      <w:sz w:val="28"/>
      <w:szCs w:val="24"/>
      <w:lang w:eastAsia="ar-SA"/>
    </w:rPr>
  </w:style>
  <w:style w:type="character" w:styleId="af3">
    <w:name w:val="page number"/>
    <w:basedOn w:val="a0"/>
    <w:rsid w:val="00B92C2D"/>
  </w:style>
  <w:style w:type="table" w:customStyle="1" w:styleId="12">
    <w:name w:val="Сетка таблицы1"/>
    <w:basedOn w:val="a1"/>
    <w:next w:val="a4"/>
    <w:uiPriority w:val="59"/>
    <w:rsid w:val="00B92C2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 Indent"/>
    <w:basedOn w:val="a"/>
    <w:link w:val="af5"/>
    <w:rsid w:val="00B92C2D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B92C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rsid w:val="00B92C2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92C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00">
    <w:name w:val="Обычный (веб)20"/>
    <w:basedOn w:val="a"/>
    <w:link w:val="201"/>
    <w:rsid w:val="00B92C2D"/>
    <w:pPr>
      <w:jc w:val="both"/>
    </w:pPr>
    <w:rPr>
      <w:color w:val="000000"/>
      <w:sz w:val="24"/>
      <w:szCs w:val="24"/>
    </w:rPr>
  </w:style>
  <w:style w:type="character" w:customStyle="1" w:styleId="201">
    <w:name w:val="Обычный (веб)20 Знак"/>
    <w:link w:val="200"/>
    <w:rsid w:val="00B92C2D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6">
    <w:name w:val="Strong"/>
    <w:qFormat/>
    <w:rsid w:val="00B92C2D"/>
    <w:rPr>
      <w:b/>
      <w:bCs/>
    </w:rPr>
  </w:style>
  <w:style w:type="paragraph" w:customStyle="1" w:styleId="ConsPlusNonformat">
    <w:name w:val="ConsPlusNonformat"/>
    <w:uiPriority w:val="99"/>
    <w:rsid w:val="00B92C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B92C2D"/>
  </w:style>
  <w:style w:type="character" w:customStyle="1" w:styleId="ConsPlusNormal0">
    <w:name w:val="ConsPlusNormal Знак"/>
    <w:link w:val="ConsPlusNormal"/>
    <w:locked/>
    <w:rsid w:val="00B92C2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k.mfc61.ru" TargetMode="External"/><Relationship Id="rId13" Type="http://schemas.openxmlformats.org/officeDocument/2006/relationships/hyperlink" Target="mailto:mfc.matv-kurgan@yandex.ru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alekseewka.ru" TargetMode="External"/><Relationship Id="rId12" Type="http://schemas.openxmlformats.org/officeDocument/2006/relationships/hyperlink" Target="http://mk.mfc61.ru" TargetMode="External"/><Relationship Id="rId17" Type="http://schemas.openxmlformats.org/officeDocument/2006/relationships/hyperlink" Target="http://www.consultant.ru/document/cons_doc_LAW_289468/a2588b2a1374c05e0939bb4df8e54fc0dfd6e000/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84522.21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lekseewka.ru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2084522.21" TargetMode="External"/><Relationship Id="rId10" Type="http://schemas.openxmlformats.org/officeDocument/2006/relationships/hyperlink" Target="http://www.gosuslugi.ru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fc.matv-kurgan@yandex.ru" TargetMode="External"/><Relationship Id="rId14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13408</Words>
  <Characters>76426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2018-09-27T11:33:00Z</dcterms:created>
  <dcterms:modified xsi:type="dcterms:W3CDTF">2018-09-27T11:57:00Z</dcterms:modified>
</cp:coreProperties>
</file>