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1AAE" w:rsidRPr="00011493" w:rsidRDefault="00C41AAE" w:rsidP="00C41AAE">
      <w:pPr>
        <w:overflowPunct/>
        <w:autoSpaceDE/>
        <w:adjustRightInd/>
        <w:jc w:val="right"/>
        <w:rPr>
          <w:sz w:val="28"/>
          <w:szCs w:val="28"/>
          <w:u w:val="single"/>
        </w:rPr>
      </w:pPr>
      <w:r w:rsidRPr="00011493">
        <w:rPr>
          <w:sz w:val="28"/>
          <w:szCs w:val="28"/>
          <w:u w:val="single"/>
        </w:rPr>
        <w:t>ПРОЕКТ</w:t>
      </w:r>
    </w:p>
    <w:p w:rsidR="0072158D" w:rsidRDefault="0072158D" w:rsidP="0072158D">
      <w:pPr>
        <w:overflowPunct/>
        <w:autoSpaceDE/>
        <w:adjustRightInd/>
        <w:jc w:val="center"/>
        <w:rPr>
          <w:sz w:val="28"/>
          <w:szCs w:val="28"/>
        </w:rPr>
      </w:pPr>
      <w:r>
        <w:rPr>
          <w:sz w:val="28"/>
          <w:szCs w:val="28"/>
        </w:rPr>
        <w:t>РОССИЙСКАЯ ФЕДЕРАЦИЯ</w:t>
      </w:r>
    </w:p>
    <w:p w:rsidR="0072158D" w:rsidRDefault="0072158D" w:rsidP="0072158D">
      <w:pPr>
        <w:tabs>
          <w:tab w:val="center" w:pos="4960"/>
          <w:tab w:val="left" w:pos="7807"/>
        </w:tabs>
        <w:overflowPunct/>
        <w:autoSpaceDE/>
        <w:adjustRightInd/>
        <w:rPr>
          <w:b/>
          <w:sz w:val="28"/>
          <w:szCs w:val="28"/>
        </w:rPr>
      </w:pPr>
      <w:r>
        <w:rPr>
          <w:sz w:val="28"/>
          <w:szCs w:val="28"/>
        </w:rPr>
        <w:tab/>
        <w:t>РОСТОВСКАЯ ОБЛАСТЬ</w:t>
      </w:r>
      <w:r>
        <w:rPr>
          <w:sz w:val="28"/>
          <w:szCs w:val="28"/>
        </w:rPr>
        <w:tab/>
      </w:r>
    </w:p>
    <w:p w:rsidR="0072158D" w:rsidRDefault="0072158D" w:rsidP="0072158D">
      <w:pPr>
        <w:overflowPunct/>
        <w:autoSpaceDE/>
        <w:adjustRightInd/>
        <w:jc w:val="center"/>
        <w:rPr>
          <w:sz w:val="28"/>
          <w:szCs w:val="28"/>
        </w:rPr>
      </w:pPr>
      <w:r>
        <w:rPr>
          <w:sz w:val="28"/>
          <w:szCs w:val="28"/>
        </w:rPr>
        <w:t>МАТВЕЕВО - КУРГАНСКИЙ РАЙОН</w:t>
      </w:r>
    </w:p>
    <w:p w:rsidR="0072158D" w:rsidRDefault="0072158D" w:rsidP="0072158D">
      <w:pPr>
        <w:overflowPunct/>
        <w:autoSpaceDE/>
        <w:adjustRightInd/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МУНИЦИПАЛЬНОЕ ОБРАЗОВАНИЕ</w:t>
      </w:r>
    </w:p>
    <w:p w:rsidR="0072158D" w:rsidRDefault="0072158D" w:rsidP="0072158D">
      <w:pPr>
        <w:overflowPunct/>
        <w:autoSpaceDE/>
        <w:adjustRightInd/>
        <w:jc w:val="center"/>
        <w:rPr>
          <w:sz w:val="28"/>
          <w:szCs w:val="28"/>
        </w:rPr>
      </w:pPr>
      <w:r>
        <w:rPr>
          <w:sz w:val="28"/>
          <w:szCs w:val="28"/>
        </w:rPr>
        <w:t>«</w:t>
      </w:r>
      <w:r w:rsidR="00E17B9C">
        <w:rPr>
          <w:sz w:val="28"/>
          <w:szCs w:val="28"/>
        </w:rPr>
        <w:t>ЕКАТЕРИНОВСКОЕ</w:t>
      </w:r>
      <w:r>
        <w:rPr>
          <w:sz w:val="28"/>
          <w:szCs w:val="28"/>
        </w:rPr>
        <w:t xml:space="preserve"> СЕЛЬСКОЕ ПОСЕЛЕНИЕ»</w:t>
      </w:r>
    </w:p>
    <w:p w:rsidR="00C41AAE" w:rsidRDefault="00C877D6" w:rsidP="0072158D">
      <w:pPr>
        <w:overflowPunct/>
        <w:autoSpaceDE/>
        <w:adjustRightInd/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</w:t>
      </w:r>
      <w:bookmarkStart w:id="0" w:name="_GoBack"/>
      <w:bookmarkEnd w:id="0"/>
      <w:r w:rsidR="00E17B9C">
        <w:rPr>
          <w:sz w:val="28"/>
          <w:szCs w:val="28"/>
        </w:rPr>
        <w:t xml:space="preserve"> </w:t>
      </w:r>
    </w:p>
    <w:p w:rsidR="0072158D" w:rsidRDefault="00E17B9C" w:rsidP="0072158D">
      <w:pPr>
        <w:overflowPunct/>
        <w:autoSpaceDE/>
        <w:adjustRightInd/>
        <w:jc w:val="center"/>
        <w:rPr>
          <w:sz w:val="28"/>
          <w:szCs w:val="28"/>
        </w:rPr>
      </w:pPr>
      <w:r>
        <w:rPr>
          <w:sz w:val="28"/>
          <w:szCs w:val="28"/>
        </w:rPr>
        <w:t>ЕКАТЕРИНОВСКОГО</w:t>
      </w:r>
      <w:r w:rsidR="0072158D">
        <w:rPr>
          <w:sz w:val="28"/>
          <w:szCs w:val="28"/>
        </w:rPr>
        <w:t xml:space="preserve"> СЕЛЬСКОГО ПОСЕЛЕНИЯ</w:t>
      </w:r>
    </w:p>
    <w:p w:rsidR="0072158D" w:rsidRDefault="0072158D" w:rsidP="0072158D">
      <w:pPr>
        <w:overflowPunct/>
        <w:autoSpaceDE/>
        <w:adjustRightInd/>
        <w:rPr>
          <w:sz w:val="28"/>
          <w:szCs w:val="28"/>
        </w:rPr>
      </w:pPr>
    </w:p>
    <w:p w:rsidR="0072158D" w:rsidRDefault="0072158D" w:rsidP="0072158D">
      <w:pPr>
        <w:tabs>
          <w:tab w:val="left" w:pos="3969"/>
        </w:tabs>
        <w:overflowPunct/>
        <w:autoSpaceDE/>
        <w:adjustRightInd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72158D" w:rsidRDefault="0072158D" w:rsidP="0072158D">
      <w:pPr>
        <w:overflowPunct/>
        <w:autoSpaceDE/>
        <w:adjustRightInd/>
        <w:ind w:firstLine="708"/>
        <w:jc w:val="center"/>
        <w:rPr>
          <w:sz w:val="28"/>
          <w:szCs w:val="28"/>
        </w:rPr>
      </w:pPr>
    </w:p>
    <w:p w:rsidR="0072158D" w:rsidRDefault="00C41AAE" w:rsidP="0072158D">
      <w:pPr>
        <w:overflowPunct/>
        <w:autoSpaceDE/>
        <w:adjustRightInd/>
        <w:rPr>
          <w:sz w:val="28"/>
          <w:szCs w:val="28"/>
        </w:rPr>
      </w:pPr>
      <w:r>
        <w:rPr>
          <w:sz w:val="28"/>
          <w:szCs w:val="28"/>
        </w:rPr>
        <w:t>_______</w:t>
      </w:r>
      <w:r w:rsidR="0072158D">
        <w:rPr>
          <w:sz w:val="28"/>
          <w:szCs w:val="28"/>
        </w:rPr>
        <w:t xml:space="preserve"> 2015 г</w:t>
      </w:r>
      <w:r>
        <w:rPr>
          <w:sz w:val="28"/>
          <w:szCs w:val="28"/>
        </w:rPr>
        <w:t xml:space="preserve">.             </w:t>
      </w:r>
      <w:r w:rsidR="0072158D">
        <w:rPr>
          <w:sz w:val="28"/>
          <w:szCs w:val="28"/>
        </w:rPr>
        <w:t xml:space="preserve">                   №  </w:t>
      </w:r>
      <w:r>
        <w:rPr>
          <w:sz w:val="28"/>
          <w:szCs w:val="28"/>
        </w:rPr>
        <w:t>_____</w:t>
      </w:r>
      <w:r w:rsidR="0072158D">
        <w:rPr>
          <w:sz w:val="28"/>
          <w:szCs w:val="28"/>
        </w:rPr>
        <w:t xml:space="preserve">                         </w:t>
      </w:r>
      <w:proofErr w:type="gramStart"/>
      <w:r w:rsidR="0072158D">
        <w:rPr>
          <w:sz w:val="28"/>
          <w:szCs w:val="28"/>
        </w:rPr>
        <w:t>с</w:t>
      </w:r>
      <w:proofErr w:type="gramEnd"/>
      <w:r w:rsidR="0072158D">
        <w:rPr>
          <w:sz w:val="28"/>
          <w:szCs w:val="28"/>
        </w:rPr>
        <w:t xml:space="preserve">. </w:t>
      </w:r>
      <w:r w:rsidR="00E17B9C">
        <w:rPr>
          <w:sz w:val="28"/>
          <w:szCs w:val="28"/>
        </w:rPr>
        <w:t>Екатериновка</w:t>
      </w:r>
    </w:p>
    <w:p w:rsidR="0072158D" w:rsidRDefault="0072158D" w:rsidP="0072158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529"/>
      </w:tblGrid>
      <w:tr w:rsidR="0072158D" w:rsidTr="0072158D">
        <w:trPr>
          <w:trHeight w:val="1952"/>
        </w:trPr>
        <w:tc>
          <w:tcPr>
            <w:tcW w:w="5529" w:type="dxa"/>
            <w:hideMark/>
          </w:tcPr>
          <w:p w:rsidR="0072158D" w:rsidRDefault="0072158D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Об утверждении Административного регламента предоставления муниципальной услуги «Предоставление земельных участков для строительства при наличии утвержденных </w:t>
            </w:r>
            <w:proofErr w:type="gramStart"/>
            <w:r>
              <w:rPr>
                <w:sz w:val="28"/>
                <w:szCs w:val="28"/>
              </w:rPr>
              <w:t>материалов предварительного согласования мест размещения объектов</w:t>
            </w:r>
            <w:proofErr w:type="gramEnd"/>
            <w:r>
              <w:rPr>
                <w:sz w:val="28"/>
                <w:szCs w:val="28"/>
              </w:rPr>
              <w:t>»</w:t>
            </w:r>
          </w:p>
        </w:tc>
      </w:tr>
    </w:tbl>
    <w:p w:rsidR="0072158D" w:rsidRDefault="0072158D" w:rsidP="0072158D">
      <w:pPr>
        <w:jc w:val="both"/>
        <w:rPr>
          <w:sz w:val="28"/>
          <w:szCs w:val="28"/>
        </w:rPr>
      </w:pPr>
    </w:p>
    <w:p w:rsidR="0072158D" w:rsidRDefault="0072158D" w:rsidP="00C41AA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Федеральным законом от 27.07.2010 № 210-ФЗ «Об организации предоставления государственных и муниципальных услуг», Федеральным законом от 06.10.2003 № 131-ФЗ «Об общих принципах организации местного самоуправления в Российской Федерации»                       (с изменениями и дополнениями),  протоколом заседания комиссии по повышению качества и доступности предоставления государственных и муниципальных услуг и организации межведомственного взаимодействия в Ростовской области     от 04.02.2015 № 1</w:t>
      </w:r>
    </w:p>
    <w:p w:rsidR="0072158D" w:rsidRDefault="0072158D" w:rsidP="0072158D">
      <w:pPr>
        <w:shd w:val="clear" w:color="auto" w:fill="FFFFFF"/>
        <w:spacing w:before="120" w:after="120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ПОСТАНОВЛЯЮ:</w:t>
      </w:r>
    </w:p>
    <w:p w:rsidR="0072158D" w:rsidRDefault="0072158D" w:rsidP="0072158D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ab/>
        <w:t>1. Утвердить Административный регламент предоставления муниципальной услуги «Предоставление земельных участков для строительства при наличии утвержденных материалов предварительного согласования мест размещения объектов</w:t>
      </w:r>
      <w:r>
        <w:rPr>
          <w:spacing w:val="-2"/>
          <w:sz w:val="28"/>
          <w:szCs w:val="28"/>
        </w:rPr>
        <w:t>» согласно приложению</w:t>
      </w:r>
      <w:r>
        <w:rPr>
          <w:sz w:val="28"/>
          <w:szCs w:val="28"/>
        </w:rPr>
        <w:t>.</w:t>
      </w:r>
    </w:p>
    <w:p w:rsidR="0072158D" w:rsidRDefault="0072158D" w:rsidP="0072158D">
      <w:pPr>
        <w:tabs>
          <w:tab w:val="left" w:pos="1134"/>
        </w:tabs>
        <w:spacing w:line="276" w:lineRule="auto"/>
        <w:ind w:right="-285" w:firstLine="567"/>
        <w:jc w:val="both"/>
        <w:rPr>
          <w:sz w:val="28"/>
          <w:szCs w:val="28"/>
        </w:rPr>
      </w:pPr>
      <w:r>
        <w:rPr>
          <w:sz w:val="28"/>
          <w:szCs w:val="28"/>
        </w:rPr>
        <w:tab/>
        <w:t>2. О</w:t>
      </w:r>
      <w:r>
        <w:rPr>
          <w:spacing w:val="-2"/>
          <w:sz w:val="28"/>
          <w:szCs w:val="28"/>
        </w:rPr>
        <w:t xml:space="preserve">публиковать настоящее постановление в </w:t>
      </w:r>
      <w:r w:rsidR="00C41AAE">
        <w:rPr>
          <w:spacing w:val="-2"/>
          <w:sz w:val="28"/>
          <w:szCs w:val="28"/>
        </w:rPr>
        <w:t>И</w:t>
      </w:r>
      <w:r>
        <w:rPr>
          <w:spacing w:val="-2"/>
          <w:sz w:val="28"/>
          <w:szCs w:val="28"/>
        </w:rPr>
        <w:t xml:space="preserve">нформационном бюллетене </w:t>
      </w:r>
      <w:r w:rsidR="00C41AAE">
        <w:rPr>
          <w:spacing w:val="-2"/>
          <w:sz w:val="28"/>
          <w:szCs w:val="28"/>
        </w:rPr>
        <w:t xml:space="preserve">Екатериновского сельского поселения </w:t>
      </w:r>
      <w:r>
        <w:rPr>
          <w:sz w:val="28"/>
          <w:szCs w:val="28"/>
        </w:rPr>
        <w:t xml:space="preserve">и  разместить на официальном сайте Администрации </w:t>
      </w:r>
      <w:r w:rsidR="00E17B9C">
        <w:rPr>
          <w:sz w:val="28"/>
          <w:szCs w:val="28"/>
        </w:rPr>
        <w:t>Екатериновского</w:t>
      </w:r>
      <w:r>
        <w:rPr>
          <w:sz w:val="28"/>
          <w:szCs w:val="28"/>
        </w:rPr>
        <w:t xml:space="preserve"> сельского поселения  в сети Интернет.</w:t>
      </w:r>
    </w:p>
    <w:p w:rsidR="0072158D" w:rsidRDefault="0072158D" w:rsidP="0072158D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3.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постановления оставляю  за  собой.</w:t>
      </w:r>
    </w:p>
    <w:p w:rsidR="0072158D" w:rsidRDefault="0072158D" w:rsidP="0072158D">
      <w:pPr>
        <w:shd w:val="clear" w:color="auto" w:fill="FFFFFF"/>
        <w:rPr>
          <w:sz w:val="28"/>
          <w:szCs w:val="28"/>
        </w:rPr>
      </w:pPr>
    </w:p>
    <w:p w:rsidR="0072158D" w:rsidRDefault="0072158D" w:rsidP="0072158D">
      <w:pPr>
        <w:overflowPunct/>
        <w:autoSpaceDE/>
        <w:adjustRightInd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="00E17B9C">
        <w:rPr>
          <w:sz w:val="28"/>
          <w:szCs w:val="28"/>
        </w:rPr>
        <w:t>Екатериновского</w:t>
      </w:r>
      <w:r>
        <w:rPr>
          <w:sz w:val="28"/>
          <w:szCs w:val="28"/>
        </w:rPr>
        <w:t xml:space="preserve"> </w:t>
      </w:r>
    </w:p>
    <w:p w:rsidR="0072158D" w:rsidRDefault="0072158D" w:rsidP="0072158D">
      <w:pPr>
        <w:overflowPunct/>
        <w:autoSpaceDE/>
        <w:adjustRightInd/>
        <w:rPr>
          <w:sz w:val="28"/>
          <w:szCs w:val="28"/>
        </w:rPr>
      </w:pPr>
      <w:r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</w:t>
      </w:r>
      <w:r w:rsidR="00E17B9C">
        <w:rPr>
          <w:sz w:val="28"/>
          <w:szCs w:val="28"/>
        </w:rPr>
        <w:t>М.В. Стетюха</w:t>
      </w:r>
      <w:r>
        <w:rPr>
          <w:sz w:val="28"/>
          <w:szCs w:val="28"/>
        </w:rPr>
        <w:t xml:space="preserve">     </w:t>
      </w:r>
    </w:p>
    <w:p w:rsidR="0072158D" w:rsidRDefault="0072158D" w:rsidP="0072158D">
      <w:pPr>
        <w:overflowPunct/>
        <w:autoSpaceDE/>
        <w:adjustRightInd/>
        <w:rPr>
          <w:sz w:val="28"/>
          <w:szCs w:val="28"/>
        </w:rPr>
      </w:pPr>
    </w:p>
    <w:p w:rsidR="0072158D" w:rsidRDefault="0072158D" w:rsidP="0072158D">
      <w:pPr>
        <w:overflowPunct/>
        <w:autoSpaceDE/>
        <w:adjustRightInd/>
        <w:rPr>
          <w:sz w:val="28"/>
          <w:szCs w:val="28"/>
        </w:rPr>
      </w:pPr>
    </w:p>
    <w:p w:rsidR="00E17B9C" w:rsidRDefault="00E17B9C" w:rsidP="0072158D">
      <w:pPr>
        <w:shd w:val="clear" w:color="auto" w:fill="FFFFFF"/>
        <w:ind w:left="5400"/>
        <w:jc w:val="center"/>
        <w:rPr>
          <w:bCs/>
          <w:spacing w:val="-1"/>
          <w:sz w:val="28"/>
          <w:szCs w:val="28"/>
        </w:rPr>
      </w:pPr>
    </w:p>
    <w:p w:rsidR="0072158D" w:rsidRDefault="0072158D" w:rsidP="0072158D">
      <w:pPr>
        <w:shd w:val="clear" w:color="auto" w:fill="FFFFFF"/>
        <w:ind w:left="5400"/>
        <w:jc w:val="center"/>
        <w:rPr>
          <w:bCs/>
          <w:spacing w:val="-1"/>
          <w:sz w:val="28"/>
          <w:szCs w:val="28"/>
        </w:rPr>
      </w:pPr>
      <w:r>
        <w:rPr>
          <w:bCs/>
          <w:spacing w:val="-1"/>
          <w:sz w:val="28"/>
          <w:szCs w:val="28"/>
        </w:rPr>
        <w:lastRenderedPageBreak/>
        <w:t>Приложение</w:t>
      </w:r>
    </w:p>
    <w:p w:rsidR="0072158D" w:rsidRDefault="0072158D" w:rsidP="0072158D">
      <w:pPr>
        <w:shd w:val="clear" w:color="auto" w:fill="FFFFFF"/>
        <w:ind w:left="5400"/>
        <w:jc w:val="center"/>
        <w:rPr>
          <w:bCs/>
          <w:spacing w:val="-1"/>
          <w:sz w:val="28"/>
          <w:szCs w:val="28"/>
        </w:rPr>
      </w:pPr>
      <w:r>
        <w:rPr>
          <w:bCs/>
          <w:spacing w:val="-1"/>
          <w:sz w:val="28"/>
          <w:szCs w:val="28"/>
        </w:rPr>
        <w:t xml:space="preserve">к постановлению </w:t>
      </w:r>
    </w:p>
    <w:p w:rsidR="0072158D" w:rsidRDefault="0072158D" w:rsidP="0072158D">
      <w:pPr>
        <w:shd w:val="clear" w:color="auto" w:fill="FFFFFF"/>
        <w:ind w:left="5400"/>
        <w:jc w:val="center"/>
        <w:rPr>
          <w:bCs/>
          <w:spacing w:val="-1"/>
          <w:sz w:val="28"/>
          <w:szCs w:val="28"/>
        </w:rPr>
      </w:pPr>
      <w:r>
        <w:rPr>
          <w:bCs/>
          <w:spacing w:val="-1"/>
          <w:sz w:val="28"/>
          <w:szCs w:val="28"/>
        </w:rPr>
        <w:t>Администрации</w:t>
      </w:r>
    </w:p>
    <w:p w:rsidR="0072158D" w:rsidRDefault="00E17B9C" w:rsidP="0072158D">
      <w:pPr>
        <w:shd w:val="clear" w:color="auto" w:fill="FFFFFF"/>
        <w:ind w:left="5400"/>
        <w:jc w:val="center"/>
        <w:rPr>
          <w:bCs/>
          <w:spacing w:val="-1"/>
          <w:sz w:val="28"/>
          <w:szCs w:val="28"/>
        </w:rPr>
      </w:pPr>
      <w:r>
        <w:rPr>
          <w:bCs/>
          <w:spacing w:val="-1"/>
          <w:sz w:val="28"/>
          <w:szCs w:val="28"/>
        </w:rPr>
        <w:t>Екатериновского сельского поселения</w:t>
      </w:r>
    </w:p>
    <w:p w:rsidR="0072158D" w:rsidRDefault="00C41AAE" w:rsidP="0072158D">
      <w:pPr>
        <w:shd w:val="clear" w:color="auto" w:fill="FFFFFF"/>
        <w:ind w:left="5400"/>
        <w:jc w:val="center"/>
        <w:rPr>
          <w:bCs/>
          <w:spacing w:val="-1"/>
          <w:sz w:val="28"/>
          <w:szCs w:val="28"/>
        </w:rPr>
      </w:pPr>
      <w:r>
        <w:rPr>
          <w:bCs/>
          <w:spacing w:val="-1"/>
          <w:sz w:val="28"/>
          <w:szCs w:val="28"/>
        </w:rPr>
        <w:t>от_____ № __</w:t>
      </w:r>
      <w:r w:rsidR="0072158D">
        <w:rPr>
          <w:bCs/>
          <w:spacing w:val="-1"/>
          <w:sz w:val="28"/>
          <w:szCs w:val="28"/>
        </w:rPr>
        <w:t>_</w:t>
      </w:r>
    </w:p>
    <w:p w:rsidR="0072158D" w:rsidRDefault="0072158D" w:rsidP="0072158D">
      <w:pPr>
        <w:jc w:val="center"/>
        <w:rPr>
          <w:sz w:val="28"/>
          <w:szCs w:val="28"/>
        </w:rPr>
      </w:pPr>
    </w:p>
    <w:p w:rsidR="0072158D" w:rsidRDefault="0072158D" w:rsidP="0072158D">
      <w:pPr>
        <w:jc w:val="center"/>
      </w:pPr>
    </w:p>
    <w:p w:rsidR="0072158D" w:rsidRDefault="0072158D" w:rsidP="0072158D">
      <w:pPr>
        <w:jc w:val="center"/>
      </w:pPr>
    </w:p>
    <w:p w:rsidR="0072158D" w:rsidRDefault="0072158D" w:rsidP="0072158D">
      <w:pPr>
        <w:jc w:val="center"/>
        <w:rPr>
          <w:sz w:val="24"/>
          <w:szCs w:val="24"/>
        </w:rPr>
      </w:pPr>
      <w:r>
        <w:rPr>
          <w:sz w:val="32"/>
        </w:rPr>
        <w:t>Административный регламент</w:t>
      </w:r>
    </w:p>
    <w:p w:rsidR="0072158D" w:rsidRDefault="0072158D" w:rsidP="0072158D">
      <w:pPr>
        <w:jc w:val="center"/>
        <w:rPr>
          <w:sz w:val="28"/>
          <w:szCs w:val="28"/>
        </w:rPr>
      </w:pPr>
      <w:r>
        <w:rPr>
          <w:sz w:val="28"/>
          <w:szCs w:val="28"/>
        </w:rPr>
        <w:t>предоставления муниципальной услуги</w:t>
      </w:r>
    </w:p>
    <w:p w:rsidR="0072158D" w:rsidRDefault="0072158D" w:rsidP="0072158D">
      <w:pPr>
        <w:jc w:val="center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«</w:t>
      </w:r>
      <w:r>
        <w:rPr>
          <w:sz w:val="28"/>
          <w:szCs w:val="28"/>
        </w:rPr>
        <w:t xml:space="preserve">Предоставление земельных участков для строительства при наличии утвержденных </w:t>
      </w:r>
      <w:proofErr w:type="gramStart"/>
      <w:r>
        <w:rPr>
          <w:sz w:val="28"/>
          <w:szCs w:val="28"/>
        </w:rPr>
        <w:t>материалов предварительного согласования мест размещения объектов</w:t>
      </w:r>
      <w:proofErr w:type="gramEnd"/>
      <w:r>
        <w:rPr>
          <w:sz w:val="28"/>
          <w:szCs w:val="28"/>
        </w:rPr>
        <w:t>»</w:t>
      </w:r>
    </w:p>
    <w:p w:rsidR="0072158D" w:rsidRDefault="0072158D" w:rsidP="0072158D">
      <w:pPr>
        <w:jc w:val="center"/>
      </w:pPr>
    </w:p>
    <w:p w:rsidR="0072158D" w:rsidRPr="00C41AAE" w:rsidRDefault="0072158D" w:rsidP="0072158D">
      <w:pPr>
        <w:jc w:val="center"/>
        <w:rPr>
          <w:b/>
          <w:spacing w:val="1"/>
          <w:sz w:val="24"/>
          <w:szCs w:val="24"/>
        </w:rPr>
      </w:pPr>
      <w:r w:rsidRPr="00C41AAE">
        <w:rPr>
          <w:b/>
          <w:spacing w:val="1"/>
          <w:sz w:val="24"/>
          <w:szCs w:val="24"/>
        </w:rPr>
        <w:t>1. Общие положения</w:t>
      </w:r>
    </w:p>
    <w:p w:rsidR="0072158D" w:rsidRDefault="0072158D" w:rsidP="0072158D">
      <w:pPr>
        <w:jc w:val="center"/>
        <w:rPr>
          <w:spacing w:val="1"/>
          <w:sz w:val="32"/>
          <w:szCs w:val="32"/>
        </w:rPr>
      </w:pPr>
    </w:p>
    <w:p w:rsidR="0072158D" w:rsidRDefault="0072158D" w:rsidP="0072158D">
      <w:pPr>
        <w:ind w:firstLine="709"/>
        <w:jc w:val="both"/>
        <w:rPr>
          <w:spacing w:val="-2"/>
          <w:sz w:val="28"/>
          <w:szCs w:val="28"/>
        </w:rPr>
      </w:pPr>
      <w:r>
        <w:rPr>
          <w:sz w:val="28"/>
          <w:szCs w:val="28"/>
        </w:rPr>
        <w:t xml:space="preserve">1.1. Настоящий Административный регламент определяет сроки и последовательность действий (административных процедур) Администрации </w:t>
      </w:r>
      <w:r w:rsidR="00E17B9C">
        <w:rPr>
          <w:sz w:val="28"/>
          <w:szCs w:val="28"/>
        </w:rPr>
        <w:t>Екатериновского</w:t>
      </w:r>
      <w:r>
        <w:rPr>
          <w:sz w:val="28"/>
          <w:szCs w:val="28"/>
        </w:rPr>
        <w:t xml:space="preserve">  сельского  поселения при предоставлении земельных участков для строительства при наличии утвержденных </w:t>
      </w:r>
      <w:proofErr w:type="gramStart"/>
      <w:r>
        <w:rPr>
          <w:sz w:val="28"/>
          <w:szCs w:val="28"/>
        </w:rPr>
        <w:t>материалов предварительного согласования мест размещения объектов</w:t>
      </w:r>
      <w:proofErr w:type="gramEnd"/>
      <w:r>
        <w:rPr>
          <w:spacing w:val="-2"/>
          <w:sz w:val="28"/>
          <w:szCs w:val="28"/>
        </w:rPr>
        <w:t>.</w:t>
      </w:r>
    </w:p>
    <w:p w:rsidR="0072158D" w:rsidRDefault="0072158D" w:rsidP="0072158D">
      <w:pPr>
        <w:ind w:firstLine="709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1.2. Получателями муниципальной услуги являются физические и юридические лица.</w:t>
      </w:r>
    </w:p>
    <w:p w:rsidR="0072158D" w:rsidRDefault="0072158D" w:rsidP="0072158D">
      <w:pPr>
        <w:shd w:val="clear" w:color="auto" w:fill="FFFFFF"/>
        <w:tabs>
          <w:tab w:val="left" w:pos="1440"/>
        </w:tabs>
        <w:ind w:right="8" w:firstLine="720"/>
        <w:jc w:val="both"/>
        <w:rPr>
          <w:color w:val="000000"/>
          <w:spacing w:val="3"/>
          <w:sz w:val="28"/>
          <w:szCs w:val="28"/>
        </w:rPr>
      </w:pPr>
      <w:r>
        <w:rPr>
          <w:color w:val="000000"/>
          <w:spacing w:val="3"/>
          <w:sz w:val="28"/>
          <w:szCs w:val="28"/>
        </w:rPr>
        <w:t xml:space="preserve">1.3. Получение информации по вопросам предоставления муниципальной услуги осуществляется посредством публикации информации на официальном сайте Администрации </w:t>
      </w:r>
      <w:r w:rsidR="00E17B9C">
        <w:rPr>
          <w:color w:val="000000"/>
          <w:spacing w:val="3"/>
          <w:sz w:val="28"/>
          <w:szCs w:val="28"/>
        </w:rPr>
        <w:t>Екатериновского</w:t>
      </w:r>
      <w:r>
        <w:rPr>
          <w:color w:val="000000"/>
          <w:spacing w:val="3"/>
          <w:sz w:val="28"/>
          <w:szCs w:val="28"/>
        </w:rPr>
        <w:t xml:space="preserve">  сельского  поселения, телефонной связи, публикации в средствах массовой информации, информационных стендах, </w:t>
      </w:r>
      <w:r>
        <w:rPr>
          <w:spacing w:val="-1"/>
          <w:sz w:val="28"/>
          <w:szCs w:val="28"/>
        </w:rPr>
        <w:t>через Многофункциональный центр предоставления государственных и муниципальных услуг (далее – МФЦ).</w:t>
      </w:r>
    </w:p>
    <w:p w:rsidR="0072158D" w:rsidRDefault="0072158D" w:rsidP="0072158D">
      <w:pPr>
        <w:ind w:firstLine="709"/>
        <w:jc w:val="both"/>
        <w:rPr>
          <w:sz w:val="28"/>
          <w:szCs w:val="28"/>
          <w:u w:val="single"/>
        </w:rPr>
      </w:pPr>
      <w:proofErr w:type="gramStart"/>
      <w:r>
        <w:rPr>
          <w:color w:val="000000"/>
          <w:spacing w:val="3"/>
          <w:sz w:val="28"/>
          <w:szCs w:val="28"/>
        </w:rPr>
        <w:t xml:space="preserve">Место исполнения муниципальной услуги – </w:t>
      </w:r>
      <w:r>
        <w:rPr>
          <w:color w:val="000000"/>
          <w:sz w:val="28"/>
          <w:szCs w:val="28"/>
        </w:rPr>
        <w:t xml:space="preserve">Администрации </w:t>
      </w:r>
      <w:r w:rsidR="00E17B9C">
        <w:rPr>
          <w:sz w:val="28"/>
          <w:szCs w:val="28"/>
        </w:rPr>
        <w:t>Екатериновского</w:t>
      </w:r>
      <w:r>
        <w:rPr>
          <w:sz w:val="28"/>
          <w:szCs w:val="28"/>
        </w:rPr>
        <w:t xml:space="preserve"> сельского  поселения  </w:t>
      </w:r>
      <w:r w:rsidR="00E204C0">
        <w:rPr>
          <w:color w:val="000000"/>
          <w:spacing w:val="-1"/>
          <w:sz w:val="28"/>
          <w:szCs w:val="28"/>
        </w:rPr>
        <w:t>(34696</w:t>
      </w:r>
      <w:r w:rsidR="00E17B9C">
        <w:rPr>
          <w:color w:val="000000"/>
          <w:spacing w:val="-1"/>
          <w:sz w:val="28"/>
          <w:szCs w:val="28"/>
        </w:rPr>
        <w:t xml:space="preserve">5, </w:t>
      </w:r>
      <w:r>
        <w:rPr>
          <w:color w:val="000000"/>
          <w:spacing w:val="-1"/>
          <w:sz w:val="28"/>
          <w:szCs w:val="28"/>
        </w:rPr>
        <w:t>Ростовская область, Матвеево – К</w:t>
      </w:r>
      <w:r w:rsidR="00E17B9C">
        <w:rPr>
          <w:color w:val="000000"/>
          <w:spacing w:val="-1"/>
          <w:sz w:val="28"/>
          <w:szCs w:val="28"/>
        </w:rPr>
        <w:t>урганский район, с. Екатериновка</w:t>
      </w:r>
      <w:r>
        <w:rPr>
          <w:color w:val="000000"/>
          <w:spacing w:val="-1"/>
          <w:sz w:val="28"/>
          <w:szCs w:val="28"/>
        </w:rPr>
        <w:t xml:space="preserve">   ул. Ленина</w:t>
      </w:r>
      <w:r w:rsidR="00E17B9C">
        <w:rPr>
          <w:color w:val="000000"/>
          <w:spacing w:val="1"/>
          <w:sz w:val="28"/>
          <w:szCs w:val="28"/>
        </w:rPr>
        <w:t xml:space="preserve">, </w:t>
      </w:r>
      <w:r>
        <w:rPr>
          <w:color w:val="000000"/>
          <w:spacing w:val="1"/>
          <w:sz w:val="28"/>
          <w:szCs w:val="28"/>
        </w:rPr>
        <w:t>2, тел./факс 8(86341) 3-</w:t>
      </w:r>
      <w:r w:rsidR="00DD071B">
        <w:rPr>
          <w:color w:val="000000"/>
          <w:spacing w:val="1"/>
          <w:sz w:val="28"/>
          <w:szCs w:val="28"/>
        </w:rPr>
        <w:t>71-46</w:t>
      </w:r>
      <w:r w:rsidR="00011493">
        <w:rPr>
          <w:color w:val="000000"/>
          <w:spacing w:val="1"/>
          <w:sz w:val="28"/>
          <w:szCs w:val="28"/>
        </w:rPr>
        <w:t>.</w:t>
      </w:r>
      <w:proofErr w:type="gramEnd"/>
      <w:r w:rsidR="00011493">
        <w:rPr>
          <w:color w:val="000000"/>
          <w:spacing w:val="1"/>
          <w:sz w:val="28"/>
          <w:szCs w:val="28"/>
        </w:rPr>
        <w:t xml:space="preserve"> </w:t>
      </w:r>
      <w:proofErr w:type="gramStart"/>
      <w:r w:rsidR="00011493">
        <w:rPr>
          <w:color w:val="000000"/>
          <w:spacing w:val="1"/>
          <w:sz w:val="28"/>
          <w:szCs w:val="28"/>
        </w:rPr>
        <w:t>Время работы:</w:t>
      </w:r>
      <w:r>
        <w:rPr>
          <w:color w:val="000000"/>
          <w:spacing w:val="1"/>
          <w:sz w:val="28"/>
          <w:szCs w:val="28"/>
        </w:rPr>
        <w:t xml:space="preserve"> </w:t>
      </w:r>
      <w:r w:rsidR="00011493">
        <w:rPr>
          <w:color w:val="000000"/>
          <w:sz w:val="28"/>
          <w:szCs w:val="28"/>
        </w:rPr>
        <w:t>понедельник –</w:t>
      </w:r>
      <w:r>
        <w:rPr>
          <w:color w:val="000000"/>
          <w:sz w:val="28"/>
          <w:szCs w:val="28"/>
        </w:rPr>
        <w:t xml:space="preserve"> пятниц</w:t>
      </w:r>
      <w:r w:rsidR="00011493">
        <w:rPr>
          <w:color w:val="000000"/>
          <w:sz w:val="28"/>
          <w:szCs w:val="28"/>
        </w:rPr>
        <w:t>а</w:t>
      </w:r>
      <w:r>
        <w:rPr>
          <w:color w:val="000000"/>
          <w:sz w:val="28"/>
          <w:szCs w:val="28"/>
        </w:rPr>
        <w:t xml:space="preserve"> с 8-00 до 17-12</w:t>
      </w:r>
      <w:r w:rsidR="00011493">
        <w:rPr>
          <w:color w:val="000000"/>
          <w:sz w:val="28"/>
          <w:szCs w:val="28"/>
        </w:rPr>
        <w:t xml:space="preserve"> час.</w:t>
      </w:r>
      <w:r>
        <w:rPr>
          <w:color w:val="000000"/>
          <w:sz w:val="28"/>
          <w:szCs w:val="28"/>
        </w:rPr>
        <w:t>, перерыв с 12-00 до 14-00</w:t>
      </w:r>
      <w:r w:rsidR="00011493">
        <w:rPr>
          <w:color w:val="000000"/>
          <w:sz w:val="28"/>
          <w:szCs w:val="28"/>
        </w:rPr>
        <w:t xml:space="preserve"> час.</w:t>
      </w:r>
      <w:r>
        <w:rPr>
          <w:color w:val="000000"/>
          <w:sz w:val="28"/>
          <w:szCs w:val="28"/>
        </w:rPr>
        <w:t>),</w:t>
      </w:r>
      <w:r>
        <w:rPr>
          <w:sz w:val="28"/>
          <w:szCs w:val="28"/>
        </w:rPr>
        <w:t xml:space="preserve"> официальный сайт Администрации </w:t>
      </w:r>
      <w:r w:rsidR="00E17B9C">
        <w:rPr>
          <w:sz w:val="28"/>
          <w:szCs w:val="28"/>
        </w:rPr>
        <w:t>Екатериновского</w:t>
      </w:r>
      <w:r>
        <w:rPr>
          <w:sz w:val="28"/>
          <w:szCs w:val="28"/>
        </w:rPr>
        <w:t xml:space="preserve"> сельского  поселения: </w:t>
      </w:r>
      <w:r>
        <w:rPr>
          <w:sz w:val="28"/>
          <w:szCs w:val="28"/>
          <w:u w:val="single"/>
          <w:lang w:val="en-US"/>
        </w:rPr>
        <w:t>www</w:t>
      </w:r>
      <w:r>
        <w:rPr>
          <w:sz w:val="28"/>
          <w:szCs w:val="28"/>
          <w:u w:val="single"/>
        </w:rPr>
        <w:t xml:space="preserve">. </w:t>
      </w:r>
      <w:proofErr w:type="spellStart"/>
      <w:r w:rsidR="00DD071B">
        <w:rPr>
          <w:sz w:val="28"/>
          <w:szCs w:val="28"/>
          <w:u w:val="single"/>
          <w:lang w:val="en-US"/>
        </w:rPr>
        <w:t>ekaterino</w:t>
      </w:r>
      <w:r>
        <w:rPr>
          <w:sz w:val="28"/>
          <w:szCs w:val="28"/>
          <w:u w:val="single"/>
          <w:lang w:val="en-US"/>
        </w:rPr>
        <w:t>vkasp</w:t>
      </w:r>
      <w:proofErr w:type="spellEnd"/>
      <w:r>
        <w:rPr>
          <w:sz w:val="28"/>
          <w:szCs w:val="28"/>
          <w:u w:val="single"/>
        </w:rPr>
        <w:t>.</w:t>
      </w:r>
      <w:proofErr w:type="spellStart"/>
      <w:r>
        <w:rPr>
          <w:sz w:val="28"/>
          <w:szCs w:val="28"/>
          <w:u w:val="single"/>
          <w:lang w:val="en-US"/>
        </w:rPr>
        <w:t>ru</w:t>
      </w:r>
      <w:proofErr w:type="spellEnd"/>
      <w:r>
        <w:rPr>
          <w:sz w:val="28"/>
          <w:szCs w:val="28"/>
          <w:u w:val="single"/>
        </w:rPr>
        <w:t>.</w:t>
      </w:r>
      <w:proofErr w:type="gramEnd"/>
    </w:p>
    <w:p w:rsidR="0072158D" w:rsidRDefault="0072158D" w:rsidP="0072158D">
      <w:pPr>
        <w:shd w:val="clear" w:color="auto" w:fill="FFFFFF"/>
        <w:tabs>
          <w:tab w:val="left" w:pos="907"/>
        </w:tabs>
        <w:spacing w:line="322" w:lineRule="exact"/>
        <w:ind w:right="8"/>
        <w:jc w:val="both"/>
        <w:rPr>
          <w:spacing w:val="1"/>
          <w:sz w:val="32"/>
          <w:szCs w:val="32"/>
        </w:rPr>
      </w:pPr>
    </w:p>
    <w:p w:rsidR="0072158D" w:rsidRDefault="0072158D" w:rsidP="0072158D">
      <w:pPr>
        <w:shd w:val="clear" w:color="auto" w:fill="FFFFFF"/>
        <w:tabs>
          <w:tab w:val="left" w:pos="907"/>
        </w:tabs>
        <w:spacing w:line="322" w:lineRule="exact"/>
        <w:ind w:right="8"/>
        <w:jc w:val="both"/>
        <w:rPr>
          <w:b/>
          <w:spacing w:val="1"/>
          <w:sz w:val="24"/>
          <w:szCs w:val="24"/>
        </w:rPr>
      </w:pPr>
      <w:r>
        <w:rPr>
          <w:spacing w:val="1"/>
          <w:sz w:val="32"/>
          <w:szCs w:val="32"/>
        </w:rPr>
        <w:t xml:space="preserve">               </w:t>
      </w:r>
      <w:r w:rsidRPr="00C41AAE">
        <w:rPr>
          <w:b/>
          <w:spacing w:val="1"/>
          <w:sz w:val="24"/>
          <w:szCs w:val="24"/>
        </w:rPr>
        <w:t xml:space="preserve">  2. Стандарт предоставления муниципальной услуги</w:t>
      </w:r>
    </w:p>
    <w:p w:rsidR="00C41AAE" w:rsidRPr="00C41AAE" w:rsidRDefault="00C41AAE" w:rsidP="0072158D">
      <w:pPr>
        <w:shd w:val="clear" w:color="auto" w:fill="FFFFFF"/>
        <w:tabs>
          <w:tab w:val="left" w:pos="907"/>
        </w:tabs>
        <w:spacing w:line="322" w:lineRule="exact"/>
        <w:ind w:right="8"/>
        <w:jc w:val="both"/>
        <w:rPr>
          <w:b/>
          <w:spacing w:val="1"/>
          <w:sz w:val="24"/>
          <w:szCs w:val="24"/>
        </w:rPr>
      </w:pPr>
    </w:p>
    <w:p w:rsidR="0072158D" w:rsidRDefault="0072158D" w:rsidP="0072158D">
      <w:pPr>
        <w:shd w:val="clear" w:color="auto" w:fill="FFFFFF"/>
        <w:tabs>
          <w:tab w:val="left" w:pos="907"/>
        </w:tabs>
        <w:spacing w:line="322" w:lineRule="exact"/>
        <w:ind w:right="8"/>
        <w:jc w:val="both"/>
        <w:rPr>
          <w:spacing w:val="-2"/>
          <w:sz w:val="28"/>
          <w:szCs w:val="28"/>
        </w:rPr>
      </w:pPr>
      <w:r>
        <w:rPr>
          <w:color w:val="000000"/>
          <w:spacing w:val="3"/>
          <w:sz w:val="28"/>
          <w:szCs w:val="28"/>
        </w:rPr>
        <w:t xml:space="preserve">          2.1</w:t>
      </w:r>
      <w:r>
        <w:rPr>
          <w:sz w:val="28"/>
          <w:szCs w:val="28"/>
        </w:rPr>
        <w:t xml:space="preserve">. Наименование муниципальной услуги </w:t>
      </w:r>
      <w:r>
        <w:rPr>
          <w:spacing w:val="4"/>
          <w:sz w:val="28"/>
          <w:szCs w:val="28"/>
        </w:rPr>
        <w:t xml:space="preserve">– </w:t>
      </w:r>
      <w:r>
        <w:rPr>
          <w:sz w:val="28"/>
          <w:szCs w:val="28"/>
        </w:rPr>
        <w:t xml:space="preserve">предоставление земельных участков для строительства при наличии утвержденных </w:t>
      </w:r>
      <w:proofErr w:type="gramStart"/>
      <w:r>
        <w:rPr>
          <w:sz w:val="28"/>
          <w:szCs w:val="28"/>
        </w:rPr>
        <w:t>материалов предварительного согласования мест размещения объектов</w:t>
      </w:r>
      <w:proofErr w:type="gramEnd"/>
      <w:r>
        <w:rPr>
          <w:sz w:val="28"/>
          <w:szCs w:val="28"/>
        </w:rPr>
        <w:t>»</w:t>
      </w:r>
      <w:r>
        <w:rPr>
          <w:spacing w:val="-2"/>
          <w:sz w:val="28"/>
          <w:szCs w:val="28"/>
        </w:rPr>
        <w:t>.</w:t>
      </w:r>
    </w:p>
    <w:p w:rsidR="0072158D" w:rsidRDefault="0072158D" w:rsidP="0072158D">
      <w:pPr>
        <w:shd w:val="clear" w:color="auto" w:fill="FFFFFF"/>
        <w:tabs>
          <w:tab w:val="left" w:pos="907"/>
        </w:tabs>
        <w:spacing w:line="322" w:lineRule="exact"/>
        <w:ind w:right="8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2.2. </w:t>
      </w:r>
      <w:r>
        <w:rPr>
          <w:spacing w:val="1"/>
          <w:sz w:val="28"/>
          <w:szCs w:val="28"/>
        </w:rPr>
        <w:t xml:space="preserve">Наименование органа местного самоуправления, предоставляющего муниципальную услугу, – Администрация </w:t>
      </w:r>
      <w:r w:rsidR="00E17B9C">
        <w:rPr>
          <w:spacing w:val="1"/>
          <w:sz w:val="28"/>
          <w:szCs w:val="28"/>
        </w:rPr>
        <w:t>Екатериновского</w:t>
      </w:r>
      <w:r>
        <w:rPr>
          <w:spacing w:val="1"/>
          <w:sz w:val="28"/>
          <w:szCs w:val="28"/>
        </w:rPr>
        <w:t xml:space="preserve">  сельского  поселения</w:t>
      </w:r>
      <w:r w:rsidR="00011493">
        <w:rPr>
          <w:spacing w:val="1"/>
          <w:sz w:val="28"/>
          <w:szCs w:val="28"/>
        </w:rPr>
        <w:t xml:space="preserve"> (далее – Администрация)</w:t>
      </w:r>
      <w:r>
        <w:rPr>
          <w:spacing w:val="1"/>
          <w:sz w:val="28"/>
          <w:szCs w:val="28"/>
        </w:rPr>
        <w:t xml:space="preserve"> в лице </w:t>
      </w:r>
      <w:r>
        <w:rPr>
          <w:spacing w:val="1"/>
          <w:sz w:val="28"/>
          <w:szCs w:val="28"/>
        </w:rPr>
        <w:lastRenderedPageBreak/>
        <w:t>специалиста</w:t>
      </w:r>
      <w:r w:rsidR="00C41AAE">
        <w:rPr>
          <w:spacing w:val="1"/>
          <w:sz w:val="28"/>
          <w:szCs w:val="28"/>
        </w:rPr>
        <w:t xml:space="preserve"> по</w:t>
      </w:r>
      <w:r>
        <w:rPr>
          <w:spacing w:val="1"/>
          <w:sz w:val="28"/>
          <w:szCs w:val="28"/>
        </w:rPr>
        <w:t xml:space="preserve"> имущественны</w:t>
      </w:r>
      <w:r w:rsidR="00C41AAE">
        <w:rPr>
          <w:spacing w:val="1"/>
          <w:sz w:val="28"/>
          <w:szCs w:val="28"/>
        </w:rPr>
        <w:t>м и земельным</w:t>
      </w:r>
      <w:r>
        <w:rPr>
          <w:spacing w:val="1"/>
          <w:sz w:val="28"/>
          <w:szCs w:val="28"/>
        </w:rPr>
        <w:t xml:space="preserve"> отношени</w:t>
      </w:r>
      <w:r w:rsidR="00C41AAE">
        <w:rPr>
          <w:spacing w:val="1"/>
          <w:sz w:val="28"/>
          <w:szCs w:val="28"/>
        </w:rPr>
        <w:t>ям</w:t>
      </w:r>
      <w:r>
        <w:rPr>
          <w:spacing w:val="1"/>
          <w:sz w:val="28"/>
          <w:szCs w:val="28"/>
        </w:rPr>
        <w:t xml:space="preserve"> Администрации </w:t>
      </w:r>
      <w:r w:rsidR="00E17B9C">
        <w:rPr>
          <w:spacing w:val="1"/>
          <w:sz w:val="28"/>
          <w:szCs w:val="28"/>
        </w:rPr>
        <w:t>Екатериновского</w:t>
      </w:r>
      <w:r>
        <w:rPr>
          <w:spacing w:val="1"/>
          <w:sz w:val="28"/>
          <w:szCs w:val="28"/>
        </w:rPr>
        <w:t xml:space="preserve">  сельского  поселени</w:t>
      </w:r>
      <w:r w:rsidR="00011493">
        <w:rPr>
          <w:spacing w:val="1"/>
          <w:sz w:val="28"/>
          <w:szCs w:val="28"/>
        </w:rPr>
        <w:t>я</w:t>
      </w:r>
      <w:r>
        <w:rPr>
          <w:spacing w:val="-2"/>
          <w:sz w:val="28"/>
          <w:szCs w:val="28"/>
        </w:rPr>
        <w:t>.</w:t>
      </w:r>
    </w:p>
    <w:p w:rsidR="0072158D" w:rsidRDefault="0072158D" w:rsidP="0072158D">
      <w:pPr>
        <w:shd w:val="clear" w:color="auto" w:fill="FFFFFF"/>
        <w:tabs>
          <w:tab w:val="left" w:pos="1440"/>
        </w:tabs>
        <w:spacing w:line="322" w:lineRule="exact"/>
        <w:ind w:right="8" w:firstLine="720"/>
        <w:jc w:val="both"/>
        <w:rPr>
          <w:sz w:val="28"/>
          <w:szCs w:val="28"/>
        </w:rPr>
      </w:pPr>
      <w:r>
        <w:rPr>
          <w:rStyle w:val="a8"/>
          <w:b w:val="0"/>
          <w:bCs w:val="0"/>
          <w:sz w:val="28"/>
          <w:szCs w:val="28"/>
        </w:rPr>
        <w:t xml:space="preserve">2.3. </w:t>
      </w:r>
      <w:r>
        <w:rPr>
          <w:rStyle w:val="a8"/>
          <w:b w:val="0"/>
          <w:bCs w:val="0"/>
          <w:sz w:val="28"/>
          <w:szCs w:val="28"/>
        </w:rPr>
        <w:tab/>
      </w:r>
      <w:r>
        <w:rPr>
          <w:sz w:val="28"/>
          <w:szCs w:val="28"/>
        </w:rPr>
        <w:t>Результатами предоставления муниципальной услуги является принятие Администрацией решения:</w:t>
      </w:r>
    </w:p>
    <w:p w:rsidR="0072158D" w:rsidRDefault="0072158D" w:rsidP="0072158D">
      <w:pPr>
        <w:shd w:val="clear" w:color="auto" w:fill="FFFFFF"/>
        <w:tabs>
          <w:tab w:val="left" w:pos="1440"/>
        </w:tabs>
        <w:spacing w:line="322" w:lineRule="exact"/>
        <w:ind w:right="8" w:firstLine="720"/>
        <w:jc w:val="both"/>
        <w:rPr>
          <w:sz w:val="28"/>
          <w:szCs w:val="28"/>
        </w:rPr>
      </w:pPr>
      <w:r>
        <w:rPr>
          <w:sz w:val="28"/>
          <w:szCs w:val="28"/>
        </w:rPr>
        <w:t>- о предоставлении земельного участка для строительства в аренду или постоянное (бессрочное) пользование, в безвозмездное срочное пользование в соответствии с Земельным кодексом Российской Федерации;</w:t>
      </w:r>
    </w:p>
    <w:p w:rsidR="0072158D" w:rsidRDefault="0072158D" w:rsidP="0072158D">
      <w:pPr>
        <w:shd w:val="clear" w:color="auto" w:fill="FFFFFF"/>
        <w:tabs>
          <w:tab w:val="left" w:pos="750"/>
          <w:tab w:val="left" w:pos="907"/>
        </w:tabs>
        <w:spacing w:line="322" w:lineRule="exact"/>
        <w:ind w:right="8"/>
        <w:jc w:val="both"/>
        <w:rPr>
          <w:rStyle w:val="a8"/>
          <w:b w:val="0"/>
          <w:bCs w:val="0"/>
        </w:rPr>
      </w:pPr>
      <w:r>
        <w:rPr>
          <w:sz w:val="28"/>
          <w:szCs w:val="28"/>
        </w:rPr>
        <w:t xml:space="preserve">          - постановление Администрации об отказе в предоставлении земельного участка для строительства в </w:t>
      </w:r>
      <w:r>
        <w:rPr>
          <w:spacing w:val="-2"/>
          <w:sz w:val="28"/>
          <w:szCs w:val="28"/>
        </w:rPr>
        <w:t xml:space="preserve">аренду или </w:t>
      </w:r>
      <w:r>
        <w:rPr>
          <w:sz w:val="28"/>
          <w:szCs w:val="28"/>
        </w:rPr>
        <w:t>постоянное (бессрочное) пользование в соответствии с Земельным кодексом Российской Федерации.</w:t>
      </w:r>
    </w:p>
    <w:p w:rsidR="0072158D" w:rsidRDefault="0072158D" w:rsidP="0072158D">
      <w:pPr>
        <w:shd w:val="clear" w:color="auto" w:fill="FFFFFF"/>
        <w:spacing w:line="322" w:lineRule="exact"/>
        <w:ind w:right="8" w:firstLine="720"/>
        <w:jc w:val="both"/>
      </w:pPr>
      <w:r>
        <w:rPr>
          <w:sz w:val="28"/>
          <w:szCs w:val="28"/>
        </w:rPr>
        <w:t>Процедура предоставления муниципальной услуги завершается получением заявителем одного из следующих документов:</w:t>
      </w:r>
    </w:p>
    <w:p w:rsidR="0072158D" w:rsidRDefault="0072158D" w:rsidP="0072158D">
      <w:pPr>
        <w:shd w:val="clear" w:color="auto" w:fill="FFFFFF"/>
        <w:spacing w:line="322" w:lineRule="exact"/>
        <w:ind w:right="8" w:firstLine="720"/>
        <w:jc w:val="both"/>
        <w:rPr>
          <w:sz w:val="28"/>
          <w:szCs w:val="28"/>
        </w:rPr>
      </w:pPr>
      <w:r>
        <w:rPr>
          <w:sz w:val="28"/>
          <w:szCs w:val="28"/>
        </w:rPr>
        <w:t>- постановления Администрации о предоставлении земельного участка для строительства в аренду или постоянное (бессрочное) пользование, в безвозмездное срочное пользование;</w:t>
      </w:r>
    </w:p>
    <w:p w:rsidR="0072158D" w:rsidRDefault="0072158D" w:rsidP="0072158D">
      <w:pPr>
        <w:shd w:val="clear" w:color="auto" w:fill="FFFFFF"/>
        <w:spacing w:line="322" w:lineRule="exact"/>
        <w:ind w:right="8" w:firstLine="720"/>
        <w:jc w:val="both"/>
        <w:rPr>
          <w:sz w:val="28"/>
          <w:szCs w:val="28"/>
        </w:rPr>
      </w:pPr>
      <w:r>
        <w:rPr>
          <w:sz w:val="28"/>
          <w:szCs w:val="28"/>
        </w:rPr>
        <w:t>- договора аренды или договора безвозмездного срочного пользования земельного участка;</w:t>
      </w:r>
    </w:p>
    <w:p w:rsidR="0072158D" w:rsidRDefault="0072158D" w:rsidP="0072158D">
      <w:pPr>
        <w:shd w:val="clear" w:color="auto" w:fill="FFFFFF"/>
        <w:tabs>
          <w:tab w:val="left" w:pos="907"/>
        </w:tabs>
        <w:spacing w:line="322" w:lineRule="exact"/>
        <w:ind w:right="8" w:firstLine="708"/>
        <w:jc w:val="both"/>
        <w:rPr>
          <w:rStyle w:val="a8"/>
          <w:b w:val="0"/>
          <w:bCs w:val="0"/>
        </w:rPr>
      </w:pPr>
      <w:r>
        <w:rPr>
          <w:sz w:val="28"/>
          <w:szCs w:val="28"/>
        </w:rPr>
        <w:t>- постановления Администрации об отказе в предоставлении земельного участка для строительства в аренду или постоянное (бессрочное) пользование, в безвозмездное срочное пользование.</w:t>
      </w:r>
    </w:p>
    <w:p w:rsidR="0072158D" w:rsidRDefault="0072158D" w:rsidP="0072158D">
      <w:pPr>
        <w:ind w:firstLine="708"/>
        <w:jc w:val="both"/>
        <w:rPr>
          <w:shd w:val="clear" w:color="auto" w:fill="FFFFFF"/>
        </w:rPr>
      </w:pPr>
      <w:r>
        <w:rPr>
          <w:rStyle w:val="a8"/>
          <w:b w:val="0"/>
          <w:bCs w:val="0"/>
          <w:sz w:val="28"/>
          <w:szCs w:val="28"/>
        </w:rPr>
        <w:t>2.4.</w:t>
      </w:r>
      <w:r>
        <w:rPr>
          <w:b/>
          <w:spacing w:val="3"/>
          <w:sz w:val="28"/>
          <w:szCs w:val="28"/>
        </w:rPr>
        <w:t xml:space="preserve">  </w:t>
      </w:r>
      <w:r>
        <w:rPr>
          <w:sz w:val="28"/>
          <w:szCs w:val="28"/>
          <w:shd w:val="clear" w:color="auto" w:fill="FFFFFF"/>
        </w:rPr>
        <w:t>Срок предоставления государственной или муниципальной услуги.</w:t>
      </w:r>
    </w:p>
    <w:p w:rsidR="0072158D" w:rsidRDefault="0072158D" w:rsidP="0072158D">
      <w:pPr>
        <w:shd w:val="clear" w:color="auto" w:fill="FFFFFF"/>
        <w:spacing w:line="322" w:lineRule="exact"/>
        <w:ind w:right="8" w:firstLine="720"/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Муниципальная услуга предоставляется в срок 148 дней с момента обращения заявителя, из них:</w:t>
      </w:r>
    </w:p>
    <w:p w:rsidR="0072158D" w:rsidRDefault="0072158D" w:rsidP="0072158D">
      <w:pPr>
        <w:shd w:val="clear" w:color="auto" w:fill="FFFFFF"/>
        <w:spacing w:line="322" w:lineRule="exact"/>
        <w:ind w:right="8" w:firstLine="720"/>
        <w:jc w:val="both"/>
        <w:rPr>
          <w:sz w:val="28"/>
          <w:szCs w:val="28"/>
        </w:rPr>
      </w:pPr>
      <w:r>
        <w:rPr>
          <w:sz w:val="28"/>
          <w:szCs w:val="28"/>
        </w:rPr>
        <w:t>- 120 дней проведение мероприятий по оценке рыночной стоимости земельного участка;</w:t>
      </w:r>
    </w:p>
    <w:p w:rsidR="0072158D" w:rsidRDefault="0072158D" w:rsidP="0072158D">
      <w:pPr>
        <w:shd w:val="clear" w:color="auto" w:fill="FFFFFF"/>
        <w:spacing w:line="322" w:lineRule="exact"/>
        <w:ind w:right="8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 постановление Администрации о предоставлении земельного участка в аренду или безвозмездное срочное пользование принимается в срок не позднее 14 дней с момента обращения заявителя; </w:t>
      </w:r>
    </w:p>
    <w:p w:rsidR="0072158D" w:rsidRDefault="0072158D" w:rsidP="0072158D">
      <w:pPr>
        <w:shd w:val="clear" w:color="auto" w:fill="FFFFFF"/>
        <w:spacing w:line="322" w:lineRule="exact"/>
        <w:ind w:right="8" w:firstLine="720"/>
        <w:jc w:val="both"/>
        <w:rPr>
          <w:sz w:val="28"/>
          <w:szCs w:val="28"/>
        </w:rPr>
      </w:pPr>
      <w:r>
        <w:rPr>
          <w:sz w:val="28"/>
          <w:szCs w:val="28"/>
        </w:rPr>
        <w:t>- заключение договора аренды или безвозмездного срочного пользования земельного участка в срок не позднее 14 дней со дня принятия постановления Администрации о предоставлении земельного участка в аренду или безвозмездное срочное пользование.</w:t>
      </w:r>
    </w:p>
    <w:p w:rsidR="0072158D" w:rsidRDefault="0072158D" w:rsidP="0072158D">
      <w:pPr>
        <w:shd w:val="clear" w:color="auto" w:fill="FFFFFF"/>
        <w:spacing w:line="322" w:lineRule="exact"/>
        <w:ind w:right="8" w:firstLine="720"/>
        <w:jc w:val="both"/>
        <w:rPr>
          <w:spacing w:val="-1"/>
          <w:sz w:val="28"/>
          <w:szCs w:val="28"/>
        </w:rPr>
      </w:pPr>
      <w:r>
        <w:rPr>
          <w:rStyle w:val="a8"/>
          <w:b w:val="0"/>
          <w:bCs w:val="0"/>
          <w:sz w:val="28"/>
          <w:szCs w:val="28"/>
        </w:rPr>
        <w:t xml:space="preserve">2.5. </w:t>
      </w:r>
      <w:r>
        <w:rPr>
          <w:sz w:val="28"/>
          <w:szCs w:val="28"/>
        </w:rPr>
        <w:t xml:space="preserve">Правовые основания для предоставления </w:t>
      </w:r>
      <w:r>
        <w:rPr>
          <w:spacing w:val="-1"/>
          <w:sz w:val="28"/>
          <w:szCs w:val="28"/>
        </w:rPr>
        <w:t>муниципальной услуги:</w:t>
      </w:r>
    </w:p>
    <w:p w:rsidR="0072158D" w:rsidRDefault="0072158D" w:rsidP="0072158D">
      <w:pPr>
        <w:widowControl w:val="0"/>
        <w:shd w:val="clear" w:color="auto" w:fill="FFFFFF"/>
        <w:tabs>
          <w:tab w:val="left" w:pos="-4253"/>
        </w:tabs>
        <w:suppressAutoHyphens/>
        <w:overflowPunct/>
        <w:autoSpaceDN/>
        <w:adjustRightInd/>
        <w:spacing w:line="322" w:lineRule="exact"/>
        <w:ind w:right="8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ab/>
        <w:t>- Федеральный закон от 25.10.2001 № 136-ФЗ «Земельный кодекс Российской Федерации» (п. 3,5, ст. 30, 32);</w:t>
      </w:r>
    </w:p>
    <w:p w:rsidR="0072158D" w:rsidRDefault="0072158D" w:rsidP="0072158D">
      <w:pPr>
        <w:widowControl w:val="0"/>
        <w:shd w:val="clear" w:color="auto" w:fill="FFFFFF"/>
        <w:suppressAutoHyphens/>
        <w:overflowPunct/>
        <w:autoSpaceDN/>
        <w:adjustRightInd/>
        <w:spacing w:line="322" w:lineRule="exact"/>
        <w:ind w:right="8" w:firstLine="708"/>
        <w:jc w:val="both"/>
        <w:rPr>
          <w:sz w:val="28"/>
          <w:szCs w:val="28"/>
        </w:rPr>
      </w:pPr>
      <w:r>
        <w:rPr>
          <w:sz w:val="28"/>
          <w:szCs w:val="28"/>
        </w:rPr>
        <w:t>- Федеральный закон от 25.10.2001 № 137-ФЗ «О введении в действие Земельного кодекса Российской Федерации»;</w:t>
      </w:r>
    </w:p>
    <w:p w:rsidR="0072158D" w:rsidRDefault="0072158D" w:rsidP="0072158D">
      <w:pPr>
        <w:widowControl w:val="0"/>
        <w:shd w:val="clear" w:color="auto" w:fill="FFFFFF"/>
        <w:tabs>
          <w:tab w:val="left" w:pos="-4253"/>
        </w:tabs>
        <w:suppressAutoHyphens/>
        <w:overflowPunct/>
        <w:autoSpaceDN/>
        <w:adjustRightInd/>
        <w:spacing w:line="322" w:lineRule="exact"/>
        <w:ind w:right="8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Федеральный закон от 06.10.2003 № 131-ФЗ «Об общих принципах организации местного самоуправления в Российской Федерации»;   </w:t>
      </w:r>
    </w:p>
    <w:p w:rsidR="0072158D" w:rsidRDefault="0072158D" w:rsidP="0072158D">
      <w:pPr>
        <w:widowControl w:val="0"/>
        <w:shd w:val="clear" w:color="auto" w:fill="FFFFFF"/>
        <w:suppressAutoHyphens/>
        <w:overflowPunct/>
        <w:autoSpaceDN/>
        <w:adjustRightInd/>
        <w:spacing w:line="322" w:lineRule="exact"/>
        <w:ind w:right="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  <w:t>- Постановление Правительства РО от 22.03.2012 № 206</w:t>
      </w:r>
    </w:p>
    <w:p w:rsidR="0072158D" w:rsidRDefault="0072158D" w:rsidP="0072158D">
      <w:pPr>
        <w:widowControl w:val="0"/>
        <w:shd w:val="clear" w:color="auto" w:fill="FFFFFF"/>
        <w:suppressAutoHyphens/>
        <w:overflowPunct/>
        <w:autoSpaceDN/>
        <w:adjustRightInd/>
        <w:spacing w:line="322" w:lineRule="exact"/>
        <w:ind w:right="8"/>
        <w:jc w:val="both"/>
        <w:rPr>
          <w:sz w:val="28"/>
          <w:szCs w:val="28"/>
        </w:rPr>
      </w:pPr>
    </w:p>
    <w:p w:rsidR="0072158D" w:rsidRDefault="0072158D" w:rsidP="0072158D">
      <w:pPr>
        <w:widowControl w:val="0"/>
        <w:shd w:val="clear" w:color="auto" w:fill="FFFFFF"/>
        <w:suppressAutoHyphens/>
        <w:overflowPunct/>
        <w:autoSpaceDN/>
        <w:adjustRightInd/>
        <w:spacing w:line="322" w:lineRule="exact"/>
        <w:ind w:right="8"/>
        <w:jc w:val="both"/>
        <w:rPr>
          <w:bCs/>
          <w:sz w:val="16"/>
          <w:szCs w:val="16"/>
        </w:rPr>
      </w:pPr>
      <w:r>
        <w:rPr>
          <w:rStyle w:val="a8"/>
          <w:b w:val="0"/>
          <w:bCs w:val="0"/>
          <w:sz w:val="28"/>
          <w:szCs w:val="28"/>
        </w:rPr>
        <w:tab/>
        <w:t xml:space="preserve">2.6. </w:t>
      </w:r>
      <w:r>
        <w:rPr>
          <w:sz w:val="28"/>
          <w:szCs w:val="28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государственной или муниципальной услуги:</w:t>
      </w:r>
      <w:r>
        <w:rPr>
          <w:bCs/>
          <w:sz w:val="16"/>
          <w:szCs w:val="16"/>
        </w:rPr>
        <w:t xml:space="preserve">    </w:t>
      </w:r>
    </w:p>
    <w:p w:rsidR="0072158D" w:rsidRDefault="0072158D" w:rsidP="0072158D">
      <w:pPr>
        <w:shd w:val="clear" w:color="auto" w:fill="FFFFFF"/>
        <w:tabs>
          <w:tab w:val="left" w:pos="-4253"/>
        </w:tabs>
        <w:spacing w:line="322" w:lineRule="exact"/>
        <w:ind w:right="8"/>
        <w:jc w:val="both"/>
        <w:rPr>
          <w:bCs/>
          <w:sz w:val="16"/>
          <w:szCs w:val="16"/>
        </w:rPr>
      </w:pPr>
      <w:r>
        <w:rPr>
          <w:bCs/>
          <w:sz w:val="16"/>
          <w:szCs w:val="16"/>
        </w:rPr>
        <w:tab/>
      </w:r>
      <w:r>
        <w:rPr>
          <w:bCs/>
          <w:sz w:val="28"/>
          <w:szCs w:val="28"/>
        </w:rPr>
        <w:t>- заявление</w:t>
      </w:r>
      <w:r>
        <w:rPr>
          <w:sz w:val="28"/>
          <w:szCs w:val="28"/>
        </w:rPr>
        <w:t xml:space="preserve"> (приложение № 1);</w:t>
      </w:r>
    </w:p>
    <w:p w:rsidR="0072158D" w:rsidRDefault="0072158D" w:rsidP="0072158D">
      <w:pPr>
        <w:jc w:val="both"/>
        <w:rPr>
          <w:bCs/>
          <w:sz w:val="28"/>
          <w:szCs w:val="28"/>
        </w:rPr>
      </w:pPr>
      <w:r>
        <w:rPr>
          <w:sz w:val="28"/>
          <w:szCs w:val="28"/>
        </w:rPr>
        <w:lastRenderedPageBreak/>
        <w:t xml:space="preserve">        </w:t>
      </w:r>
      <w:r>
        <w:rPr>
          <w:sz w:val="28"/>
          <w:szCs w:val="28"/>
        </w:rPr>
        <w:tab/>
        <w:t xml:space="preserve">- </w:t>
      </w:r>
      <w:r>
        <w:rPr>
          <w:bCs/>
          <w:sz w:val="28"/>
          <w:szCs w:val="28"/>
        </w:rPr>
        <w:t>кадастровый паспорт земельного участка (вправе предоставить по собственной инициативе) - оригинал;</w:t>
      </w:r>
    </w:p>
    <w:p w:rsidR="0072158D" w:rsidRDefault="0072158D" w:rsidP="0072158D">
      <w:pPr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       </w:t>
      </w:r>
      <w:r>
        <w:rPr>
          <w:bCs/>
          <w:sz w:val="28"/>
          <w:szCs w:val="28"/>
        </w:rPr>
        <w:tab/>
        <w:t xml:space="preserve">- </w:t>
      </w:r>
      <w:r>
        <w:rPr>
          <w:sz w:val="28"/>
          <w:szCs w:val="28"/>
        </w:rPr>
        <w:t>документы, удостоверяющие личность получателя (представителя получателя) – копия  при  предъявлении  оригинала:</w:t>
      </w:r>
    </w:p>
    <w:p w:rsidR="0072158D" w:rsidRDefault="0072158D" w:rsidP="0072158D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Паспорт гражданина Российской Федерации, удостоверяющий личность гражданина Российской Федерации на территории Российской Федерации (для граждан Российской Федерации)</w:t>
      </w:r>
    </w:p>
    <w:p w:rsidR="0072158D" w:rsidRDefault="0072158D" w:rsidP="0072158D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Временное удостоверение личности (для граждан Российской Федерации)</w:t>
      </w:r>
    </w:p>
    <w:p w:rsidR="0072158D" w:rsidRDefault="0072158D" w:rsidP="0072158D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Паспорт гражданина иностранного государства, легализованный на территории Российской Федерации (для иностранных граждан)</w:t>
      </w:r>
    </w:p>
    <w:p w:rsidR="0072158D" w:rsidRDefault="0072158D" w:rsidP="0072158D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Разрешение на временное проживание (для лиц без гражданства)</w:t>
      </w:r>
    </w:p>
    <w:p w:rsidR="0072158D" w:rsidRDefault="0072158D" w:rsidP="0072158D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Вид на жительство (для лиц без гражданства)</w:t>
      </w:r>
    </w:p>
    <w:p w:rsidR="0072158D" w:rsidRDefault="0072158D" w:rsidP="0072158D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Удостоверение беженца в Российской Федерации (для беженцев)</w:t>
      </w:r>
    </w:p>
    <w:p w:rsidR="0072158D" w:rsidRDefault="0072158D" w:rsidP="0072158D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Свидетельство о рассмотрении ходатайства о признании беженцем на территории Российской Федерации (для беженцев)</w:t>
      </w:r>
    </w:p>
    <w:p w:rsidR="0072158D" w:rsidRDefault="0072158D" w:rsidP="0072158D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Свидетельство о предоставлении временного убежища на территории Российской Федерации</w:t>
      </w:r>
    </w:p>
    <w:p w:rsidR="0072158D" w:rsidRDefault="0072158D" w:rsidP="0072158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>
        <w:rPr>
          <w:sz w:val="28"/>
          <w:szCs w:val="28"/>
        </w:rPr>
        <w:tab/>
        <w:t>- документ, подтверждающий полномочия представителя получателя (получателей) – копия при  предъявлении  оригинала:</w:t>
      </w:r>
    </w:p>
    <w:p w:rsidR="0072158D" w:rsidRDefault="0072158D" w:rsidP="0072158D">
      <w:pPr>
        <w:overflowPunct/>
        <w:autoSpaceDE/>
        <w:adjustRightInd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Для представителей физического лица:</w:t>
      </w:r>
    </w:p>
    <w:p w:rsidR="0072158D" w:rsidRDefault="0072158D" w:rsidP="0072158D">
      <w:pPr>
        <w:numPr>
          <w:ilvl w:val="0"/>
          <w:numId w:val="2"/>
        </w:numPr>
        <w:overflowPunct/>
        <w:autoSpaceDE/>
        <w:adjustRightInd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Доверенность, оформленная в установленном законом порядке, на представление интересов заявителя;</w:t>
      </w:r>
    </w:p>
    <w:p w:rsidR="0072158D" w:rsidRDefault="0072158D" w:rsidP="0072158D">
      <w:pPr>
        <w:numPr>
          <w:ilvl w:val="0"/>
          <w:numId w:val="2"/>
        </w:numPr>
        <w:overflowPunct/>
        <w:autoSpaceDE/>
        <w:adjustRightInd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Свидетельство о рождении;</w:t>
      </w:r>
    </w:p>
    <w:p w:rsidR="0072158D" w:rsidRDefault="0072158D" w:rsidP="0072158D">
      <w:pPr>
        <w:numPr>
          <w:ilvl w:val="0"/>
          <w:numId w:val="2"/>
        </w:numPr>
        <w:overflowPunct/>
        <w:autoSpaceDE/>
        <w:adjustRightInd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Свидетельство об усыновлении;</w:t>
      </w:r>
    </w:p>
    <w:p w:rsidR="0072158D" w:rsidRDefault="0072158D" w:rsidP="0072158D">
      <w:pPr>
        <w:numPr>
          <w:ilvl w:val="0"/>
          <w:numId w:val="2"/>
        </w:numPr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Акт органа опеки и попечительства о назначении опекуна или попечителя;</w:t>
      </w:r>
    </w:p>
    <w:p w:rsidR="0072158D" w:rsidRDefault="0072158D" w:rsidP="0072158D">
      <w:pPr>
        <w:overflowPunct/>
        <w:autoSpaceDE/>
        <w:adjustRightInd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Для представителей юридического лица: </w:t>
      </w:r>
    </w:p>
    <w:p w:rsidR="0072158D" w:rsidRDefault="0072158D" w:rsidP="0072158D">
      <w:pPr>
        <w:numPr>
          <w:ilvl w:val="0"/>
          <w:numId w:val="3"/>
        </w:numPr>
        <w:overflowPunct/>
        <w:autoSpaceDE/>
        <w:adjustRightInd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Доверенность, оформленная в установленном законом порядке, на представление интересов заявителя;</w:t>
      </w:r>
    </w:p>
    <w:p w:rsidR="0072158D" w:rsidRDefault="0072158D" w:rsidP="0072158D">
      <w:pPr>
        <w:numPr>
          <w:ilvl w:val="0"/>
          <w:numId w:val="3"/>
        </w:numPr>
        <w:jc w:val="both"/>
        <w:rPr>
          <w:sz w:val="28"/>
          <w:szCs w:val="28"/>
        </w:rPr>
      </w:pPr>
      <w:r>
        <w:rPr>
          <w:rFonts w:eastAsia="Calibri"/>
          <w:sz w:val="28"/>
          <w:szCs w:val="28"/>
        </w:rPr>
        <w:t>Определение арбитражного суда о введении внешнего управления и назначении внешнего управляющего (для организации, в отношении которой введена процедура внешнего управления);</w:t>
      </w:r>
    </w:p>
    <w:p w:rsidR="0072158D" w:rsidRDefault="0072158D" w:rsidP="0072158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>
        <w:rPr>
          <w:sz w:val="28"/>
          <w:szCs w:val="28"/>
        </w:rPr>
        <w:tab/>
        <w:t>- выписка из ЕГРИП (В случае оформления земельного участка на индивидуального предпринимателя) - оригинал;</w:t>
      </w:r>
    </w:p>
    <w:p w:rsidR="0072158D" w:rsidRDefault="0072158D" w:rsidP="0072158D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- выписка из ЕГРЮЛ (для юридических лиц) - оригинал;</w:t>
      </w:r>
    </w:p>
    <w:p w:rsidR="0072158D" w:rsidRDefault="0072158D" w:rsidP="0072158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>
        <w:rPr>
          <w:sz w:val="28"/>
          <w:szCs w:val="28"/>
        </w:rPr>
        <w:tab/>
        <w:t xml:space="preserve">- постановление об утверждении материалов предварительного согласования </w:t>
      </w:r>
      <w:r>
        <w:rPr>
          <w:bCs/>
          <w:sz w:val="28"/>
          <w:szCs w:val="28"/>
        </w:rPr>
        <w:t>(вправе предоставить по собственной инициативе)  - оригинал</w:t>
      </w:r>
      <w:r>
        <w:rPr>
          <w:sz w:val="28"/>
          <w:szCs w:val="28"/>
        </w:rPr>
        <w:t>.</w:t>
      </w:r>
    </w:p>
    <w:p w:rsidR="0072158D" w:rsidRDefault="0072158D" w:rsidP="0072158D">
      <w:pPr>
        <w:ind w:firstLine="708"/>
        <w:jc w:val="both"/>
        <w:rPr>
          <w:sz w:val="28"/>
          <w:szCs w:val="24"/>
        </w:rPr>
      </w:pPr>
      <w:r>
        <w:rPr>
          <w:sz w:val="28"/>
        </w:rPr>
        <w:t>Документы могут быть предоставлены лично заявителем или получены</w:t>
      </w:r>
      <w:r>
        <w:rPr>
          <w:sz w:val="24"/>
          <w:szCs w:val="24"/>
        </w:rPr>
        <w:t xml:space="preserve"> </w:t>
      </w:r>
      <w:r>
        <w:rPr>
          <w:sz w:val="28"/>
          <w:szCs w:val="24"/>
        </w:rPr>
        <w:t>в режиме межведомственного взаимодействия.</w:t>
      </w:r>
    </w:p>
    <w:p w:rsidR="0072158D" w:rsidRDefault="0072158D" w:rsidP="0072158D">
      <w:pPr>
        <w:ind w:firstLine="720"/>
        <w:jc w:val="both"/>
        <w:rPr>
          <w:sz w:val="28"/>
          <w:szCs w:val="28"/>
        </w:rPr>
      </w:pPr>
      <w:r>
        <w:rPr>
          <w:sz w:val="28"/>
        </w:rPr>
        <w:t xml:space="preserve">2.7. </w:t>
      </w:r>
      <w:r>
        <w:rPr>
          <w:sz w:val="28"/>
          <w:szCs w:val="28"/>
        </w:rPr>
        <w:t>Документы, предоставляемые заявителем, должны соответствовать следующим требованиям:</w:t>
      </w:r>
    </w:p>
    <w:p w:rsidR="0072158D" w:rsidRDefault="0072158D" w:rsidP="0072158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тексты документов написаны разборчиво; </w:t>
      </w:r>
    </w:p>
    <w:p w:rsidR="0072158D" w:rsidRDefault="0072158D" w:rsidP="0072158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- фамилия, имя и отчество (при наличии) заявителя, его адрес места жительства, телефон (если есть) написаны полностью;</w:t>
      </w:r>
    </w:p>
    <w:p w:rsidR="0072158D" w:rsidRDefault="0072158D" w:rsidP="0072158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в документах нет подчисток, приписок, зачеркнутых слов и иных неоговоренных исправлений;</w:t>
      </w:r>
    </w:p>
    <w:p w:rsidR="0072158D" w:rsidRDefault="0072158D" w:rsidP="0072158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документы не исполнены карандашом.</w:t>
      </w:r>
    </w:p>
    <w:p w:rsidR="0072158D" w:rsidRDefault="0072158D" w:rsidP="0072158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Документы, необходимые для получения муниципальной услуги, могут быть предоставлены как в подлинниках, так и в копиях, заверенных выдавшей документы организацией (органом, учреждением). </w:t>
      </w:r>
    </w:p>
    <w:p w:rsidR="0072158D" w:rsidRDefault="0072158D" w:rsidP="0072158D">
      <w:pPr>
        <w:ind w:firstLine="72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 xml:space="preserve">2.8.  </w:t>
      </w:r>
      <w:r>
        <w:rPr>
          <w:sz w:val="28"/>
          <w:szCs w:val="28"/>
          <w:shd w:val="clear" w:color="auto" w:fill="FFFFFF"/>
        </w:rPr>
        <w:t>Исчерпывающий перечень оснований для отказа в предоставлении государственной или муниципальной услуги:</w:t>
      </w:r>
    </w:p>
    <w:p w:rsidR="0072158D" w:rsidRDefault="0072158D" w:rsidP="0072158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предоставления неполного комплекта документов, требуемых согласно пункту 2.6 настоящего Административного регламента.</w:t>
      </w:r>
    </w:p>
    <w:p w:rsidR="0072158D" w:rsidRDefault="0072158D" w:rsidP="0072158D">
      <w:pPr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2.9. В случаях, предусмотренных федеральными законами, универсальная электронная карта является документом, удостоверяющим личность гражданина, права застрахованного лица в системах обязательного страхования, иные права гражданина. В случаях, предусмотренных федеральными законами, постановлениями Правительства Российской Федерации, нормативными правовыми актами субъектов Российской Федерации, муниципальными правовыми актами, универсальная электронная карта является документом, удостоверяющим право гражданина на получение государственных и муниципальных услуг.</w:t>
      </w:r>
    </w:p>
    <w:p w:rsidR="0072158D" w:rsidRDefault="0072158D" w:rsidP="0072158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2.10. 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 – 15 минут.</w:t>
      </w:r>
    </w:p>
    <w:p w:rsidR="0072158D" w:rsidRDefault="0072158D" w:rsidP="0072158D">
      <w:pPr>
        <w:shd w:val="clear" w:color="auto" w:fill="FFFFFF"/>
        <w:tabs>
          <w:tab w:val="left" w:pos="907"/>
        </w:tabs>
        <w:spacing w:line="322" w:lineRule="exact"/>
        <w:ind w:right="8" w:firstLine="708"/>
        <w:jc w:val="both"/>
        <w:rPr>
          <w:sz w:val="28"/>
          <w:szCs w:val="28"/>
        </w:rPr>
      </w:pPr>
      <w:r>
        <w:rPr>
          <w:sz w:val="28"/>
          <w:szCs w:val="28"/>
        </w:rPr>
        <w:t>2.11. Срок регистрации запроса заявителя о предоставлении муниципальной услуги не должен превышать 15 минут.</w:t>
      </w:r>
    </w:p>
    <w:p w:rsidR="0072158D" w:rsidRDefault="0072158D" w:rsidP="0072158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Муниципальная услуга предоставляется бесплатно.</w:t>
      </w:r>
    </w:p>
    <w:p w:rsidR="0072158D" w:rsidRDefault="0072158D" w:rsidP="0072158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2.12. Требования к помещениям, в которых предоставляется муниципальная услуга, к залу ожидания, местам для заполнения запросов о предоставлении муниципальной услуги, информационным стендам с образцами их заполнения и перечнем документов, необходимых для предоставления муниципальной услуги:</w:t>
      </w:r>
    </w:p>
    <w:p w:rsidR="0072158D" w:rsidRDefault="0072158D" w:rsidP="0072158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Помещения, в которых предоставляется муниципальная услуга, должны соответствовать установленным санитарно-эпидемиологическим правилам и нормативам.</w:t>
      </w:r>
    </w:p>
    <w:p w:rsidR="0072158D" w:rsidRDefault="0072158D" w:rsidP="0072158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Помещения, в которых предоставляется муниципальная услуга, оборудуются средствами противопожарной защиты.</w:t>
      </w:r>
    </w:p>
    <w:p w:rsidR="0072158D" w:rsidRDefault="0072158D" w:rsidP="0072158D">
      <w:pPr>
        <w:pStyle w:val="a3"/>
        <w:spacing w:before="0" w:after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Помещения обозначаются соответствующими табличками с указанием номера и названия кабинета.</w:t>
      </w:r>
    </w:p>
    <w:p w:rsidR="0072158D" w:rsidRDefault="0072158D" w:rsidP="0072158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Места информирования, предназначенные для ознакомления граждан с информационными материалами, оборудуются информационными стендами, стульями и столами для возможности оформления документов.</w:t>
      </w:r>
    </w:p>
    <w:p w:rsidR="0072158D" w:rsidRDefault="0072158D" w:rsidP="0072158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На информационных стендах размещаются образцы запросов о предоставлении муниципальной услуги и перечень документов, необходимых для предоставления муниципальной услуги.</w:t>
      </w:r>
    </w:p>
    <w:p w:rsidR="0072158D" w:rsidRDefault="0072158D" w:rsidP="0072158D">
      <w:pPr>
        <w:pStyle w:val="a3"/>
        <w:spacing w:before="0" w:after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Стенды с информационными материалами должны быть максимально заметны, хорошо просматриваемы и функциональны. Информационные </w:t>
      </w:r>
      <w:r>
        <w:rPr>
          <w:sz w:val="28"/>
          <w:szCs w:val="28"/>
        </w:rPr>
        <w:lastRenderedPageBreak/>
        <w:t>стенды могут быть оборудованы карманами формата А</w:t>
      </w:r>
      <w:proofErr w:type="gramStart"/>
      <w:r>
        <w:rPr>
          <w:sz w:val="28"/>
          <w:szCs w:val="28"/>
        </w:rPr>
        <w:t>4</w:t>
      </w:r>
      <w:proofErr w:type="gramEnd"/>
      <w:r>
        <w:rPr>
          <w:sz w:val="28"/>
          <w:szCs w:val="28"/>
        </w:rPr>
        <w:t>, в которых размещаются информационные листки.</w:t>
      </w:r>
    </w:p>
    <w:p w:rsidR="0072158D" w:rsidRDefault="0072158D" w:rsidP="0072158D">
      <w:pPr>
        <w:pStyle w:val="a3"/>
        <w:spacing w:before="0" w:after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На информационных стендах размещаются:</w:t>
      </w:r>
    </w:p>
    <w:p w:rsidR="0072158D" w:rsidRDefault="0072158D" w:rsidP="0072158D">
      <w:pPr>
        <w:autoSpaceDE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блок-схема предоставления муниципальной услуги (приложение № 2 к настоящему регламенту); </w:t>
      </w:r>
    </w:p>
    <w:p w:rsidR="0072158D" w:rsidRDefault="0072158D" w:rsidP="0072158D">
      <w:pPr>
        <w:autoSpaceDE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перечень документов, необходимых для получения муниципальной услуги; </w:t>
      </w:r>
    </w:p>
    <w:p w:rsidR="0072158D" w:rsidRDefault="0072158D" w:rsidP="0072158D">
      <w:pPr>
        <w:tabs>
          <w:tab w:val="left" w:pos="540"/>
        </w:tabs>
        <w:autoSpaceDE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образцы оформления заявления, необходимые для предоставления муниципальной услуги и требования к ним; </w:t>
      </w:r>
    </w:p>
    <w:p w:rsidR="0072158D" w:rsidRDefault="0072158D" w:rsidP="0072158D">
      <w:pPr>
        <w:autoSpaceDE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основания для отказа в предоставлении муниципальной  услуги; </w:t>
      </w:r>
    </w:p>
    <w:p w:rsidR="0072158D" w:rsidRDefault="0072158D" w:rsidP="0072158D">
      <w:pPr>
        <w:autoSpaceDE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сроки предоставления муниципальной услуги; </w:t>
      </w:r>
    </w:p>
    <w:p w:rsidR="0072158D" w:rsidRDefault="0072158D" w:rsidP="0072158D">
      <w:pPr>
        <w:autoSpaceDE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порядок получения консультаций; </w:t>
      </w:r>
    </w:p>
    <w:p w:rsidR="0072158D" w:rsidRDefault="0072158D" w:rsidP="0072158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порядок обжалования решений, действий (бездействия) Администрации, ее должностных лиц, муниципальных служащих, предоставляющих муниципальную услугу.</w:t>
      </w:r>
    </w:p>
    <w:p w:rsidR="0072158D" w:rsidRDefault="0072158D" w:rsidP="0072158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2.13. Показатели доступности и качества муниципальных услуг:</w:t>
      </w:r>
    </w:p>
    <w:p w:rsidR="0072158D" w:rsidRDefault="0072158D" w:rsidP="0072158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Муниципальная услуга определяется двумя основными характеристиками: доступностью и качеством, представляющими собой совокупность количественных и качественных параметров, позволяющих измерять, учитывать, контролировать и оценивать результат предоставления муниципальной услуги.</w:t>
      </w:r>
    </w:p>
    <w:p w:rsidR="0072158D" w:rsidRDefault="0072158D" w:rsidP="0072158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Показатели доступности муниципальной услуги - это обеспечение открытости деятельности Администрации и общедоступности муниципальных информационных ресурсов, создание условий для эффективного взаимодействия между Администрацией и получателями муниципальной услуги.</w:t>
      </w:r>
    </w:p>
    <w:p w:rsidR="0072158D" w:rsidRDefault="0072158D" w:rsidP="0072158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Качество муниципальной услуги определяется соблюдением срока предоставления муниципальной услуги и отсутствием поданных в установленном порядке обоснованных жалоб на действия (бездействие) должностных лиц, осуществленные в ходе предоставления муниципальной услуги.</w:t>
      </w:r>
    </w:p>
    <w:p w:rsidR="0072158D" w:rsidRDefault="0072158D" w:rsidP="0072158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2.14. Иные требования, в том числе учитывающие особенности предоставления муниципальных услуг в многофункциональных центрах и особенности предоставления муниципальных услуг в электронной форме:</w:t>
      </w:r>
    </w:p>
    <w:p w:rsidR="0072158D" w:rsidRDefault="0072158D" w:rsidP="0072158D">
      <w:pPr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доступность информации с перечнем документов, необходимых для получения муниципальной услуги, о режиме работы Администрации, контактных телефонах и другой контактной информации для заявителей;</w:t>
      </w:r>
    </w:p>
    <w:p w:rsidR="0072158D" w:rsidRDefault="0072158D" w:rsidP="0072158D">
      <w:pPr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возможность заполнения заявителями запроса и иных документов, необходимых для получения муниципальной услуги, в электронной форме;</w:t>
      </w:r>
    </w:p>
    <w:p w:rsidR="0072158D" w:rsidRDefault="0072158D" w:rsidP="0072158D">
      <w:pPr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возможность подачи заявителем с использованием информационно-телекоммуникационных технологий запроса о предоставлении муниципальной услуги;</w:t>
      </w:r>
    </w:p>
    <w:p w:rsidR="0072158D" w:rsidRDefault="0072158D" w:rsidP="0072158D">
      <w:pPr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возможность получения заявителем сведений о ходе выполнения запроса о предоставлении муниципальной услуги в электронной форме.</w:t>
      </w:r>
    </w:p>
    <w:p w:rsidR="0072158D" w:rsidRDefault="0072158D" w:rsidP="0072158D">
      <w:pPr>
        <w:ind w:firstLine="708"/>
        <w:jc w:val="both"/>
        <w:rPr>
          <w:color w:val="000000"/>
          <w:sz w:val="28"/>
          <w:szCs w:val="28"/>
        </w:rPr>
      </w:pPr>
    </w:p>
    <w:p w:rsidR="0072158D" w:rsidRPr="00C41AAE" w:rsidRDefault="0072158D" w:rsidP="0072158D">
      <w:pPr>
        <w:shd w:val="clear" w:color="auto" w:fill="FFFFFF"/>
        <w:tabs>
          <w:tab w:val="left" w:pos="-3240"/>
        </w:tabs>
        <w:ind w:firstLine="720"/>
        <w:jc w:val="center"/>
        <w:rPr>
          <w:b/>
          <w:spacing w:val="4"/>
          <w:sz w:val="24"/>
          <w:szCs w:val="24"/>
        </w:rPr>
      </w:pPr>
      <w:r w:rsidRPr="00C41AAE">
        <w:rPr>
          <w:b/>
          <w:color w:val="000000"/>
          <w:spacing w:val="-16"/>
          <w:sz w:val="24"/>
          <w:szCs w:val="24"/>
        </w:rPr>
        <w:lastRenderedPageBreak/>
        <w:t>3.</w:t>
      </w:r>
      <w:r w:rsidRPr="00C41AAE">
        <w:rPr>
          <w:b/>
          <w:color w:val="000000"/>
          <w:sz w:val="24"/>
          <w:szCs w:val="24"/>
        </w:rPr>
        <w:t xml:space="preserve"> </w:t>
      </w:r>
      <w:r w:rsidRPr="00C41AAE">
        <w:rPr>
          <w:b/>
          <w:spacing w:val="4"/>
          <w:sz w:val="24"/>
          <w:szCs w:val="24"/>
        </w:rPr>
        <w:t>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(действий) в электронной форме</w:t>
      </w:r>
    </w:p>
    <w:p w:rsidR="0072158D" w:rsidRDefault="0072158D" w:rsidP="0072158D">
      <w:pPr>
        <w:shd w:val="clear" w:color="auto" w:fill="FFFFFF"/>
        <w:tabs>
          <w:tab w:val="left" w:pos="-3240"/>
        </w:tabs>
        <w:ind w:firstLine="720"/>
        <w:jc w:val="center"/>
        <w:rPr>
          <w:spacing w:val="4"/>
          <w:sz w:val="32"/>
          <w:szCs w:val="32"/>
        </w:rPr>
      </w:pPr>
    </w:p>
    <w:p w:rsidR="0072158D" w:rsidRDefault="0072158D" w:rsidP="0072158D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both"/>
        <w:rPr>
          <w:spacing w:val="4"/>
          <w:sz w:val="28"/>
          <w:szCs w:val="28"/>
        </w:rPr>
      </w:pPr>
      <w:r>
        <w:rPr>
          <w:spacing w:val="4"/>
          <w:sz w:val="28"/>
          <w:szCs w:val="28"/>
        </w:rPr>
        <w:t>3.1. Предоставление муниципальной услуги включает в себя следующие административные процедуры:</w:t>
      </w:r>
    </w:p>
    <w:p w:rsidR="0072158D" w:rsidRDefault="0072158D" w:rsidP="0072158D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both"/>
        <w:rPr>
          <w:spacing w:val="4"/>
          <w:sz w:val="28"/>
          <w:szCs w:val="28"/>
        </w:rPr>
      </w:pPr>
      <w:r>
        <w:rPr>
          <w:spacing w:val="4"/>
          <w:sz w:val="28"/>
          <w:szCs w:val="28"/>
        </w:rPr>
        <w:t>- приём и регистрация заявления и документов заявителя;</w:t>
      </w:r>
    </w:p>
    <w:p w:rsidR="0072158D" w:rsidRDefault="0072158D" w:rsidP="0072158D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both"/>
        <w:rPr>
          <w:spacing w:val="4"/>
          <w:sz w:val="28"/>
          <w:szCs w:val="28"/>
        </w:rPr>
      </w:pPr>
      <w:r>
        <w:rPr>
          <w:spacing w:val="4"/>
          <w:sz w:val="28"/>
          <w:szCs w:val="28"/>
        </w:rPr>
        <w:t>- принятие решения о предоставлении на испрашиваемом праве земельного участка;</w:t>
      </w:r>
    </w:p>
    <w:p w:rsidR="0072158D" w:rsidRDefault="0072158D" w:rsidP="0072158D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both"/>
        <w:rPr>
          <w:spacing w:val="4"/>
          <w:sz w:val="28"/>
          <w:szCs w:val="28"/>
        </w:rPr>
      </w:pPr>
      <w:r>
        <w:rPr>
          <w:spacing w:val="4"/>
          <w:sz w:val="28"/>
          <w:szCs w:val="28"/>
        </w:rPr>
        <w:t>- заключение договора и выдача документов.</w:t>
      </w:r>
    </w:p>
    <w:p w:rsidR="0072158D" w:rsidRDefault="0072158D" w:rsidP="0072158D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both"/>
        <w:rPr>
          <w:spacing w:val="4"/>
          <w:sz w:val="28"/>
          <w:szCs w:val="28"/>
        </w:rPr>
      </w:pPr>
      <w:r>
        <w:rPr>
          <w:spacing w:val="4"/>
          <w:sz w:val="28"/>
          <w:szCs w:val="28"/>
        </w:rPr>
        <w:t>3.2. Приём и регистрация заявления и документов заявителя.</w:t>
      </w:r>
    </w:p>
    <w:p w:rsidR="0072158D" w:rsidRDefault="0072158D" w:rsidP="0072158D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both"/>
        <w:rPr>
          <w:spacing w:val="4"/>
          <w:sz w:val="28"/>
          <w:szCs w:val="28"/>
        </w:rPr>
      </w:pPr>
      <w:r>
        <w:rPr>
          <w:spacing w:val="4"/>
          <w:sz w:val="28"/>
          <w:szCs w:val="28"/>
        </w:rPr>
        <w:t>3.2.1. Основанием для начала процедуры приема и регистрации документов является обращение заявителя с заявлением либо получение заявления по почте.</w:t>
      </w:r>
    </w:p>
    <w:p w:rsidR="0072158D" w:rsidRDefault="0072158D" w:rsidP="0072158D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both"/>
        <w:rPr>
          <w:spacing w:val="4"/>
          <w:sz w:val="28"/>
          <w:szCs w:val="28"/>
        </w:rPr>
      </w:pPr>
      <w:r>
        <w:rPr>
          <w:spacing w:val="4"/>
          <w:sz w:val="28"/>
          <w:szCs w:val="28"/>
        </w:rPr>
        <w:t xml:space="preserve">При получении заявления специалист Администрации, ответственный за делопроизводство, регистрирует поступление заявления в соответствии с установленными правилами делопроизводства и передает их Главе </w:t>
      </w:r>
      <w:r w:rsidR="00E17B9C">
        <w:rPr>
          <w:spacing w:val="4"/>
          <w:sz w:val="28"/>
          <w:szCs w:val="28"/>
        </w:rPr>
        <w:t>Екатериновского</w:t>
      </w:r>
      <w:r>
        <w:rPr>
          <w:spacing w:val="4"/>
          <w:sz w:val="28"/>
          <w:szCs w:val="28"/>
        </w:rPr>
        <w:t xml:space="preserve">  сельского  поселения</w:t>
      </w:r>
      <w:r w:rsidR="00C41AAE">
        <w:rPr>
          <w:spacing w:val="4"/>
          <w:sz w:val="28"/>
          <w:szCs w:val="28"/>
        </w:rPr>
        <w:t xml:space="preserve"> (далее – Глава)</w:t>
      </w:r>
      <w:r>
        <w:rPr>
          <w:spacing w:val="4"/>
          <w:sz w:val="28"/>
          <w:szCs w:val="28"/>
        </w:rPr>
        <w:t>.</w:t>
      </w:r>
    </w:p>
    <w:p w:rsidR="0072158D" w:rsidRDefault="0072158D" w:rsidP="0072158D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both"/>
        <w:rPr>
          <w:spacing w:val="4"/>
          <w:sz w:val="28"/>
          <w:szCs w:val="28"/>
        </w:rPr>
      </w:pPr>
      <w:r>
        <w:rPr>
          <w:spacing w:val="4"/>
          <w:sz w:val="28"/>
          <w:szCs w:val="28"/>
        </w:rPr>
        <w:t xml:space="preserve">3.2.3. Глава после рассмотрения заявления направляет его специалисту </w:t>
      </w:r>
      <w:r w:rsidR="00C41AAE">
        <w:rPr>
          <w:spacing w:val="4"/>
          <w:sz w:val="28"/>
          <w:szCs w:val="28"/>
        </w:rPr>
        <w:t xml:space="preserve">по </w:t>
      </w:r>
      <w:r>
        <w:rPr>
          <w:spacing w:val="4"/>
          <w:sz w:val="28"/>
          <w:szCs w:val="28"/>
        </w:rPr>
        <w:t>имущественны</w:t>
      </w:r>
      <w:r w:rsidR="00C41AAE">
        <w:rPr>
          <w:spacing w:val="4"/>
          <w:sz w:val="28"/>
          <w:szCs w:val="28"/>
        </w:rPr>
        <w:t>м  и земельным</w:t>
      </w:r>
      <w:r>
        <w:rPr>
          <w:spacing w:val="4"/>
          <w:sz w:val="28"/>
          <w:szCs w:val="28"/>
        </w:rPr>
        <w:t xml:space="preserve">  отношени</w:t>
      </w:r>
      <w:r w:rsidR="00C41AAE">
        <w:rPr>
          <w:spacing w:val="4"/>
          <w:sz w:val="28"/>
          <w:szCs w:val="28"/>
        </w:rPr>
        <w:t>ям</w:t>
      </w:r>
      <w:r>
        <w:rPr>
          <w:spacing w:val="4"/>
          <w:sz w:val="28"/>
          <w:szCs w:val="28"/>
        </w:rPr>
        <w:t xml:space="preserve"> (далее – специалист).</w:t>
      </w:r>
    </w:p>
    <w:p w:rsidR="0072158D" w:rsidRDefault="0072158D" w:rsidP="0072158D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both"/>
        <w:rPr>
          <w:spacing w:val="4"/>
          <w:sz w:val="28"/>
          <w:szCs w:val="28"/>
        </w:rPr>
      </w:pPr>
      <w:r>
        <w:rPr>
          <w:spacing w:val="4"/>
          <w:sz w:val="28"/>
          <w:szCs w:val="28"/>
        </w:rPr>
        <w:t>3.3. Принятие решения о предоставлении на испрашиваемом праве земельного участка.</w:t>
      </w:r>
    </w:p>
    <w:p w:rsidR="0072158D" w:rsidRDefault="0072158D" w:rsidP="0072158D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both"/>
        <w:rPr>
          <w:spacing w:val="4"/>
          <w:sz w:val="28"/>
          <w:szCs w:val="28"/>
        </w:rPr>
      </w:pPr>
      <w:r>
        <w:rPr>
          <w:spacing w:val="4"/>
          <w:sz w:val="28"/>
          <w:szCs w:val="28"/>
        </w:rPr>
        <w:t>3.3.1. Основанием для начала процедуры принятия решения о предоставлении земельного участка является получение заявления и документов специалистом.</w:t>
      </w:r>
    </w:p>
    <w:p w:rsidR="0072158D" w:rsidRDefault="0072158D" w:rsidP="0072158D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both"/>
        <w:rPr>
          <w:spacing w:val="4"/>
          <w:sz w:val="28"/>
          <w:szCs w:val="28"/>
        </w:rPr>
      </w:pPr>
      <w:r>
        <w:rPr>
          <w:spacing w:val="4"/>
          <w:sz w:val="28"/>
          <w:szCs w:val="28"/>
        </w:rPr>
        <w:t>3.3.2. Специалист устанавливает предмет обращения, проверяет соответствие представленных документов требованиям, установленным административным регламентом, формирует дело по земельному участку. Руководствуясь заявлением и сформированным делом по земельному участку, готовит проект постановления Администрации о предоставлении земельного участка либо проект уведомления об отказе в предоставлении земельного участка и передает проект постановления либо проект уведомления об отказе в предоставлении земельного участка вместе с делом по земельному участку Главе для принятия решения.</w:t>
      </w:r>
    </w:p>
    <w:p w:rsidR="0072158D" w:rsidRDefault="0072158D" w:rsidP="0072158D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both"/>
        <w:rPr>
          <w:spacing w:val="4"/>
          <w:sz w:val="28"/>
          <w:szCs w:val="28"/>
        </w:rPr>
      </w:pPr>
      <w:r>
        <w:rPr>
          <w:spacing w:val="4"/>
          <w:sz w:val="28"/>
          <w:szCs w:val="28"/>
        </w:rPr>
        <w:t>3.3.3. Глава проверяет правомерность предоставления либо отказа в предоставлении земельного участка и принимает соответствующее решение.</w:t>
      </w:r>
    </w:p>
    <w:p w:rsidR="0072158D" w:rsidRDefault="0072158D" w:rsidP="0072158D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both"/>
        <w:rPr>
          <w:spacing w:val="4"/>
          <w:sz w:val="28"/>
          <w:szCs w:val="28"/>
        </w:rPr>
      </w:pPr>
      <w:r>
        <w:rPr>
          <w:spacing w:val="4"/>
          <w:sz w:val="28"/>
          <w:szCs w:val="28"/>
        </w:rPr>
        <w:t>3.3.4. После подписания Главой постановление оформляется в соответствии с регламентом работы Администрации.</w:t>
      </w:r>
    </w:p>
    <w:p w:rsidR="0072158D" w:rsidRDefault="0072158D" w:rsidP="0072158D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both"/>
        <w:rPr>
          <w:spacing w:val="4"/>
          <w:sz w:val="28"/>
          <w:szCs w:val="28"/>
        </w:rPr>
      </w:pPr>
      <w:r>
        <w:rPr>
          <w:spacing w:val="4"/>
          <w:sz w:val="28"/>
          <w:szCs w:val="28"/>
        </w:rPr>
        <w:t>3.4. Выдача документов и заключение договора.</w:t>
      </w:r>
    </w:p>
    <w:p w:rsidR="0072158D" w:rsidRDefault="0072158D" w:rsidP="0072158D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both"/>
        <w:rPr>
          <w:spacing w:val="4"/>
          <w:sz w:val="28"/>
          <w:szCs w:val="28"/>
        </w:rPr>
      </w:pPr>
      <w:r>
        <w:rPr>
          <w:spacing w:val="4"/>
          <w:sz w:val="28"/>
          <w:szCs w:val="28"/>
        </w:rPr>
        <w:t>Основанием для начала процедуры выдачи документов и заключения договора является получение специалистом постановления Администрации о предоставлении земельного участка.</w:t>
      </w:r>
    </w:p>
    <w:p w:rsidR="0072158D" w:rsidRDefault="0072158D" w:rsidP="0072158D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both"/>
        <w:rPr>
          <w:spacing w:val="4"/>
          <w:sz w:val="28"/>
          <w:szCs w:val="28"/>
        </w:rPr>
      </w:pPr>
      <w:r>
        <w:rPr>
          <w:spacing w:val="4"/>
          <w:sz w:val="28"/>
          <w:szCs w:val="28"/>
        </w:rPr>
        <w:lastRenderedPageBreak/>
        <w:t>Специалист выдает заявителю постановление о предоставлении земельного участка лично при обращении заявителя. Заявитель проставляет отметку о получении экземпляра постановления о предоставлении земельного участка с датой и личной подписью в деле по земельному участку.</w:t>
      </w:r>
    </w:p>
    <w:p w:rsidR="0072158D" w:rsidRDefault="0072158D" w:rsidP="0072158D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both"/>
        <w:rPr>
          <w:spacing w:val="4"/>
          <w:sz w:val="28"/>
          <w:szCs w:val="28"/>
        </w:rPr>
      </w:pPr>
      <w:r>
        <w:rPr>
          <w:spacing w:val="4"/>
          <w:sz w:val="28"/>
          <w:szCs w:val="28"/>
        </w:rPr>
        <w:t>Специалист на основании постановления о предоставлении земельного участка и дела по земельному участку подготавливает проект соответствующего договора в 3-х экземплярах и передает его Главе для его подписания.</w:t>
      </w:r>
    </w:p>
    <w:p w:rsidR="0072158D" w:rsidRDefault="0072158D" w:rsidP="0072158D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both"/>
        <w:rPr>
          <w:spacing w:val="4"/>
          <w:sz w:val="28"/>
          <w:szCs w:val="28"/>
        </w:rPr>
      </w:pPr>
      <w:r>
        <w:rPr>
          <w:spacing w:val="4"/>
          <w:sz w:val="28"/>
          <w:szCs w:val="28"/>
        </w:rPr>
        <w:t>Глава проверяет проект договора на соответствие его действующему законодательству и подписывает его. Если проект договора не соответствуют законодательству, Глава возвращает их специалисту для приведения проекта договора в соответствие с требованиями законодательства с указанием причины возврата.</w:t>
      </w:r>
    </w:p>
    <w:p w:rsidR="0072158D" w:rsidRDefault="0072158D" w:rsidP="0072158D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both"/>
        <w:rPr>
          <w:spacing w:val="4"/>
          <w:sz w:val="28"/>
          <w:szCs w:val="28"/>
        </w:rPr>
      </w:pPr>
      <w:r>
        <w:rPr>
          <w:spacing w:val="4"/>
          <w:sz w:val="28"/>
          <w:szCs w:val="28"/>
        </w:rPr>
        <w:t>Глава повторно рассматривает проект договора и принимает соответствующее решение в форме подписания договора личной подписью.</w:t>
      </w:r>
    </w:p>
    <w:p w:rsidR="0072158D" w:rsidRDefault="0072158D" w:rsidP="0072158D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both"/>
        <w:rPr>
          <w:spacing w:val="4"/>
          <w:sz w:val="28"/>
          <w:szCs w:val="28"/>
        </w:rPr>
      </w:pPr>
      <w:r>
        <w:rPr>
          <w:spacing w:val="4"/>
          <w:sz w:val="28"/>
          <w:szCs w:val="28"/>
        </w:rPr>
        <w:t>Специалист сообщает заявителю о подписании договора со стороны Администрации.</w:t>
      </w:r>
    </w:p>
    <w:p w:rsidR="0072158D" w:rsidRDefault="0072158D" w:rsidP="0072158D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both"/>
        <w:rPr>
          <w:spacing w:val="4"/>
          <w:sz w:val="28"/>
          <w:szCs w:val="28"/>
        </w:rPr>
      </w:pPr>
      <w:r>
        <w:rPr>
          <w:spacing w:val="4"/>
          <w:sz w:val="28"/>
          <w:szCs w:val="28"/>
        </w:rPr>
        <w:t>Специалист выдает заявителю по  месту  подачи  заявления 3 экземпляра договора лично при обращении заявителя.</w:t>
      </w:r>
    </w:p>
    <w:p w:rsidR="0072158D" w:rsidRDefault="0072158D" w:rsidP="0072158D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both"/>
        <w:rPr>
          <w:spacing w:val="4"/>
          <w:sz w:val="28"/>
          <w:szCs w:val="28"/>
        </w:rPr>
      </w:pPr>
      <w:r>
        <w:rPr>
          <w:spacing w:val="4"/>
          <w:sz w:val="28"/>
          <w:szCs w:val="28"/>
        </w:rPr>
        <w:t>Заявитель подписывает 3 экземпляра договора и проставляет отметку о получении 3-х экземпляров договора с датой и личной подписью в деле по земельному участку.</w:t>
      </w:r>
    </w:p>
    <w:p w:rsidR="0072158D" w:rsidRDefault="0072158D" w:rsidP="0072158D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both"/>
        <w:rPr>
          <w:spacing w:val="4"/>
          <w:sz w:val="28"/>
          <w:szCs w:val="28"/>
        </w:rPr>
      </w:pPr>
      <w:r>
        <w:rPr>
          <w:spacing w:val="4"/>
          <w:sz w:val="28"/>
          <w:szCs w:val="28"/>
        </w:rPr>
        <w:t>Максимальный срок исполнения указанной административной процедуры – в недельный срок со дня принятия указанного постановления.</w:t>
      </w:r>
    </w:p>
    <w:p w:rsidR="0072158D" w:rsidRDefault="0072158D" w:rsidP="0072158D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both"/>
        <w:rPr>
          <w:spacing w:val="4"/>
          <w:sz w:val="28"/>
          <w:szCs w:val="28"/>
        </w:rPr>
      </w:pPr>
      <w:r>
        <w:rPr>
          <w:spacing w:val="4"/>
          <w:sz w:val="28"/>
          <w:szCs w:val="28"/>
        </w:rPr>
        <w:t>При поступлении от заявителя либо от специалиста имущественных  и земельных  отношений экземпляра договора с отметкой о прохождении государственной регистрации специалист приобщает его к делу по земельному участку для хранения и последующей передачи его в архив.</w:t>
      </w:r>
    </w:p>
    <w:p w:rsidR="0072158D" w:rsidRDefault="0072158D" w:rsidP="0072158D">
      <w:pPr>
        <w:shd w:val="clear" w:color="auto" w:fill="FFFFFF"/>
        <w:tabs>
          <w:tab w:val="left" w:pos="1243"/>
        </w:tabs>
        <w:jc w:val="both"/>
        <w:rPr>
          <w:color w:val="000000"/>
          <w:spacing w:val="-1"/>
          <w:sz w:val="28"/>
          <w:szCs w:val="28"/>
        </w:rPr>
      </w:pPr>
    </w:p>
    <w:p w:rsidR="0072158D" w:rsidRPr="00C41AAE" w:rsidRDefault="0072158D" w:rsidP="0072158D">
      <w:pPr>
        <w:shd w:val="clear" w:color="auto" w:fill="FFFFFF"/>
        <w:tabs>
          <w:tab w:val="left" w:pos="1243"/>
        </w:tabs>
        <w:ind w:left="14" w:hanging="14"/>
        <w:jc w:val="center"/>
        <w:rPr>
          <w:b/>
          <w:color w:val="000000"/>
          <w:sz w:val="24"/>
          <w:szCs w:val="24"/>
        </w:rPr>
      </w:pPr>
      <w:r w:rsidRPr="00C41AAE">
        <w:rPr>
          <w:b/>
          <w:color w:val="000000"/>
          <w:sz w:val="24"/>
          <w:szCs w:val="24"/>
        </w:rPr>
        <w:t xml:space="preserve">4. Формы </w:t>
      </w:r>
      <w:proofErr w:type="gramStart"/>
      <w:r w:rsidRPr="00C41AAE">
        <w:rPr>
          <w:b/>
          <w:color w:val="000000"/>
          <w:sz w:val="24"/>
          <w:szCs w:val="24"/>
        </w:rPr>
        <w:t>контроля за</w:t>
      </w:r>
      <w:proofErr w:type="gramEnd"/>
      <w:r w:rsidRPr="00C41AAE">
        <w:rPr>
          <w:b/>
          <w:color w:val="000000"/>
          <w:sz w:val="24"/>
          <w:szCs w:val="24"/>
        </w:rPr>
        <w:t xml:space="preserve"> исполнением административного </w:t>
      </w:r>
    </w:p>
    <w:p w:rsidR="0072158D" w:rsidRDefault="00C41AAE" w:rsidP="0072158D">
      <w:pPr>
        <w:shd w:val="clear" w:color="auto" w:fill="FFFFFF"/>
        <w:tabs>
          <w:tab w:val="left" w:pos="1243"/>
        </w:tabs>
        <w:ind w:left="14" w:hanging="14"/>
        <w:jc w:val="center"/>
        <w:rPr>
          <w:b/>
          <w:color w:val="000000"/>
          <w:sz w:val="24"/>
          <w:szCs w:val="24"/>
        </w:rPr>
      </w:pPr>
      <w:r w:rsidRPr="00C41AAE">
        <w:rPr>
          <w:b/>
          <w:color w:val="000000"/>
          <w:sz w:val="24"/>
          <w:szCs w:val="24"/>
        </w:rPr>
        <w:t>Р</w:t>
      </w:r>
      <w:r w:rsidR="0072158D" w:rsidRPr="00C41AAE">
        <w:rPr>
          <w:b/>
          <w:color w:val="000000"/>
          <w:sz w:val="24"/>
          <w:szCs w:val="24"/>
        </w:rPr>
        <w:t>егламента</w:t>
      </w:r>
    </w:p>
    <w:p w:rsidR="00C41AAE" w:rsidRDefault="00C41AAE" w:rsidP="0072158D">
      <w:pPr>
        <w:shd w:val="clear" w:color="auto" w:fill="FFFFFF"/>
        <w:tabs>
          <w:tab w:val="left" w:pos="1243"/>
        </w:tabs>
        <w:ind w:left="14" w:hanging="14"/>
        <w:jc w:val="center"/>
        <w:rPr>
          <w:color w:val="000000"/>
          <w:sz w:val="32"/>
          <w:szCs w:val="32"/>
        </w:rPr>
      </w:pPr>
    </w:p>
    <w:p w:rsidR="0072158D" w:rsidRDefault="00E204C0" w:rsidP="00E204C0">
      <w:pPr>
        <w:shd w:val="clear" w:color="auto" w:fill="FFFFFF"/>
        <w:tabs>
          <w:tab w:val="left" w:pos="-3240"/>
        </w:tabs>
        <w:jc w:val="both"/>
        <w:rPr>
          <w:color w:val="000000"/>
          <w:spacing w:val="-1"/>
          <w:sz w:val="28"/>
          <w:szCs w:val="28"/>
        </w:rPr>
      </w:pPr>
      <w:r>
        <w:rPr>
          <w:color w:val="000000"/>
          <w:sz w:val="32"/>
          <w:szCs w:val="32"/>
        </w:rPr>
        <w:t xml:space="preserve">         </w:t>
      </w:r>
      <w:r w:rsidR="0072158D">
        <w:rPr>
          <w:color w:val="000000"/>
          <w:spacing w:val="-1"/>
          <w:sz w:val="28"/>
          <w:szCs w:val="28"/>
        </w:rPr>
        <w:t xml:space="preserve">4.1. Глава осуществляет текущий </w:t>
      </w:r>
      <w:proofErr w:type="gramStart"/>
      <w:r w:rsidR="0072158D">
        <w:rPr>
          <w:color w:val="000000"/>
          <w:spacing w:val="-1"/>
          <w:sz w:val="28"/>
          <w:szCs w:val="28"/>
        </w:rPr>
        <w:t>контроль за</w:t>
      </w:r>
      <w:proofErr w:type="gramEnd"/>
      <w:r w:rsidR="0072158D">
        <w:rPr>
          <w:color w:val="000000"/>
          <w:spacing w:val="-1"/>
          <w:sz w:val="28"/>
          <w:szCs w:val="28"/>
        </w:rPr>
        <w:t xml:space="preserve"> соблюдением последовательности действий, определенных административными процедурами по предоставлению муниципальной услуги.</w:t>
      </w:r>
    </w:p>
    <w:p w:rsidR="0072158D" w:rsidRDefault="0072158D" w:rsidP="0072158D">
      <w:pPr>
        <w:shd w:val="clear" w:color="auto" w:fill="FFFFFF"/>
        <w:tabs>
          <w:tab w:val="left" w:pos="-3240"/>
        </w:tabs>
        <w:ind w:left="14" w:firstLine="725"/>
        <w:jc w:val="both"/>
        <w:rPr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>Текущий контроль осуществляется путем проведения проверок соблюдения положений административного регламента, иных нормативных правовых актов Российской Федерации, Ростовской области при предоставлении специалистами Администрации  муниципальной услуги, выявления и устранения нарушений прав заявителей, рассмотрения, подготовки ответов на обращения заявителей.</w:t>
      </w:r>
    </w:p>
    <w:p w:rsidR="0072158D" w:rsidRDefault="0072158D" w:rsidP="0072158D">
      <w:pPr>
        <w:shd w:val="clear" w:color="auto" w:fill="FFFFFF"/>
        <w:tabs>
          <w:tab w:val="left" w:pos="-3240"/>
        </w:tabs>
        <w:ind w:left="14" w:firstLine="725"/>
        <w:jc w:val="both"/>
        <w:rPr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>4.2</w:t>
      </w:r>
      <w:r w:rsidR="00C41AAE">
        <w:rPr>
          <w:color w:val="000000"/>
          <w:spacing w:val="-1"/>
          <w:sz w:val="28"/>
          <w:szCs w:val="28"/>
        </w:rPr>
        <w:t>.</w:t>
      </w:r>
      <w:r>
        <w:rPr>
          <w:color w:val="000000"/>
          <w:spacing w:val="-1"/>
          <w:sz w:val="28"/>
          <w:szCs w:val="28"/>
        </w:rPr>
        <w:t xml:space="preserve"> По результатам проведенных проверок в случае выявления нарушений прав заявителей осуществляется привлечение виновных лиц к </w:t>
      </w:r>
      <w:r>
        <w:rPr>
          <w:color w:val="000000"/>
          <w:spacing w:val="-1"/>
          <w:sz w:val="28"/>
          <w:szCs w:val="28"/>
        </w:rPr>
        <w:lastRenderedPageBreak/>
        <w:t>ответственности в соответствии с законодательством Российской Федерации. Специалист несет персональную ответственность за несоблюдение сроков и последовательности совершения административных действий. В случае выявленных нарушений специалист несет дисциплинарную ответственность в соответствии с Федеральным законом от 02.03.2007 № 25-ФЗ «О муниципальной службе в Российской Федерации», Трудовым кодексом Российской Федерации.</w:t>
      </w:r>
    </w:p>
    <w:p w:rsidR="0072158D" w:rsidRDefault="0072158D" w:rsidP="0072158D">
      <w:pPr>
        <w:shd w:val="clear" w:color="auto" w:fill="FFFFFF"/>
        <w:tabs>
          <w:tab w:val="left" w:pos="-3240"/>
        </w:tabs>
        <w:ind w:left="14" w:firstLine="725"/>
        <w:jc w:val="both"/>
        <w:rPr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>4.3. Жалоба на нарушение порядка предоставления муниципальной услуги, выразившаяся в неправомерных решениях и действиях (бездействии) органов местного самоуправления, предоставивших муниципальную услугу, подается в Администрацию.</w:t>
      </w:r>
    </w:p>
    <w:p w:rsidR="0072158D" w:rsidRDefault="0072158D" w:rsidP="0072158D">
      <w:pPr>
        <w:shd w:val="clear" w:color="auto" w:fill="FFFFFF"/>
        <w:tabs>
          <w:tab w:val="left" w:pos="-3240"/>
        </w:tabs>
        <w:ind w:left="14" w:firstLine="725"/>
        <w:jc w:val="both"/>
        <w:rPr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>4.5. Жалоба подается в письменной форме на бумажном носителе.</w:t>
      </w:r>
    </w:p>
    <w:p w:rsidR="0072158D" w:rsidRDefault="0072158D" w:rsidP="0072158D">
      <w:pPr>
        <w:shd w:val="clear" w:color="auto" w:fill="FFFFFF"/>
        <w:tabs>
          <w:tab w:val="left" w:pos="1243"/>
        </w:tabs>
        <w:ind w:left="14" w:firstLine="725"/>
        <w:rPr>
          <w:color w:val="000000"/>
          <w:spacing w:val="-1"/>
          <w:sz w:val="28"/>
          <w:szCs w:val="28"/>
        </w:rPr>
      </w:pPr>
    </w:p>
    <w:p w:rsidR="0072158D" w:rsidRDefault="0072158D" w:rsidP="0072158D">
      <w:pPr>
        <w:shd w:val="clear" w:color="auto" w:fill="FFFFFF"/>
        <w:tabs>
          <w:tab w:val="left" w:pos="-3240"/>
        </w:tabs>
        <w:ind w:left="14" w:firstLine="725"/>
        <w:jc w:val="center"/>
        <w:rPr>
          <w:color w:val="000000"/>
          <w:spacing w:val="-1"/>
          <w:sz w:val="32"/>
          <w:szCs w:val="32"/>
        </w:rPr>
      </w:pPr>
    </w:p>
    <w:p w:rsidR="0072158D" w:rsidRPr="00C41AAE" w:rsidRDefault="0072158D" w:rsidP="0072158D">
      <w:pPr>
        <w:shd w:val="clear" w:color="auto" w:fill="FFFFFF"/>
        <w:tabs>
          <w:tab w:val="left" w:pos="-3240"/>
        </w:tabs>
        <w:ind w:left="14" w:firstLine="725"/>
        <w:jc w:val="center"/>
        <w:rPr>
          <w:b/>
          <w:color w:val="000000"/>
          <w:spacing w:val="-1"/>
          <w:sz w:val="24"/>
          <w:szCs w:val="24"/>
        </w:rPr>
      </w:pPr>
      <w:r w:rsidRPr="00C41AAE">
        <w:rPr>
          <w:b/>
          <w:color w:val="000000"/>
          <w:spacing w:val="-1"/>
          <w:sz w:val="24"/>
          <w:szCs w:val="24"/>
        </w:rPr>
        <w:t xml:space="preserve">5. Досудебный (внесудебный) порядок обжалования решений и действий (бездействия) Администрации </w:t>
      </w:r>
      <w:r w:rsidR="00E17B9C" w:rsidRPr="00C41AAE">
        <w:rPr>
          <w:b/>
          <w:color w:val="000000"/>
          <w:spacing w:val="-1"/>
          <w:sz w:val="24"/>
          <w:szCs w:val="24"/>
        </w:rPr>
        <w:t>Екатериновского</w:t>
      </w:r>
      <w:r w:rsidRPr="00C41AAE">
        <w:rPr>
          <w:b/>
          <w:color w:val="000000"/>
          <w:spacing w:val="-1"/>
          <w:sz w:val="24"/>
          <w:szCs w:val="24"/>
        </w:rPr>
        <w:t xml:space="preserve">  сельского  поселения, ее должностных лиц, муниципальных служащих, предоставляющих муниципальную услугу</w:t>
      </w:r>
    </w:p>
    <w:p w:rsidR="0072158D" w:rsidRPr="00C41AAE" w:rsidRDefault="0072158D" w:rsidP="0072158D">
      <w:pPr>
        <w:shd w:val="clear" w:color="auto" w:fill="FFFFFF"/>
        <w:tabs>
          <w:tab w:val="left" w:pos="-3240"/>
        </w:tabs>
        <w:ind w:left="14" w:firstLine="725"/>
        <w:jc w:val="center"/>
        <w:rPr>
          <w:b/>
          <w:color w:val="000000"/>
          <w:spacing w:val="-1"/>
          <w:sz w:val="24"/>
          <w:szCs w:val="24"/>
        </w:rPr>
      </w:pPr>
    </w:p>
    <w:p w:rsidR="0072158D" w:rsidRDefault="0072158D" w:rsidP="0072158D">
      <w:pPr>
        <w:pStyle w:val="a6"/>
        <w:tabs>
          <w:tab w:val="left" w:pos="360"/>
        </w:tabs>
        <w:ind w:left="0" w:firstLine="720"/>
        <w:rPr>
          <w:rFonts w:ascii="Times New Roman" w:hAnsi="Times New Roman"/>
          <w:sz w:val="28"/>
          <w:szCs w:val="28"/>
        </w:rPr>
      </w:pPr>
      <w:bookmarkStart w:id="1" w:name="sub_1101"/>
      <w:r>
        <w:rPr>
          <w:rStyle w:val="a7"/>
          <w:rFonts w:ascii="Times New Roman" w:hAnsi="Times New Roman"/>
          <w:b w:val="0"/>
          <w:sz w:val="28"/>
          <w:szCs w:val="28"/>
        </w:rPr>
        <w:t>5.1</w:t>
      </w:r>
      <w:r>
        <w:rPr>
          <w:rStyle w:val="a7"/>
          <w:b w:val="0"/>
          <w:sz w:val="28"/>
          <w:szCs w:val="28"/>
        </w:rPr>
        <w:t xml:space="preserve">. </w:t>
      </w:r>
      <w:bookmarkEnd w:id="1"/>
      <w:r>
        <w:rPr>
          <w:rFonts w:ascii="Times New Roman" w:hAnsi="Times New Roman"/>
          <w:sz w:val="28"/>
          <w:szCs w:val="28"/>
        </w:rPr>
        <w:t>Заявитель может обратиться с жалобой, в следующих случаях:</w:t>
      </w:r>
      <w:bookmarkStart w:id="2" w:name="sub_110101"/>
    </w:p>
    <w:p w:rsidR="0072158D" w:rsidRDefault="0072158D" w:rsidP="0072158D">
      <w:pPr>
        <w:pStyle w:val="a6"/>
        <w:tabs>
          <w:tab w:val="left" w:pos="180"/>
        </w:tabs>
        <w:ind w:left="0"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нарушение срока регистрации запроса заявителя о предоставлении муниципальной услуги;</w:t>
      </w:r>
      <w:bookmarkStart w:id="3" w:name="sub_110102"/>
      <w:bookmarkEnd w:id="2"/>
    </w:p>
    <w:p w:rsidR="0072158D" w:rsidRDefault="0072158D" w:rsidP="0072158D">
      <w:pPr>
        <w:pStyle w:val="a6"/>
        <w:tabs>
          <w:tab w:val="left" w:pos="180"/>
        </w:tabs>
        <w:ind w:left="0"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нарушение срока предоставления муниципальной услуги;</w:t>
      </w:r>
      <w:bookmarkStart w:id="4" w:name="sub_110103"/>
      <w:bookmarkEnd w:id="3"/>
    </w:p>
    <w:p w:rsidR="0072158D" w:rsidRDefault="0072158D" w:rsidP="0072158D">
      <w:pPr>
        <w:pStyle w:val="a6"/>
        <w:tabs>
          <w:tab w:val="left" w:pos="180"/>
          <w:tab w:val="left" w:pos="900"/>
        </w:tabs>
        <w:ind w:left="0"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требование у заявителя документов, не предусмотренных нормативными правовыми актами Российской Федерации, нормативными  правовыми актами Ростовской области и для предоставления муниципальной услуги;</w:t>
      </w:r>
      <w:bookmarkStart w:id="5" w:name="sub_110104"/>
      <w:bookmarkEnd w:id="4"/>
    </w:p>
    <w:p w:rsidR="0072158D" w:rsidRDefault="0072158D" w:rsidP="0072158D">
      <w:pPr>
        <w:pStyle w:val="a6"/>
        <w:tabs>
          <w:tab w:val="left" w:pos="180"/>
        </w:tabs>
        <w:ind w:left="0"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отказ в приеме документов, предоставление которых предусмотрено нормативными правовыми актами Российской Федерации, нормативными  правовыми актами Ростовской области для предоставления муниципальной услуги, у заявителя;</w:t>
      </w:r>
      <w:bookmarkStart w:id="6" w:name="sub_110105"/>
      <w:bookmarkEnd w:id="5"/>
    </w:p>
    <w:p w:rsidR="0072158D" w:rsidRDefault="0072158D" w:rsidP="0072158D">
      <w:pPr>
        <w:pStyle w:val="a6"/>
        <w:tabs>
          <w:tab w:val="left" w:pos="180"/>
        </w:tabs>
        <w:ind w:left="0" w:firstLine="720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-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Ростовской области и муниципальными правовыми актами;</w:t>
      </w:r>
      <w:bookmarkStart w:id="7" w:name="sub_110106"/>
      <w:bookmarkEnd w:id="6"/>
      <w:proofErr w:type="gramEnd"/>
    </w:p>
    <w:p w:rsidR="0072158D" w:rsidRDefault="0072158D" w:rsidP="0072158D">
      <w:pPr>
        <w:pStyle w:val="a6"/>
        <w:tabs>
          <w:tab w:val="left" w:pos="180"/>
        </w:tabs>
        <w:ind w:left="0"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Ростовской области муниципальными правовыми актами;</w:t>
      </w:r>
      <w:bookmarkStart w:id="8" w:name="sub_110107"/>
      <w:bookmarkEnd w:id="7"/>
    </w:p>
    <w:p w:rsidR="0072158D" w:rsidRDefault="0072158D" w:rsidP="0072158D">
      <w:pPr>
        <w:pStyle w:val="a6"/>
        <w:tabs>
          <w:tab w:val="left" w:pos="180"/>
        </w:tabs>
        <w:ind w:left="0"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отказ Администрации, предоставляющей муниципальную услугу,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  <w:bookmarkEnd w:id="8"/>
    </w:p>
    <w:p w:rsidR="0072158D" w:rsidRDefault="0072158D" w:rsidP="0072158D">
      <w:pPr>
        <w:pStyle w:val="a6"/>
        <w:ind w:left="0" w:firstLine="720"/>
        <w:rPr>
          <w:rFonts w:ascii="Times New Roman" w:hAnsi="Times New Roman"/>
          <w:sz w:val="28"/>
          <w:szCs w:val="28"/>
        </w:rPr>
      </w:pPr>
      <w:bookmarkStart w:id="9" w:name="sub_1102"/>
      <w:r>
        <w:rPr>
          <w:rStyle w:val="a7"/>
          <w:rFonts w:ascii="Times New Roman" w:hAnsi="Times New Roman"/>
          <w:b w:val="0"/>
          <w:sz w:val="28"/>
          <w:szCs w:val="28"/>
        </w:rPr>
        <w:t xml:space="preserve">5.2. </w:t>
      </w:r>
      <w:r>
        <w:rPr>
          <w:rFonts w:ascii="Times New Roman" w:hAnsi="Times New Roman"/>
          <w:sz w:val="28"/>
          <w:szCs w:val="28"/>
        </w:rPr>
        <w:t>Общие требования к порядку подачи и рассмотрения жалобы</w:t>
      </w:r>
      <w:bookmarkStart w:id="10" w:name="sub_11021"/>
      <w:bookmarkEnd w:id="9"/>
      <w:r>
        <w:rPr>
          <w:rFonts w:ascii="Times New Roman" w:hAnsi="Times New Roman"/>
          <w:sz w:val="28"/>
          <w:szCs w:val="28"/>
        </w:rPr>
        <w:t>:</w:t>
      </w:r>
    </w:p>
    <w:p w:rsidR="0072158D" w:rsidRDefault="0072158D" w:rsidP="0072158D">
      <w:pPr>
        <w:pStyle w:val="a6"/>
        <w:ind w:left="0"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- жалоба подается в письменной форме на бумажном носителе, в электронной форме Главе</w:t>
      </w:r>
      <w:r w:rsidR="00C41AAE">
        <w:rPr>
          <w:rFonts w:ascii="Times New Roman" w:hAnsi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sz w:val="28"/>
          <w:szCs w:val="28"/>
        </w:rPr>
        <w:t xml:space="preserve">. </w:t>
      </w:r>
      <w:bookmarkStart w:id="11" w:name="sub_11022"/>
      <w:bookmarkEnd w:id="10"/>
    </w:p>
    <w:p w:rsidR="0072158D" w:rsidRDefault="0072158D" w:rsidP="0072158D">
      <w:pPr>
        <w:pStyle w:val="a6"/>
        <w:ind w:left="0"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жалоба может быть направлена по почте, через многофункциональный центр, с использованием информационно-телекоммуникационной сети Интернет, официального сайта Администрации, предоставляющей муниципальную услугу, единого портала государственных и муниципальных услуг либо регионального портала муниципальных услуг, а также может быть принята при личном приеме заявителя.</w:t>
      </w:r>
      <w:bookmarkEnd w:id="11"/>
    </w:p>
    <w:p w:rsidR="0072158D" w:rsidRDefault="0072158D" w:rsidP="0072158D">
      <w:pPr>
        <w:pStyle w:val="a6"/>
        <w:numPr>
          <w:ilvl w:val="1"/>
          <w:numId w:val="4"/>
        </w:numPr>
        <w:tabs>
          <w:tab w:val="num" w:pos="900"/>
          <w:tab w:val="left" w:pos="1080"/>
        </w:tabs>
        <w:ind w:left="0"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. Жал</w:t>
      </w:r>
      <w:r w:rsidR="00C41AAE">
        <w:rPr>
          <w:rFonts w:ascii="Times New Roman" w:hAnsi="Times New Roman"/>
          <w:sz w:val="28"/>
          <w:szCs w:val="28"/>
        </w:rPr>
        <w:t>оба, направленная на имя Главы</w:t>
      </w:r>
      <w:r>
        <w:rPr>
          <w:rFonts w:ascii="Times New Roman" w:hAnsi="Times New Roman"/>
          <w:sz w:val="28"/>
          <w:szCs w:val="28"/>
        </w:rPr>
        <w:t>, должна содержать:</w:t>
      </w:r>
      <w:bookmarkStart w:id="12" w:name="sub_110251"/>
    </w:p>
    <w:p w:rsidR="0072158D" w:rsidRDefault="0072158D" w:rsidP="0072158D">
      <w:pPr>
        <w:rPr>
          <w:sz w:val="28"/>
          <w:szCs w:val="28"/>
        </w:rPr>
      </w:pPr>
      <w:r>
        <w:t xml:space="preserve">              </w:t>
      </w:r>
      <w:r>
        <w:rPr>
          <w:sz w:val="28"/>
          <w:szCs w:val="28"/>
        </w:rPr>
        <w:t>-  наименование органа предоставляющего услугу;</w:t>
      </w:r>
    </w:p>
    <w:p w:rsidR="0072158D" w:rsidRDefault="0072158D" w:rsidP="0072158D">
      <w:pPr>
        <w:pStyle w:val="a6"/>
        <w:tabs>
          <w:tab w:val="left" w:pos="1080"/>
        </w:tabs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bookmarkStart w:id="13" w:name="sub_110252"/>
      <w:bookmarkEnd w:id="12"/>
      <w:proofErr w:type="gramStart"/>
      <w:r>
        <w:rPr>
          <w:rFonts w:ascii="Times New Roman" w:hAnsi="Times New Roman"/>
          <w:sz w:val="28"/>
          <w:szCs w:val="28"/>
        </w:rPr>
        <w:t>- 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bookmarkStart w:id="14" w:name="sub_110253"/>
      <w:bookmarkEnd w:id="13"/>
      <w:proofErr w:type="gramEnd"/>
    </w:p>
    <w:p w:rsidR="0072158D" w:rsidRDefault="0072158D" w:rsidP="0072158D">
      <w:pPr>
        <w:pStyle w:val="a6"/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- сведения об обжалуемых решениях и действиях (бездействии) Администрации, предоставляющей муниципальную услугу, должностного лица Администрации, предоставляющего муниципальную услугу, муниципального служащего;</w:t>
      </w:r>
      <w:bookmarkStart w:id="15" w:name="sub_110254"/>
      <w:bookmarkEnd w:id="14"/>
    </w:p>
    <w:p w:rsidR="0072158D" w:rsidRDefault="0072158D" w:rsidP="0072158D">
      <w:pPr>
        <w:pStyle w:val="a6"/>
        <w:ind w:left="0"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доводы, на основании которых заявитель не согласен с решением и действием (бездействием) Администрации, предоставляющей муниципальную услугу, должностного лица Администрации, предоставляющего муниципальную услугу, либо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72158D" w:rsidRDefault="0072158D" w:rsidP="0072158D">
      <w:pPr>
        <w:tabs>
          <w:tab w:val="num" w:pos="900"/>
        </w:tabs>
        <w:ind w:firstLine="720"/>
        <w:jc w:val="both"/>
        <w:rPr>
          <w:sz w:val="28"/>
          <w:szCs w:val="28"/>
        </w:rPr>
      </w:pPr>
      <w:bookmarkStart w:id="16" w:name="sub_11026"/>
      <w:bookmarkEnd w:id="15"/>
      <w:r>
        <w:rPr>
          <w:sz w:val="28"/>
          <w:szCs w:val="28"/>
        </w:rPr>
        <w:t xml:space="preserve">5.4. </w:t>
      </w:r>
      <w:proofErr w:type="gramStart"/>
      <w:r>
        <w:rPr>
          <w:sz w:val="28"/>
          <w:szCs w:val="28"/>
        </w:rPr>
        <w:t>Жалоба, поступившая в Администрацию</w:t>
      </w:r>
      <w:r w:rsidR="00C41AAE">
        <w:rPr>
          <w:sz w:val="28"/>
          <w:szCs w:val="28"/>
        </w:rPr>
        <w:t>, предоставляющую</w:t>
      </w:r>
      <w:r>
        <w:rPr>
          <w:sz w:val="28"/>
          <w:szCs w:val="28"/>
        </w:rPr>
        <w:t xml:space="preserve"> муниципальную услугу, подлежит рассмотрению должностным лицом, наделенным полномочиями по рассмотрению жалоб, в течение пятнадцати рабочих дней со дня ее регистрации, а в случае обжалования отказа Администрации, предоставляющей муниципальную услугу, должностного лица Администрации, предоставляющего муниципальную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</w:t>
      </w:r>
      <w:proofErr w:type="gramEnd"/>
      <w:r>
        <w:rPr>
          <w:sz w:val="28"/>
          <w:szCs w:val="28"/>
        </w:rPr>
        <w:t xml:space="preserve"> исправлений - в течение пяти рабочих дней со дня ее регистрации. Правительство Российской Федерации вправе установить случаи, при которых срок рассмотрения жалобы может быть сокращен.</w:t>
      </w:r>
      <w:bookmarkEnd w:id="16"/>
    </w:p>
    <w:p w:rsidR="0072158D" w:rsidRDefault="0072158D" w:rsidP="0072158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5.5. По результатам рассмотрения жалобы Администрация, предоставляющая муниципальную услугу, принимает одно из следующих решений:</w:t>
      </w:r>
      <w:bookmarkStart w:id="17" w:name="sub_110271"/>
    </w:p>
    <w:p w:rsidR="0072158D" w:rsidRDefault="0072158D" w:rsidP="0072158D">
      <w:pPr>
        <w:ind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- об удовлетворении жалобы, в том числе в форме отмены принятого решения, исправ</w:t>
      </w:r>
      <w:r w:rsidR="00C41AAE">
        <w:rPr>
          <w:sz w:val="28"/>
          <w:szCs w:val="28"/>
        </w:rPr>
        <w:t xml:space="preserve">ления допущенных Администрацией, </w:t>
      </w:r>
      <w:r>
        <w:rPr>
          <w:sz w:val="28"/>
          <w:szCs w:val="28"/>
        </w:rPr>
        <w:t>ее должностным лицом, предоставляющим муниципальную услугу, опечаток и ошибок в выданных в результате муниципальной услуги документах, возврата заявителю денежных средств, взимание которых не предусмотрено муниципальными правовыми актами, а также в иных формах;</w:t>
      </w:r>
      <w:proofErr w:type="gramEnd"/>
    </w:p>
    <w:p w:rsidR="0072158D" w:rsidRDefault="0072158D" w:rsidP="0072158D">
      <w:pPr>
        <w:ind w:firstLine="720"/>
        <w:jc w:val="both"/>
        <w:rPr>
          <w:sz w:val="28"/>
          <w:szCs w:val="28"/>
        </w:rPr>
      </w:pPr>
      <w:bookmarkStart w:id="18" w:name="sub_110272"/>
      <w:bookmarkEnd w:id="17"/>
      <w:r>
        <w:rPr>
          <w:sz w:val="28"/>
          <w:szCs w:val="28"/>
        </w:rPr>
        <w:lastRenderedPageBreak/>
        <w:t>- об отказе в удовлетворении жалобы.</w:t>
      </w:r>
    </w:p>
    <w:p w:rsidR="0072158D" w:rsidRDefault="0072158D" w:rsidP="0072158D">
      <w:pPr>
        <w:ind w:firstLine="720"/>
        <w:jc w:val="both"/>
        <w:rPr>
          <w:sz w:val="28"/>
          <w:szCs w:val="28"/>
        </w:rPr>
      </w:pPr>
      <w:bookmarkStart w:id="19" w:name="sub_11028"/>
      <w:r>
        <w:rPr>
          <w:sz w:val="28"/>
          <w:szCs w:val="28"/>
        </w:rPr>
        <w:t>5.6. Не позднее дня, следующего за днем принятия решения,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bookmarkEnd w:id="19"/>
    <w:p w:rsidR="0072158D" w:rsidRDefault="0072158D" w:rsidP="0072158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5.7. В случае установления в ходе или по результатам </w:t>
      </w:r>
      <w:proofErr w:type="gramStart"/>
      <w:r>
        <w:rPr>
          <w:sz w:val="28"/>
          <w:szCs w:val="28"/>
        </w:rPr>
        <w:t>рассмотрения жалобы признаков состава административного правонарушения</w:t>
      </w:r>
      <w:proofErr w:type="gramEnd"/>
      <w:r>
        <w:rPr>
          <w:sz w:val="28"/>
          <w:szCs w:val="28"/>
        </w:rPr>
        <w:t xml:space="preserve"> или преступления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:rsidR="0072158D" w:rsidRDefault="0072158D" w:rsidP="0072158D">
      <w:pPr>
        <w:ind w:firstLine="720"/>
        <w:jc w:val="both"/>
        <w:rPr>
          <w:sz w:val="28"/>
          <w:szCs w:val="28"/>
        </w:rPr>
      </w:pPr>
    </w:p>
    <w:p w:rsidR="0072158D" w:rsidRDefault="0072158D" w:rsidP="0072158D">
      <w:pPr>
        <w:ind w:firstLine="720"/>
        <w:jc w:val="both"/>
        <w:rPr>
          <w:sz w:val="28"/>
          <w:szCs w:val="28"/>
        </w:rPr>
      </w:pPr>
    </w:p>
    <w:bookmarkEnd w:id="18"/>
    <w:p w:rsidR="00E204C0" w:rsidRDefault="00E204C0" w:rsidP="0072158D">
      <w:pPr>
        <w:jc w:val="right"/>
        <w:rPr>
          <w:sz w:val="28"/>
          <w:szCs w:val="28"/>
        </w:rPr>
      </w:pPr>
    </w:p>
    <w:p w:rsidR="00011493" w:rsidRDefault="00011493" w:rsidP="0072158D">
      <w:pPr>
        <w:jc w:val="right"/>
        <w:rPr>
          <w:sz w:val="28"/>
          <w:szCs w:val="28"/>
        </w:rPr>
      </w:pPr>
    </w:p>
    <w:p w:rsidR="00011493" w:rsidRDefault="00011493" w:rsidP="0072158D">
      <w:pPr>
        <w:jc w:val="right"/>
        <w:rPr>
          <w:sz w:val="28"/>
          <w:szCs w:val="28"/>
        </w:rPr>
      </w:pPr>
    </w:p>
    <w:p w:rsidR="00011493" w:rsidRDefault="00011493" w:rsidP="0072158D">
      <w:pPr>
        <w:jc w:val="right"/>
        <w:rPr>
          <w:sz w:val="28"/>
          <w:szCs w:val="28"/>
        </w:rPr>
      </w:pPr>
    </w:p>
    <w:p w:rsidR="00011493" w:rsidRDefault="00011493" w:rsidP="0072158D">
      <w:pPr>
        <w:jc w:val="right"/>
        <w:rPr>
          <w:sz w:val="28"/>
          <w:szCs w:val="28"/>
        </w:rPr>
      </w:pPr>
    </w:p>
    <w:p w:rsidR="00011493" w:rsidRDefault="00011493" w:rsidP="0072158D">
      <w:pPr>
        <w:jc w:val="right"/>
        <w:rPr>
          <w:sz w:val="28"/>
          <w:szCs w:val="28"/>
        </w:rPr>
      </w:pPr>
    </w:p>
    <w:p w:rsidR="00011493" w:rsidRDefault="00011493" w:rsidP="0072158D">
      <w:pPr>
        <w:jc w:val="right"/>
        <w:rPr>
          <w:sz w:val="28"/>
          <w:szCs w:val="28"/>
        </w:rPr>
      </w:pPr>
    </w:p>
    <w:p w:rsidR="00011493" w:rsidRDefault="00011493" w:rsidP="0072158D">
      <w:pPr>
        <w:jc w:val="right"/>
        <w:rPr>
          <w:sz w:val="28"/>
          <w:szCs w:val="28"/>
        </w:rPr>
      </w:pPr>
    </w:p>
    <w:p w:rsidR="00011493" w:rsidRDefault="00011493" w:rsidP="0072158D">
      <w:pPr>
        <w:jc w:val="right"/>
        <w:rPr>
          <w:sz w:val="28"/>
          <w:szCs w:val="28"/>
        </w:rPr>
      </w:pPr>
    </w:p>
    <w:p w:rsidR="00011493" w:rsidRDefault="00011493" w:rsidP="0072158D">
      <w:pPr>
        <w:jc w:val="right"/>
        <w:rPr>
          <w:sz w:val="28"/>
          <w:szCs w:val="28"/>
        </w:rPr>
      </w:pPr>
    </w:p>
    <w:p w:rsidR="00011493" w:rsidRDefault="00011493" w:rsidP="0072158D">
      <w:pPr>
        <w:jc w:val="right"/>
        <w:rPr>
          <w:sz w:val="28"/>
          <w:szCs w:val="28"/>
        </w:rPr>
      </w:pPr>
    </w:p>
    <w:p w:rsidR="00011493" w:rsidRDefault="00011493" w:rsidP="0072158D">
      <w:pPr>
        <w:jc w:val="right"/>
        <w:rPr>
          <w:sz w:val="28"/>
          <w:szCs w:val="28"/>
        </w:rPr>
      </w:pPr>
    </w:p>
    <w:p w:rsidR="00011493" w:rsidRDefault="00011493" w:rsidP="0072158D">
      <w:pPr>
        <w:jc w:val="right"/>
        <w:rPr>
          <w:sz w:val="28"/>
          <w:szCs w:val="28"/>
        </w:rPr>
      </w:pPr>
    </w:p>
    <w:p w:rsidR="00011493" w:rsidRDefault="00011493" w:rsidP="0072158D">
      <w:pPr>
        <w:jc w:val="right"/>
        <w:rPr>
          <w:sz w:val="28"/>
          <w:szCs w:val="28"/>
        </w:rPr>
      </w:pPr>
    </w:p>
    <w:p w:rsidR="00011493" w:rsidRDefault="00011493" w:rsidP="0072158D">
      <w:pPr>
        <w:jc w:val="right"/>
        <w:rPr>
          <w:sz w:val="28"/>
          <w:szCs w:val="28"/>
        </w:rPr>
      </w:pPr>
    </w:p>
    <w:p w:rsidR="00E204C0" w:rsidRDefault="00E204C0" w:rsidP="0072158D">
      <w:pPr>
        <w:jc w:val="right"/>
        <w:rPr>
          <w:sz w:val="28"/>
          <w:szCs w:val="28"/>
        </w:rPr>
      </w:pPr>
    </w:p>
    <w:p w:rsidR="00E204C0" w:rsidRDefault="00E204C0" w:rsidP="0072158D">
      <w:pPr>
        <w:jc w:val="right"/>
        <w:rPr>
          <w:sz w:val="28"/>
          <w:szCs w:val="28"/>
        </w:rPr>
      </w:pPr>
    </w:p>
    <w:p w:rsidR="00E204C0" w:rsidRDefault="00E204C0" w:rsidP="0072158D">
      <w:pPr>
        <w:jc w:val="right"/>
        <w:rPr>
          <w:sz w:val="28"/>
          <w:szCs w:val="28"/>
        </w:rPr>
      </w:pPr>
    </w:p>
    <w:p w:rsidR="00E204C0" w:rsidRDefault="00E204C0" w:rsidP="0072158D">
      <w:pPr>
        <w:jc w:val="right"/>
        <w:rPr>
          <w:sz w:val="28"/>
          <w:szCs w:val="28"/>
        </w:rPr>
      </w:pPr>
    </w:p>
    <w:p w:rsidR="00E204C0" w:rsidRDefault="00E204C0" w:rsidP="0072158D">
      <w:pPr>
        <w:jc w:val="right"/>
        <w:rPr>
          <w:sz w:val="28"/>
          <w:szCs w:val="28"/>
        </w:rPr>
      </w:pPr>
    </w:p>
    <w:p w:rsidR="00E204C0" w:rsidRDefault="00E204C0" w:rsidP="0072158D">
      <w:pPr>
        <w:jc w:val="right"/>
        <w:rPr>
          <w:sz w:val="28"/>
          <w:szCs w:val="28"/>
        </w:rPr>
      </w:pPr>
    </w:p>
    <w:p w:rsidR="00E204C0" w:rsidRDefault="00E204C0" w:rsidP="0072158D">
      <w:pPr>
        <w:jc w:val="right"/>
        <w:rPr>
          <w:sz w:val="28"/>
          <w:szCs w:val="28"/>
        </w:rPr>
      </w:pPr>
    </w:p>
    <w:p w:rsidR="00C41AAE" w:rsidRDefault="00C41AAE" w:rsidP="0072158D">
      <w:pPr>
        <w:jc w:val="right"/>
        <w:rPr>
          <w:sz w:val="28"/>
          <w:szCs w:val="28"/>
        </w:rPr>
      </w:pPr>
    </w:p>
    <w:p w:rsidR="00C41AAE" w:rsidRDefault="00C41AAE" w:rsidP="0072158D">
      <w:pPr>
        <w:jc w:val="right"/>
        <w:rPr>
          <w:sz w:val="28"/>
          <w:szCs w:val="28"/>
        </w:rPr>
      </w:pPr>
    </w:p>
    <w:p w:rsidR="00C41AAE" w:rsidRDefault="00C41AAE" w:rsidP="0072158D">
      <w:pPr>
        <w:jc w:val="right"/>
        <w:rPr>
          <w:sz w:val="28"/>
          <w:szCs w:val="28"/>
        </w:rPr>
      </w:pPr>
    </w:p>
    <w:p w:rsidR="00C41AAE" w:rsidRDefault="00C41AAE" w:rsidP="0072158D">
      <w:pPr>
        <w:jc w:val="right"/>
        <w:rPr>
          <w:sz w:val="28"/>
          <w:szCs w:val="28"/>
        </w:rPr>
      </w:pPr>
    </w:p>
    <w:p w:rsidR="00C41AAE" w:rsidRDefault="00C41AAE" w:rsidP="0072158D">
      <w:pPr>
        <w:jc w:val="right"/>
        <w:rPr>
          <w:sz w:val="28"/>
          <w:szCs w:val="28"/>
        </w:rPr>
      </w:pPr>
    </w:p>
    <w:p w:rsidR="00C41AAE" w:rsidRDefault="00C41AAE" w:rsidP="0072158D">
      <w:pPr>
        <w:jc w:val="right"/>
        <w:rPr>
          <w:sz w:val="28"/>
          <w:szCs w:val="28"/>
        </w:rPr>
      </w:pPr>
    </w:p>
    <w:p w:rsidR="00C41AAE" w:rsidRDefault="00C41AAE" w:rsidP="0072158D">
      <w:pPr>
        <w:jc w:val="right"/>
        <w:rPr>
          <w:sz w:val="28"/>
          <w:szCs w:val="28"/>
        </w:rPr>
      </w:pPr>
    </w:p>
    <w:p w:rsidR="00C41AAE" w:rsidRDefault="00C41AAE" w:rsidP="0072158D">
      <w:pPr>
        <w:jc w:val="right"/>
        <w:rPr>
          <w:sz w:val="28"/>
          <w:szCs w:val="28"/>
        </w:rPr>
      </w:pPr>
    </w:p>
    <w:p w:rsidR="00E204C0" w:rsidRDefault="00E204C0" w:rsidP="0072158D">
      <w:pPr>
        <w:jc w:val="right"/>
        <w:rPr>
          <w:sz w:val="28"/>
          <w:szCs w:val="28"/>
        </w:rPr>
      </w:pPr>
    </w:p>
    <w:p w:rsidR="00E204C0" w:rsidRDefault="00E204C0" w:rsidP="0072158D">
      <w:pPr>
        <w:jc w:val="right"/>
        <w:rPr>
          <w:sz w:val="28"/>
          <w:szCs w:val="28"/>
        </w:rPr>
      </w:pPr>
    </w:p>
    <w:p w:rsidR="00E204C0" w:rsidRDefault="00E204C0" w:rsidP="0072158D">
      <w:pPr>
        <w:jc w:val="right"/>
        <w:rPr>
          <w:sz w:val="28"/>
          <w:szCs w:val="28"/>
        </w:rPr>
      </w:pPr>
    </w:p>
    <w:p w:rsidR="00E204C0" w:rsidRDefault="00E204C0" w:rsidP="0072158D">
      <w:pPr>
        <w:jc w:val="right"/>
        <w:rPr>
          <w:sz w:val="28"/>
          <w:szCs w:val="28"/>
        </w:rPr>
      </w:pPr>
    </w:p>
    <w:p w:rsidR="0072158D" w:rsidRPr="00C41AAE" w:rsidRDefault="0072158D" w:rsidP="0072158D">
      <w:pPr>
        <w:jc w:val="right"/>
        <w:rPr>
          <w:sz w:val="24"/>
          <w:szCs w:val="24"/>
        </w:rPr>
      </w:pPr>
      <w:r w:rsidRPr="00C41AAE">
        <w:rPr>
          <w:sz w:val="24"/>
          <w:szCs w:val="24"/>
        </w:rPr>
        <w:lastRenderedPageBreak/>
        <w:t>Приложение № 1</w:t>
      </w:r>
    </w:p>
    <w:p w:rsidR="0072158D" w:rsidRPr="00C41AAE" w:rsidRDefault="0072158D" w:rsidP="0072158D">
      <w:pPr>
        <w:jc w:val="right"/>
        <w:rPr>
          <w:sz w:val="24"/>
          <w:szCs w:val="24"/>
        </w:rPr>
      </w:pPr>
      <w:r w:rsidRPr="00C41AAE">
        <w:rPr>
          <w:sz w:val="24"/>
          <w:szCs w:val="24"/>
        </w:rPr>
        <w:t>к</w:t>
      </w:r>
      <w:r w:rsidRPr="00C41AAE">
        <w:rPr>
          <w:color w:val="000000"/>
          <w:spacing w:val="5"/>
          <w:sz w:val="24"/>
          <w:szCs w:val="24"/>
        </w:rPr>
        <w:t xml:space="preserve"> административному регламенту</w:t>
      </w:r>
      <w:r w:rsidRPr="00C41AAE">
        <w:rPr>
          <w:sz w:val="24"/>
          <w:szCs w:val="24"/>
        </w:rPr>
        <w:t xml:space="preserve"> </w:t>
      </w:r>
    </w:p>
    <w:p w:rsidR="0072158D" w:rsidRPr="00C41AAE" w:rsidRDefault="0072158D" w:rsidP="0072158D">
      <w:pPr>
        <w:jc w:val="right"/>
        <w:rPr>
          <w:bCs/>
          <w:sz w:val="24"/>
          <w:szCs w:val="24"/>
        </w:rPr>
      </w:pPr>
      <w:r w:rsidRPr="00C41AAE">
        <w:rPr>
          <w:bCs/>
          <w:sz w:val="24"/>
          <w:szCs w:val="24"/>
        </w:rPr>
        <w:t xml:space="preserve">предоставления муниципальной услуги </w:t>
      </w:r>
    </w:p>
    <w:p w:rsidR="0072158D" w:rsidRPr="00C41AAE" w:rsidRDefault="0072158D" w:rsidP="0072158D">
      <w:pPr>
        <w:jc w:val="right"/>
        <w:rPr>
          <w:sz w:val="24"/>
          <w:szCs w:val="24"/>
        </w:rPr>
      </w:pPr>
      <w:r w:rsidRPr="00C41AAE">
        <w:rPr>
          <w:bCs/>
          <w:color w:val="000000"/>
          <w:spacing w:val="-3"/>
          <w:sz w:val="24"/>
          <w:szCs w:val="24"/>
        </w:rPr>
        <w:t>«</w:t>
      </w:r>
      <w:r w:rsidRPr="00C41AAE">
        <w:rPr>
          <w:sz w:val="24"/>
          <w:szCs w:val="24"/>
        </w:rPr>
        <w:t xml:space="preserve">Предоставление земельных участков </w:t>
      </w:r>
    </w:p>
    <w:p w:rsidR="0072158D" w:rsidRPr="00C41AAE" w:rsidRDefault="0072158D" w:rsidP="0072158D">
      <w:pPr>
        <w:jc w:val="right"/>
        <w:rPr>
          <w:sz w:val="24"/>
          <w:szCs w:val="24"/>
        </w:rPr>
      </w:pPr>
      <w:r w:rsidRPr="00C41AAE">
        <w:rPr>
          <w:sz w:val="24"/>
          <w:szCs w:val="24"/>
        </w:rPr>
        <w:t xml:space="preserve">для строительства при наличии </w:t>
      </w:r>
    </w:p>
    <w:p w:rsidR="0072158D" w:rsidRPr="00C41AAE" w:rsidRDefault="0072158D" w:rsidP="0072158D">
      <w:pPr>
        <w:jc w:val="right"/>
        <w:rPr>
          <w:sz w:val="24"/>
          <w:szCs w:val="24"/>
        </w:rPr>
      </w:pPr>
      <w:r w:rsidRPr="00C41AAE">
        <w:rPr>
          <w:sz w:val="24"/>
          <w:szCs w:val="24"/>
        </w:rPr>
        <w:t xml:space="preserve">утвержденных материалов </w:t>
      </w:r>
      <w:proofErr w:type="gramStart"/>
      <w:r w:rsidRPr="00C41AAE">
        <w:rPr>
          <w:sz w:val="24"/>
          <w:szCs w:val="24"/>
        </w:rPr>
        <w:t>предварительного</w:t>
      </w:r>
      <w:proofErr w:type="gramEnd"/>
      <w:r w:rsidRPr="00C41AAE">
        <w:rPr>
          <w:sz w:val="24"/>
          <w:szCs w:val="24"/>
        </w:rPr>
        <w:t xml:space="preserve"> </w:t>
      </w:r>
    </w:p>
    <w:p w:rsidR="0072158D" w:rsidRDefault="0072158D" w:rsidP="0072158D">
      <w:pPr>
        <w:jc w:val="right"/>
        <w:rPr>
          <w:bCs/>
          <w:color w:val="000000"/>
          <w:spacing w:val="-3"/>
          <w:sz w:val="24"/>
          <w:szCs w:val="24"/>
        </w:rPr>
      </w:pPr>
      <w:r w:rsidRPr="00C41AAE">
        <w:rPr>
          <w:sz w:val="24"/>
          <w:szCs w:val="24"/>
        </w:rPr>
        <w:t>согласования мест размещения объектов</w:t>
      </w:r>
      <w:r w:rsidRPr="00C41AAE">
        <w:rPr>
          <w:bCs/>
          <w:color w:val="000000"/>
          <w:spacing w:val="-3"/>
          <w:sz w:val="24"/>
          <w:szCs w:val="24"/>
        </w:rPr>
        <w:t>»</w:t>
      </w:r>
    </w:p>
    <w:p w:rsidR="00C41AAE" w:rsidRDefault="00C41AAE" w:rsidP="00C41AAE">
      <w:pPr>
        <w:jc w:val="center"/>
        <w:rPr>
          <w:bCs/>
          <w:color w:val="000000"/>
          <w:spacing w:val="-3"/>
          <w:sz w:val="24"/>
          <w:szCs w:val="24"/>
        </w:rPr>
      </w:pPr>
    </w:p>
    <w:p w:rsidR="00C41AAE" w:rsidRPr="00C41AAE" w:rsidRDefault="00C41AAE" w:rsidP="00C41AAE">
      <w:pPr>
        <w:jc w:val="center"/>
        <w:rPr>
          <w:bCs/>
          <w:color w:val="000000"/>
          <w:spacing w:val="-3"/>
          <w:sz w:val="24"/>
          <w:szCs w:val="24"/>
        </w:rPr>
      </w:pPr>
      <w:r>
        <w:rPr>
          <w:bCs/>
          <w:color w:val="000000"/>
          <w:spacing w:val="-3"/>
          <w:sz w:val="24"/>
          <w:szCs w:val="24"/>
        </w:rPr>
        <w:t>Образец заявления</w:t>
      </w:r>
    </w:p>
    <w:p w:rsidR="0072158D" w:rsidRDefault="0072158D" w:rsidP="0072158D">
      <w:pPr>
        <w:jc w:val="right"/>
        <w:rPr>
          <w:bCs/>
          <w:color w:val="000000"/>
          <w:spacing w:val="-3"/>
          <w:sz w:val="26"/>
          <w:szCs w:val="26"/>
        </w:rPr>
      </w:pPr>
    </w:p>
    <w:p w:rsidR="0072158D" w:rsidRDefault="0072158D" w:rsidP="0072158D">
      <w:pPr>
        <w:jc w:val="right"/>
        <w:rPr>
          <w:bCs/>
          <w:color w:val="000000"/>
          <w:spacing w:val="-3"/>
          <w:sz w:val="26"/>
          <w:szCs w:val="26"/>
        </w:rPr>
      </w:pPr>
    </w:p>
    <w:tbl>
      <w:tblPr>
        <w:tblW w:w="0" w:type="auto"/>
        <w:tblLayout w:type="fixed"/>
        <w:tblLook w:val="04A0"/>
      </w:tblPr>
      <w:tblGrid>
        <w:gridCol w:w="4785"/>
        <w:gridCol w:w="4786"/>
      </w:tblGrid>
      <w:tr w:rsidR="0072158D" w:rsidTr="0072158D">
        <w:tc>
          <w:tcPr>
            <w:tcW w:w="4785" w:type="dxa"/>
          </w:tcPr>
          <w:p w:rsidR="0072158D" w:rsidRDefault="0072158D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86" w:type="dxa"/>
            <w:hideMark/>
          </w:tcPr>
          <w:p w:rsidR="0072158D" w:rsidRDefault="0072158D">
            <w:p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Главе</w:t>
            </w:r>
            <w:r w:rsidR="007D175B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</w:t>
            </w:r>
            <w:r w:rsidR="00E17B9C">
              <w:rPr>
                <w:sz w:val="28"/>
                <w:szCs w:val="28"/>
              </w:rPr>
              <w:t>Екатериновского</w:t>
            </w:r>
            <w:r>
              <w:rPr>
                <w:sz w:val="28"/>
                <w:szCs w:val="28"/>
              </w:rPr>
              <w:t xml:space="preserve">  сельского  поселения</w:t>
            </w:r>
          </w:p>
          <w:p w:rsidR="0072158D" w:rsidRDefault="00C41AA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Стетюхе</w:t>
            </w:r>
            <w:proofErr w:type="spellEnd"/>
            <w:r w:rsidR="007D175B">
              <w:rPr>
                <w:sz w:val="28"/>
                <w:szCs w:val="28"/>
              </w:rPr>
              <w:t xml:space="preserve"> М.В.</w:t>
            </w:r>
          </w:p>
        </w:tc>
      </w:tr>
    </w:tbl>
    <w:p w:rsidR="0072158D" w:rsidRDefault="0072158D" w:rsidP="0072158D">
      <w:pPr>
        <w:jc w:val="both"/>
        <w:rPr>
          <w:sz w:val="28"/>
          <w:szCs w:val="28"/>
        </w:rPr>
      </w:pPr>
    </w:p>
    <w:p w:rsidR="0072158D" w:rsidRDefault="0072158D" w:rsidP="0072158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ЗАЯВЛЕНИЕ</w:t>
      </w:r>
    </w:p>
    <w:p w:rsidR="0072158D" w:rsidRDefault="0072158D" w:rsidP="0072158D">
      <w:pPr>
        <w:jc w:val="center"/>
        <w:rPr>
          <w:sz w:val="28"/>
          <w:szCs w:val="28"/>
        </w:rPr>
      </w:pPr>
    </w:p>
    <w:p w:rsidR="0072158D" w:rsidRDefault="0072158D" w:rsidP="0072158D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О предоставлении земельного участка для строительства при наличии утвержденных </w:t>
      </w:r>
      <w:proofErr w:type="gramStart"/>
      <w:r>
        <w:rPr>
          <w:sz w:val="24"/>
          <w:szCs w:val="24"/>
        </w:rPr>
        <w:t>материалов предварительного согласования мест размещения объектов</w:t>
      </w:r>
      <w:proofErr w:type="gramEnd"/>
    </w:p>
    <w:p w:rsidR="0072158D" w:rsidRDefault="0072158D" w:rsidP="0072158D">
      <w:pPr>
        <w:jc w:val="center"/>
        <w:rPr>
          <w:sz w:val="24"/>
          <w:szCs w:val="24"/>
        </w:rPr>
      </w:pPr>
    </w:p>
    <w:p w:rsidR="0072158D" w:rsidRDefault="0072158D" w:rsidP="0072158D">
      <w:pPr>
        <w:pStyle w:val="a4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Я, _____________________________________________________________________</w:t>
      </w:r>
    </w:p>
    <w:p w:rsidR="0072158D" w:rsidRDefault="0072158D" w:rsidP="0072158D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</w:t>
      </w:r>
      <w:proofErr w:type="gramStart"/>
      <w:r>
        <w:rPr>
          <w:sz w:val="24"/>
          <w:szCs w:val="24"/>
        </w:rPr>
        <w:t>(для юридических лиц – полное наименование, организационно-правовая форма,</w:t>
      </w:r>
      <w:proofErr w:type="gramEnd"/>
    </w:p>
    <w:p w:rsidR="0072158D" w:rsidRDefault="0072158D" w:rsidP="0072158D">
      <w:pPr>
        <w:pStyle w:val="a4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_____________________________________________________________________________,</w:t>
      </w:r>
    </w:p>
    <w:p w:rsidR="0072158D" w:rsidRDefault="0072158D" w:rsidP="0072158D">
      <w:pPr>
        <w:jc w:val="center"/>
        <w:rPr>
          <w:sz w:val="24"/>
          <w:szCs w:val="24"/>
        </w:rPr>
      </w:pPr>
      <w:r>
        <w:rPr>
          <w:sz w:val="24"/>
          <w:szCs w:val="24"/>
        </w:rPr>
        <w:t>для физических лиц – фамилия, имя, отчество, паспортные данные)</w:t>
      </w:r>
    </w:p>
    <w:p w:rsidR="0072158D" w:rsidRDefault="0072158D" w:rsidP="0072158D">
      <w:pPr>
        <w:pStyle w:val="a4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72158D" w:rsidRDefault="0072158D" w:rsidP="0072158D">
      <w:pPr>
        <w:jc w:val="both"/>
        <w:rPr>
          <w:sz w:val="24"/>
          <w:szCs w:val="24"/>
        </w:rPr>
      </w:pPr>
      <w:r>
        <w:rPr>
          <w:sz w:val="24"/>
          <w:szCs w:val="24"/>
        </w:rPr>
        <w:t>Адрес заявителя (ей): ___________________________________________________________</w:t>
      </w:r>
    </w:p>
    <w:p w:rsidR="0072158D" w:rsidRDefault="0072158D" w:rsidP="0072158D">
      <w:pPr>
        <w:jc w:val="center"/>
        <w:rPr>
          <w:sz w:val="24"/>
          <w:szCs w:val="24"/>
        </w:rPr>
      </w:pPr>
      <w:r>
        <w:rPr>
          <w:sz w:val="24"/>
          <w:szCs w:val="24"/>
        </w:rPr>
        <w:t>(местонахождение юридического лица;</w:t>
      </w:r>
    </w:p>
    <w:p w:rsidR="0072158D" w:rsidRDefault="0072158D" w:rsidP="0072158D">
      <w:pPr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_____________________________________________________________________________,</w:t>
      </w:r>
    </w:p>
    <w:p w:rsidR="0072158D" w:rsidRDefault="0072158D" w:rsidP="0072158D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место регистрации физического лица)</w:t>
      </w:r>
    </w:p>
    <w:p w:rsidR="0072158D" w:rsidRDefault="0072158D" w:rsidP="0072158D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тел</w:t>
      </w:r>
      <w:proofErr w:type="gramStart"/>
      <w:r>
        <w:rPr>
          <w:sz w:val="24"/>
          <w:szCs w:val="24"/>
        </w:rPr>
        <w:t>.(</w:t>
      </w:r>
      <w:proofErr w:type="gramEnd"/>
      <w:r>
        <w:rPr>
          <w:sz w:val="24"/>
          <w:szCs w:val="24"/>
        </w:rPr>
        <w:t xml:space="preserve">дом./раб./сот.)___________________________________________________прошу Вас предоставить в аренду (безвозмездное срочное пользование) земельный участок из земель ___________________________________________, расположенный по адресу: Ростовская область, </w:t>
      </w:r>
      <w:proofErr w:type="gramStart"/>
      <w:r>
        <w:rPr>
          <w:sz w:val="24"/>
          <w:szCs w:val="24"/>
        </w:rPr>
        <w:t>Матвеево-Курганский</w:t>
      </w:r>
      <w:proofErr w:type="gramEnd"/>
      <w:r>
        <w:rPr>
          <w:sz w:val="24"/>
          <w:szCs w:val="24"/>
        </w:rPr>
        <w:t xml:space="preserve"> район, ____________________________________________</w:t>
      </w:r>
    </w:p>
    <w:p w:rsidR="0072158D" w:rsidRDefault="0072158D" w:rsidP="0072158D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__________________________________________________________________________________________________________________________________________________________,</w:t>
      </w:r>
    </w:p>
    <w:p w:rsidR="0072158D" w:rsidRDefault="0072158D" w:rsidP="0072158D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общей площадью ____________кв. м, с кадастровым номером: </w:t>
      </w:r>
      <w:r>
        <w:rPr>
          <w:sz w:val="24"/>
          <w:szCs w:val="24"/>
          <w:u w:val="single"/>
        </w:rPr>
        <w:t>61:21:</w:t>
      </w:r>
      <w:r>
        <w:rPr>
          <w:sz w:val="24"/>
          <w:szCs w:val="24"/>
        </w:rPr>
        <w:t xml:space="preserve">__________________, для использования в целях_____________________________________________________, сроком </w:t>
      </w:r>
      <w:proofErr w:type="gramStart"/>
      <w:r>
        <w:rPr>
          <w:sz w:val="24"/>
          <w:szCs w:val="24"/>
        </w:rPr>
        <w:t>на</w:t>
      </w:r>
      <w:proofErr w:type="gramEnd"/>
      <w:r>
        <w:rPr>
          <w:sz w:val="24"/>
          <w:szCs w:val="24"/>
        </w:rPr>
        <w:t xml:space="preserve"> _________________________.</w:t>
      </w:r>
    </w:p>
    <w:p w:rsidR="0072158D" w:rsidRDefault="0072158D" w:rsidP="0072158D">
      <w:pPr>
        <w:spacing w:line="228" w:lineRule="auto"/>
        <w:rPr>
          <w:sz w:val="24"/>
          <w:szCs w:val="24"/>
        </w:rPr>
      </w:pPr>
      <w:r>
        <w:rPr>
          <w:sz w:val="24"/>
          <w:szCs w:val="24"/>
        </w:rPr>
        <w:t>Заявитель: ____________________________________                            _______________</w:t>
      </w:r>
    </w:p>
    <w:p w:rsidR="0072158D" w:rsidRDefault="0072158D" w:rsidP="0072158D">
      <w:pPr>
        <w:spacing w:line="228" w:lineRule="auto"/>
        <w:ind w:left="1418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proofErr w:type="gramStart"/>
      <w:r>
        <w:rPr>
          <w:sz w:val="24"/>
          <w:szCs w:val="24"/>
        </w:rPr>
        <w:t>(Ф.И.О., должность представителя                                         (подпись)</w:t>
      </w:r>
      <w:proofErr w:type="gramEnd"/>
    </w:p>
    <w:p w:rsidR="0072158D" w:rsidRDefault="0072158D" w:rsidP="0072158D">
      <w:pPr>
        <w:spacing w:line="228" w:lineRule="auto"/>
        <w:ind w:left="1418"/>
        <w:rPr>
          <w:sz w:val="24"/>
          <w:szCs w:val="24"/>
        </w:rPr>
      </w:pPr>
      <w:r>
        <w:rPr>
          <w:sz w:val="24"/>
          <w:szCs w:val="24"/>
        </w:rPr>
        <w:t xml:space="preserve">                 юридического лица; </w:t>
      </w:r>
    </w:p>
    <w:p w:rsidR="0072158D" w:rsidRDefault="0072158D" w:rsidP="0072158D">
      <w:pPr>
        <w:spacing w:line="228" w:lineRule="auto"/>
        <w:ind w:left="1418"/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  <w:proofErr w:type="gramStart"/>
      <w:r>
        <w:rPr>
          <w:sz w:val="24"/>
          <w:szCs w:val="24"/>
        </w:rPr>
        <w:t>Ф.И.О. физического лица)</w:t>
      </w:r>
      <w:proofErr w:type="gramEnd"/>
    </w:p>
    <w:p w:rsidR="0072158D" w:rsidRDefault="0072158D" w:rsidP="0072158D">
      <w:pPr>
        <w:spacing w:line="228" w:lineRule="auto"/>
        <w:ind w:left="1418"/>
        <w:rPr>
          <w:sz w:val="24"/>
          <w:szCs w:val="24"/>
        </w:rPr>
      </w:pPr>
    </w:p>
    <w:p w:rsidR="0072158D" w:rsidRDefault="0072158D" w:rsidP="0072158D">
      <w:pPr>
        <w:spacing w:line="228" w:lineRule="auto"/>
        <w:rPr>
          <w:sz w:val="24"/>
          <w:szCs w:val="24"/>
        </w:rPr>
      </w:pPr>
    </w:p>
    <w:p w:rsidR="0072158D" w:rsidRDefault="0072158D" w:rsidP="0072158D">
      <w:pPr>
        <w:spacing w:line="228" w:lineRule="auto"/>
        <w:rPr>
          <w:sz w:val="24"/>
          <w:szCs w:val="24"/>
        </w:rPr>
      </w:pPr>
      <w:r>
        <w:rPr>
          <w:sz w:val="24"/>
          <w:szCs w:val="24"/>
        </w:rPr>
        <w:t>Дата: «___»___________20____г.</w:t>
      </w:r>
    </w:p>
    <w:p w:rsidR="0072158D" w:rsidRDefault="0072158D" w:rsidP="0072158D">
      <w:pPr>
        <w:spacing w:line="228" w:lineRule="auto"/>
        <w:jc w:val="center"/>
      </w:pPr>
      <w:r>
        <w:rPr>
          <w:spacing w:val="4"/>
          <w:sz w:val="24"/>
          <w:szCs w:val="24"/>
        </w:rPr>
        <w:t>М.П.</w:t>
      </w:r>
    </w:p>
    <w:p w:rsidR="0072158D" w:rsidRDefault="0072158D" w:rsidP="00C41AAE">
      <w:pPr>
        <w:shd w:val="clear" w:color="auto" w:fill="FFFFFF"/>
        <w:tabs>
          <w:tab w:val="left" w:pos="-2880"/>
        </w:tabs>
        <w:spacing w:line="322" w:lineRule="exact"/>
        <w:ind w:right="8"/>
        <w:jc w:val="both"/>
        <w:rPr>
          <w:sz w:val="24"/>
          <w:szCs w:val="24"/>
        </w:rPr>
      </w:pPr>
    </w:p>
    <w:p w:rsidR="0072158D" w:rsidRDefault="0072158D" w:rsidP="0072158D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№ 2</w:t>
      </w:r>
    </w:p>
    <w:p w:rsidR="0072158D" w:rsidRDefault="0072158D" w:rsidP="0072158D">
      <w:pPr>
        <w:jc w:val="right"/>
        <w:rPr>
          <w:sz w:val="28"/>
          <w:szCs w:val="28"/>
        </w:rPr>
      </w:pPr>
      <w:r>
        <w:rPr>
          <w:sz w:val="28"/>
          <w:szCs w:val="28"/>
        </w:rPr>
        <w:t>к</w:t>
      </w:r>
      <w:r>
        <w:rPr>
          <w:color w:val="000000"/>
          <w:spacing w:val="5"/>
          <w:sz w:val="28"/>
          <w:szCs w:val="28"/>
        </w:rPr>
        <w:t xml:space="preserve"> административному регламенту</w:t>
      </w:r>
      <w:r>
        <w:rPr>
          <w:sz w:val="28"/>
          <w:szCs w:val="28"/>
        </w:rPr>
        <w:t xml:space="preserve"> </w:t>
      </w:r>
    </w:p>
    <w:p w:rsidR="0072158D" w:rsidRDefault="0072158D" w:rsidP="0072158D">
      <w:pPr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предоставления муниципальной услуги </w:t>
      </w:r>
    </w:p>
    <w:p w:rsidR="0072158D" w:rsidRDefault="0072158D" w:rsidP="0072158D">
      <w:pPr>
        <w:jc w:val="right"/>
        <w:rPr>
          <w:sz w:val="28"/>
          <w:szCs w:val="28"/>
        </w:rPr>
      </w:pPr>
      <w:r>
        <w:rPr>
          <w:bCs/>
          <w:color w:val="000000"/>
          <w:spacing w:val="-3"/>
          <w:sz w:val="28"/>
          <w:szCs w:val="28"/>
        </w:rPr>
        <w:t>«</w:t>
      </w:r>
      <w:r>
        <w:rPr>
          <w:sz w:val="28"/>
          <w:szCs w:val="28"/>
        </w:rPr>
        <w:t xml:space="preserve">Предоставление земельных участков </w:t>
      </w:r>
    </w:p>
    <w:p w:rsidR="0072158D" w:rsidRDefault="0072158D" w:rsidP="0072158D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для строительства при наличии </w:t>
      </w:r>
    </w:p>
    <w:p w:rsidR="0072158D" w:rsidRDefault="0072158D" w:rsidP="0072158D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утвержденных материалов </w:t>
      </w:r>
      <w:proofErr w:type="gramStart"/>
      <w:r>
        <w:rPr>
          <w:sz w:val="28"/>
          <w:szCs w:val="28"/>
        </w:rPr>
        <w:t>предварительного</w:t>
      </w:r>
      <w:proofErr w:type="gramEnd"/>
      <w:r>
        <w:rPr>
          <w:sz w:val="28"/>
          <w:szCs w:val="28"/>
        </w:rPr>
        <w:t xml:space="preserve"> </w:t>
      </w:r>
    </w:p>
    <w:p w:rsidR="0072158D" w:rsidRDefault="0072158D" w:rsidP="0072158D">
      <w:pPr>
        <w:jc w:val="right"/>
        <w:rPr>
          <w:sz w:val="28"/>
          <w:szCs w:val="28"/>
        </w:rPr>
      </w:pPr>
      <w:r>
        <w:rPr>
          <w:sz w:val="28"/>
          <w:szCs w:val="28"/>
        </w:rPr>
        <w:t>согласования мест размещения объектов</w:t>
      </w:r>
      <w:r>
        <w:rPr>
          <w:bCs/>
          <w:color w:val="000000"/>
          <w:spacing w:val="-3"/>
          <w:sz w:val="28"/>
          <w:szCs w:val="28"/>
        </w:rPr>
        <w:t>»</w:t>
      </w:r>
    </w:p>
    <w:p w:rsidR="0072158D" w:rsidRDefault="0072158D" w:rsidP="0072158D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both"/>
        <w:rPr>
          <w:sz w:val="28"/>
          <w:szCs w:val="28"/>
        </w:rPr>
      </w:pPr>
    </w:p>
    <w:p w:rsidR="0072158D" w:rsidRDefault="0072158D" w:rsidP="0072158D">
      <w:pPr>
        <w:jc w:val="center"/>
        <w:rPr>
          <w:b/>
          <w:bCs/>
          <w:caps/>
          <w:sz w:val="28"/>
          <w:szCs w:val="28"/>
        </w:rPr>
      </w:pPr>
      <w:r>
        <w:rPr>
          <w:b/>
          <w:bCs/>
          <w:caps/>
          <w:sz w:val="28"/>
          <w:szCs w:val="28"/>
        </w:rPr>
        <w:t>Блок-схема</w:t>
      </w:r>
    </w:p>
    <w:p w:rsidR="0072158D" w:rsidRDefault="0072158D" w:rsidP="0072158D">
      <w:pPr>
        <w:jc w:val="center"/>
        <w:rPr>
          <w:sz w:val="28"/>
          <w:szCs w:val="28"/>
        </w:rPr>
      </w:pPr>
      <w:r>
        <w:rPr>
          <w:b/>
          <w:bCs/>
          <w:caps/>
          <w:sz w:val="28"/>
          <w:szCs w:val="28"/>
        </w:rPr>
        <w:t>предоставления МУНИЦИПАЛЬНОЙ услуги</w:t>
      </w:r>
    </w:p>
    <w:p w:rsidR="0072158D" w:rsidRDefault="00E41554" w:rsidP="0072158D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both"/>
        <w:rPr>
          <w:sz w:val="28"/>
          <w:szCs w:val="28"/>
        </w:rPr>
      </w:pPr>
      <w:r w:rsidRPr="00E41554">
        <w:pict>
          <v:rect id="_x0000_s1026" style="position:absolute;left:0;text-align:left;margin-left:96.75pt;margin-top:11.15pt;width:252pt;height:34.85pt;z-index:251649536" strokecolor="#d99594" strokeweight="1pt">
            <v:fill color2="#e5b8b7" focusposition="1" focussize="" focus="100%" type="gradient"/>
            <v:shadow on="t" type="perspective" color="#622423" opacity=".5" offset="1pt" offset2="-3pt"/>
            <v:textbox>
              <w:txbxContent>
                <w:p w:rsidR="0072158D" w:rsidRDefault="0072158D" w:rsidP="0072158D">
                  <w:pPr>
                    <w:spacing w:after="200"/>
                    <w:jc w:val="center"/>
                    <w:rPr>
                      <w:rFonts w:eastAsia="Calibri" w:cs="Calibri"/>
                      <w:sz w:val="28"/>
                      <w:szCs w:val="28"/>
                    </w:rPr>
                  </w:pPr>
                  <w:r>
                    <w:rPr>
                      <w:rFonts w:eastAsia="Calibri" w:cs="Calibri"/>
                      <w:sz w:val="28"/>
                      <w:szCs w:val="28"/>
                    </w:rPr>
                    <w:t>Заявитель</w:t>
                  </w:r>
                </w:p>
                <w:p w:rsidR="0072158D" w:rsidRDefault="0072158D" w:rsidP="0072158D"/>
              </w:txbxContent>
            </v:textbox>
          </v:rect>
        </w:pict>
      </w:r>
      <w:r w:rsidRPr="00E41554">
        <w:pict>
          <v:rect id="_x0000_s1027" style="position:absolute;left:0;text-align:left;margin-left:53.25pt;margin-top:63.85pt;width:339pt;height:51.75pt;z-index:251650560" fillcolor="#d99594" strokecolor="#d99594" strokeweight="1pt">
            <v:fill color2="#f2dbdb" angle="-45" focus="-50%" type="gradient"/>
            <v:shadow on="t" type="perspective" color="#622423" opacity=".5" offset="1pt" offset2="-3pt"/>
            <v:textbox>
              <w:txbxContent>
                <w:p w:rsidR="0072158D" w:rsidRDefault="0072158D" w:rsidP="0072158D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Прием и регистрация документов специалистом имущественных  и земельных  отношений Администрации </w:t>
                  </w:r>
                  <w:r w:rsidR="00E17B9C">
                    <w:rPr>
                      <w:sz w:val="24"/>
                      <w:szCs w:val="24"/>
                    </w:rPr>
                    <w:t>Екатериновского</w:t>
                  </w:r>
                  <w:r>
                    <w:rPr>
                      <w:sz w:val="24"/>
                      <w:szCs w:val="24"/>
                    </w:rPr>
                    <w:t xml:space="preserve">  сельского  поселения</w:t>
                  </w:r>
                </w:p>
              </w:txbxContent>
            </v:textbox>
          </v:rect>
        </w:pict>
      </w:r>
      <w:r w:rsidRPr="00E41554">
        <w:pict>
          <v:rect id="_x0000_s1028" style="position:absolute;left:0;text-align:left;margin-left:140.25pt;margin-top:136.35pt;width:178.15pt;height:53.55pt;z-index:251651584" fillcolor="#d99594" strokecolor="#d99594" strokeweight="1pt">
            <v:fill color2="#f2dbdb" angle="-45" focus="-50%" type="gradient"/>
            <v:shadow on="t" type="perspective" color="#622423" opacity=".5" offset="1pt" offset2="-3pt"/>
            <v:textbox>
              <w:txbxContent>
                <w:p w:rsidR="0072158D" w:rsidRDefault="0072158D" w:rsidP="0072158D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Рассмотрение документов специалистом имущественных и земельных отношений</w:t>
                  </w:r>
                </w:p>
              </w:txbxContent>
            </v:textbox>
          </v:rect>
        </w:pict>
      </w:r>
      <w:r w:rsidRPr="00E41554">
        <w:pict>
          <v:rect id="_x0000_s1029" style="position:absolute;left:0;text-align:left;margin-left:-10.5pt;margin-top:224.5pt;width:250.5pt;height:71.05pt;z-index:251652608" fillcolor="#c2d69b" strokecolor="#c2d69b" strokeweight="1pt">
            <v:fill color2="#eaf1dd" angle="-45" focus="-50%" type="gradient"/>
            <v:shadow on="t" type="perspective" color="#4e6128" opacity=".5" offset="1pt" offset2="-3pt"/>
            <v:textbox>
              <w:txbxContent>
                <w:p w:rsidR="0072158D" w:rsidRDefault="0072158D" w:rsidP="0072158D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подготовка проекта постановления о предоставлении земельного участка в аренду или безвозмездное срочное пользование гражданину или юридическому лицу</w:t>
                  </w:r>
                </w:p>
              </w:txbxContent>
            </v:textbox>
          </v:rect>
        </w:pict>
      </w:r>
      <w:r w:rsidRPr="00E41554">
        <w:pict>
          <v:rect id="_x0000_s1030" style="position:absolute;left:0;text-align:left;margin-left:-10.5pt;margin-top:331.05pt;width:250.5pt;height:78.75pt;z-index:251653632" fillcolor="#c2d69b" strokecolor="#c2d69b" strokeweight="1pt">
            <v:fill color2="#eaf1dd" angle="-45" focus="-50%" type="gradient"/>
            <v:shadow on="t" type="perspective" color="#4e6128" opacity=".5" offset="1pt" offset2="-3pt"/>
            <v:textbox style="mso-next-textbox:#_x0000_s1030">
              <w:txbxContent>
                <w:p w:rsidR="0072158D" w:rsidRDefault="0072158D" w:rsidP="0072158D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согласование и подписание Главой </w:t>
                  </w:r>
                  <w:r w:rsidR="00E17B9C">
                    <w:rPr>
                      <w:sz w:val="24"/>
                      <w:szCs w:val="24"/>
                    </w:rPr>
                    <w:t>Екатериновского</w:t>
                  </w:r>
                  <w:r>
                    <w:rPr>
                      <w:sz w:val="24"/>
                      <w:szCs w:val="24"/>
                    </w:rPr>
                    <w:t xml:space="preserve">  сельского  поселения проекта постановления о предоставлении земельного участка в аренду или безвозмездное срочное пользование</w:t>
                  </w:r>
                </w:p>
              </w:txbxContent>
            </v:textbox>
          </v:rect>
        </w:pict>
      </w:r>
      <w:r w:rsidRPr="00E41554">
        <w:pict>
          <v:rect id="_x0000_s1032" style="position:absolute;left:0;text-align:left;margin-left:275.25pt;margin-top:240.85pt;width:182.25pt;height:94.7pt;z-index:251654656" fillcolor="#95b3d7" strokecolor="#95b3d7" strokeweight="1pt">
            <v:fill color2="#dbe5f1" angle="-45" focus="-50%" type="gradient"/>
            <v:shadow on="t" type="perspective" color="#243f60" opacity=".5" offset="1pt" offset2="-3pt"/>
            <v:textbox>
              <w:txbxContent>
                <w:p w:rsidR="0072158D" w:rsidRDefault="0072158D" w:rsidP="0072158D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подготовка проекта постановления об отказе в предоставлении земельного участка в аренду или безвозмездное срочное пользование</w:t>
                  </w:r>
                </w:p>
                <w:p w:rsidR="0072158D" w:rsidRDefault="0072158D" w:rsidP="0072158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xbxContent>
            </v:textbox>
          </v:rect>
        </w:pict>
      </w:r>
      <w:r w:rsidRPr="00E41554">
        <w:pict>
          <v:rect id="_x0000_s1033" style="position:absolute;left:0;text-align:left;margin-left:279.75pt;margin-top:387.25pt;width:183pt;height:94.8pt;z-index:251655680" fillcolor="#95b3d7" strokecolor="#95b3d7" strokeweight="1pt">
            <v:fill color2="#dbe5f1" angle="-45" focus="-50%" type="gradient"/>
            <v:shadow on="t" type="perspective" color="#243f60" opacity=".5" offset="1pt" offset2="-3pt"/>
            <v:textbox>
              <w:txbxContent>
                <w:p w:rsidR="0072158D" w:rsidRDefault="0072158D" w:rsidP="0072158D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направление заявителю копии постановления об отказе в предоставлении земельного участка в аренду или безвозмездное срочное пользование</w:t>
                  </w:r>
                </w:p>
              </w:txbxContent>
            </v:textbox>
          </v:rect>
        </w:pict>
      </w:r>
      <w:r w:rsidRPr="00E41554"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_x0000_s1034" type="#_x0000_t67" style="position:absolute;left:0;text-align:left;margin-left:220.5pt;margin-top:118.4pt;width:7.15pt;height:15pt;z-index:251656704"/>
        </w:pict>
      </w:r>
      <w:r w:rsidRPr="00E41554">
        <w:pict>
          <v:shape id="_x0000_s1036" type="#_x0000_t67" style="position:absolute;left:0;text-align:left;margin-left:108.75pt;margin-top:308.85pt;width:7.15pt;height:20.05pt;z-index:251657728"/>
        </w:pict>
      </w:r>
      <w:r w:rsidRPr="00E41554"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7" type="#_x0000_t32" style="position:absolute;left:0;text-align:left;margin-left:96.75pt;margin-top:158.45pt;width:43.5pt;height:58.5pt;flip:x;z-index:251658752" o:connectortype="straight">
            <v:stroke endarrow="block"/>
          </v:shape>
        </w:pict>
      </w:r>
      <w:r w:rsidRPr="00E41554">
        <w:pict>
          <v:shape id="_x0000_s1038" type="#_x0000_t32" style="position:absolute;left:0;text-align:left;margin-left:313.15pt;margin-top:165.55pt;width:62.25pt;height:62.25pt;z-index:251659776" o:connectortype="straight">
            <v:stroke endarrow="block"/>
          </v:shape>
        </w:pict>
      </w:r>
      <w:r w:rsidRPr="00E41554">
        <w:pict>
          <v:shape id="_x0000_s1041" type="#_x0000_t67" style="position:absolute;left:0;text-align:left;margin-left:213.35pt;margin-top:44.55pt;width:7.15pt;height:22.45pt;z-index:251660800"/>
        </w:pict>
      </w:r>
      <w:r w:rsidRPr="00E41554">
        <w:pict>
          <v:shape id="_x0000_s1042" type="#_x0000_t67" style="position:absolute;left:0;text-align:left;margin-left:363.75pt;margin-top:347.45pt;width:7.15pt;height:31.3pt;z-index:251661824"/>
        </w:pict>
      </w:r>
    </w:p>
    <w:p w:rsidR="0072158D" w:rsidRDefault="0072158D" w:rsidP="0072158D">
      <w:pPr>
        <w:jc w:val="center"/>
        <w:rPr>
          <w:b/>
          <w:bCs/>
          <w:caps/>
          <w:sz w:val="28"/>
          <w:szCs w:val="28"/>
        </w:rPr>
      </w:pPr>
    </w:p>
    <w:p w:rsidR="0072158D" w:rsidRDefault="0072158D" w:rsidP="0072158D">
      <w:pPr>
        <w:jc w:val="center"/>
        <w:rPr>
          <w:b/>
          <w:bCs/>
          <w:caps/>
          <w:sz w:val="28"/>
          <w:szCs w:val="28"/>
        </w:rPr>
      </w:pPr>
    </w:p>
    <w:p w:rsidR="0072158D" w:rsidRDefault="0072158D" w:rsidP="0072158D">
      <w:pPr>
        <w:jc w:val="center"/>
        <w:rPr>
          <w:b/>
          <w:bCs/>
          <w:caps/>
          <w:sz w:val="28"/>
          <w:szCs w:val="28"/>
        </w:rPr>
      </w:pPr>
    </w:p>
    <w:p w:rsidR="0072158D" w:rsidRDefault="0072158D" w:rsidP="0072158D">
      <w:pPr>
        <w:jc w:val="center"/>
        <w:rPr>
          <w:b/>
          <w:bCs/>
          <w:caps/>
          <w:sz w:val="28"/>
          <w:szCs w:val="28"/>
        </w:rPr>
      </w:pPr>
    </w:p>
    <w:p w:rsidR="0072158D" w:rsidRDefault="0072158D" w:rsidP="0072158D">
      <w:pPr>
        <w:pStyle w:val="HTML"/>
        <w:rPr>
          <w:sz w:val="16"/>
          <w:szCs w:val="16"/>
        </w:rPr>
      </w:pPr>
    </w:p>
    <w:p w:rsidR="0072158D" w:rsidRDefault="0072158D" w:rsidP="0072158D">
      <w:pPr>
        <w:pStyle w:val="HTML"/>
        <w:rPr>
          <w:sz w:val="16"/>
          <w:szCs w:val="16"/>
        </w:rPr>
      </w:pPr>
    </w:p>
    <w:p w:rsidR="0072158D" w:rsidRDefault="0072158D" w:rsidP="0072158D">
      <w:pPr>
        <w:pStyle w:val="HTML"/>
        <w:rPr>
          <w:sz w:val="16"/>
          <w:szCs w:val="16"/>
        </w:rPr>
      </w:pPr>
    </w:p>
    <w:p w:rsidR="0072158D" w:rsidRDefault="0072158D" w:rsidP="0072158D">
      <w:pPr>
        <w:pStyle w:val="HTML"/>
        <w:rPr>
          <w:sz w:val="16"/>
          <w:szCs w:val="16"/>
        </w:rPr>
      </w:pPr>
    </w:p>
    <w:p w:rsidR="0072158D" w:rsidRDefault="0072158D" w:rsidP="0072158D">
      <w:pPr>
        <w:pStyle w:val="HTML"/>
        <w:rPr>
          <w:sz w:val="16"/>
          <w:szCs w:val="16"/>
        </w:rPr>
      </w:pPr>
    </w:p>
    <w:p w:rsidR="0072158D" w:rsidRDefault="0072158D" w:rsidP="0072158D">
      <w:pPr>
        <w:pStyle w:val="HTML"/>
        <w:rPr>
          <w:sz w:val="16"/>
          <w:szCs w:val="16"/>
        </w:rPr>
      </w:pPr>
    </w:p>
    <w:p w:rsidR="0072158D" w:rsidRDefault="0072158D" w:rsidP="0072158D">
      <w:pPr>
        <w:pStyle w:val="HTML"/>
        <w:rPr>
          <w:sz w:val="16"/>
          <w:szCs w:val="16"/>
        </w:rPr>
      </w:pPr>
    </w:p>
    <w:p w:rsidR="0072158D" w:rsidRDefault="0072158D" w:rsidP="0072158D">
      <w:pPr>
        <w:pStyle w:val="HTML"/>
        <w:rPr>
          <w:sz w:val="16"/>
          <w:szCs w:val="16"/>
        </w:rPr>
      </w:pPr>
    </w:p>
    <w:p w:rsidR="0072158D" w:rsidRDefault="0072158D" w:rsidP="0072158D">
      <w:pPr>
        <w:pStyle w:val="HTML"/>
        <w:rPr>
          <w:sz w:val="16"/>
          <w:szCs w:val="16"/>
        </w:rPr>
      </w:pPr>
    </w:p>
    <w:p w:rsidR="0072158D" w:rsidRDefault="0072158D" w:rsidP="0072158D">
      <w:pPr>
        <w:pStyle w:val="HTML"/>
        <w:rPr>
          <w:sz w:val="16"/>
          <w:szCs w:val="16"/>
        </w:rPr>
      </w:pPr>
    </w:p>
    <w:p w:rsidR="0072158D" w:rsidRDefault="0072158D" w:rsidP="0072158D">
      <w:pPr>
        <w:pStyle w:val="HTML"/>
        <w:rPr>
          <w:sz w:val="16"/>
          <w:szCs w:val="16"/>
        </w:rPr>
      </w:pPr>
    </w:p>
    <w:p w:rsidR="0072158D" w:rsidRDefault="0072158D" w:rsidP="0072158D">
      <w:pPr>
        <w:pStyle w:val="HTML"/>
        <w:rPr>
          <w:sz w:val="16"/>
          <w:szCs w:val="16"/>
        </w:rPr>
      </w:pPr>
    </w:p>
    <w:p w:rsidR="0072158D" w:rsidRDefault="0072158D" w:rsidP="0072158D">
      <w:pPr>
        <w:pStyle w:val="HTML"/>
        <w:rPr>
          <w:sz w:val="16"/>
          <w:szCs w:val="16"/>
        </w:rPr>
      </w:pPr>
    </w:p>
    <w:p w:rsidR="0072158D" w:rsidRDefault="0072158D" w:rsidP="0072158D">
      <w:pPr>
        <w:pStyle w:val="HTML"/>
        <w:rPr>
          <w:sz w:val="16"/>
          <w:szCs w:val="16"/>
        </w:rPr>
      </w:pPr>
    </w:p>
    <w:p w:rsidR="0072158D" w:rsidRDefault="0072158D" w:rsidP="0072158D">
      <w:pPr>
        <w:pStyle w:val="HTML"/>
        <w:rPr>
          <w:sz w:val="16"/>
          <w:szCs w:val="16"/>
        </w:rPr>
      </w:pPr>
    </w:p>
    <w:p w:rsidR="0072158D" w:rsidRDefault="0072158D" w:rsidP="0072158D">
      <w:pPr>
        <w:pStyle w:val="HTML"/>
        <w:rPr>
          <w:sz w:val="16"/>
          <w:szCs w:val="16"/>
        </w:rPr>
      </w:pPr>
    </w:p>
    <w:p w:rsidR="0072158D" w:rsidRDefault="0072158D" w:rsidP="0072158D">
      <w:pPr>
        <w:pStyle w:val="HTML"/>
        <w:rPr>
          <w:sz w:val="16"/>
          <w:szCs w:val="16"/>
        </w:rPr>
      </w:pPr>
    </w:p>
    <w:p w:rsidR="0072158D" w:rsidRDefault="0072158D" w:rsidP="0072158D">
      <w:pPr>
        <w:pStyle w:val="HTML"/>
        <w:rPr>
          <w:sz w:val="16"/>
          <w:szCs w:val="16"/>
        </w:rPr>
      </w:pPr>
    </w:p>
    <w:p w:rsidR="0072158D" w:rsidRDefault="0072158D" w:rsidP="0072158D">
      <w:pPr>
        <w:pStyle w:val="HTML"/>
        <w:rPr>
          <w:sz w:val="16"/>
          <w:szCs w:val="16"/>
        </w:rPr>
      </w:pPr>
    </w:p>
    <w:p w:rsidR="0072158D" w:rsidRDefault="0072158D" w:rsidP="0072158D">
      <w:pPr>
        <w:pStyle w:val="HTML"/>
        <w:rPr>
          <w:sz w:val="16"/>
          <w:szCs w:val="16"/>
        </w:rPr>
      </w:pPr>
    </w:p>
    <w:p w:rsidR="0072158D" w:rsidRDefault="0072158D" w:rsidP="0072158D">
      <w:pPr>
        <w:pStyle w:val="HTML"/>
        <w:rPr>
          <w:sz w:val="16"/>
          <w:szCs w:val="16"/>
        </w:rPr>
      </w:pPr>
    </w:p>
    <w:p w:rsidR="0072158D" w:rsidRDefault="0072158D" w:rsidP="0072158D">
      <w:pPr>
        <w:pStyle w:val="HTML"/>
        <w:rPr>
          <w:sz w:val="16"/>
          <w:szCs w:val="16"/>
        </w:rPr>
      </w:pPr>
    </w:p>
    <w:p w:rsidR="0072158D" w:rsidRDefault="0072158D" w:rsidP="0072158D">
      <w:pPr>
        <w:pStyle w:val="HTML"/>
        <w:rPr>
          <w:sz w:val="16"/>
          <w:szCs w:val="16"/>
        </w:rPr>
      </w:pPr>
    </w:p>
    <w:p w:rsidR="0072158D" w:rsidRDefault="0072158D" w:rsidP="0072158D">
      <w:pPr>
        <w:pStyle w:val="HTML"/>
        <w:rPr>
          <w:sz w:val="16"/>
          <w:szCs w:val="16"/>
        </w:rPr>
      </w:pPr>
    </w:p>
    <w:p w:rsidR="0072158D" w:rsidRDefault="0072158D" w:rsidP="0072158D">
      <w:pPr>
        <w:pStyle w:val="HTML"/>
        <w:rPr>
          <w:sz w:val="16"/>
          <w:szCs w:val="16"/>
        </w:rPr>
      </w:pPr>
    </w:p>
    <w:p w:rsidR="0072158D" w:rsidRDefault="0072158D" w:rsidP="0072158D">
      <w:pPr>
        <w:pStyle w:val="HTML"/>
        <w:rPr>
          <w:sz w:val="16"/>
          <w:szCs w:val="16"/>
        </w:rPr>
      </w:pPr>
    </w:p>
    <w:p w:rsidR="0072158D" w:rsidRDefault="0072158D" w:rsidP="0072158D">
      <w:pPr>
        <w:pStyle w:val="HTML"/>
        <w:rPr>
          <w:sz w:val="16"/>
          <w:szCs w:val="16"/>
        </w:rPr>
      </w:pPr>
    </w:p>
    <w:p w:rsidR="0072158D" w:rsidRDefault="0072158D" w:rsidP="0072158D">
      <w:pPr>
        <w:pStyle w:val="HTML"/>
        <w:rPr>
          <w:sz w:val="16"/>
          <w:szCs w:val="16"/>
        </w:rPr>
      </w:pPr>
    </w:p>
    <w:p w:rsidR="0072158D" w:rsidRDefault="0072158D" w:rsidP="0072158D">
      <w:pPr>
        <w:pStyle w:val="HTML"/>
        <w:rPr>
          <w:sz w:val="16"/>
          <w:szCs w:val="16"/>
        </w:rPr>
      </w:pPr>
    </w:p>
    <w:p w:rsidR="0072158D" w:rsidRDefault="0072158D" w:rsidP="0072158D">
      <w:pPr>
        <w:pStyle w:val="HTML"/>
        <w:rPr>
          <w:sz w:val="16"/>
          <w:szCs w:val="16"/>
        </w:rPr>
      </w:pPr>
    </w:p>
    <w:p w:rsidR="0072158D" w:rsidRDefault="0072158D" w:rsidP="0072158D">
      <w:pPr>
        <w:pStyle w:val="HTML"/>
        <w:rPr>
          <w:sz w:val="16"/>
          <w:szCs w:val="16"/>
        </w:rPr>
      </w:pPr>
    </w:p>
    <w:p w:rsidR="0072158D" w:rsidRDefault="0072158D" w:rsidP="0072158D">
      <w:pPr>
        <w:pStyle w:val="HTML"/>
        <w:rPr>
          <w:sz w:val="16"/>
          <w:szCs w:val="16"/>
        </w:rPr>
      </w:pPr>
    </w:p>
    <w:p w:rsidR="0072158D" w:rsidRDefault="0072158D" w:rsidP="0072158D">
      <w:pPr>
        <w:pStyle w:val="HTML"/>
        <w:rPr>
          <w:sz w:val="16"/>
          <w:szCs w:val="16"/>
        </w:rPr>
      </w:pPr>
    </w:p>
    <w:p w:rsidR="0072158D" w:rsidRDefault="0072158D" w:rsidP="0072158D">
      <w:pPr>
        <w:pStyle w:val="HTML"/>
        <w:rPr>
          <w:sz w:val="16"/>
          <w:szCs w:val="16"/>
        </w:rPr>
      </w:pPr>
    </w:p>
    <w:p w:rsidR="0072158D" w:rsidRDefault="0072158D" w:rsidP="0072158D">
      <w:pPr>
        <w:pStyle w:val="HTML"/>
        <w:rPr>
          <w:sz w:val="16"/>
          <w:szCs w:val="16"/>
        </w:rPr>
      </w:pPr>
    </w:p>
    <w:p w:rsidR="0072158D" w:rsidRDefault="0072158D" w:rsidP="0072158D">
      <w:pPr>
        <w:pStyle w:val="HTML"/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72158D" w:rsidRDefault="00E41554" w:rsidP="0072158D">
      <w:pPr>
        <w:pStyle w:val="HTML"/>
        <w:rPr>
          <w:sz w:val="16"/>
          <w:szCs w:val="16"/>
        </w:rPr>
      </w:pPr>
      <w:r w:rsidRPr="00E41554">
        <w:pict>
          <v:rect id="_x0000_s1031" style="position:absolute;left:0;text-align:left;margin-left:-10.5pt;margin-top:20.25pt;width:250.5pt;height:66.9pt;z-index:251662848" fillcolor="#c2d69b" strokecolor="#c2d69b" strokeweight="1pt">
            <v:fill color2="#eaf1dd" angle="-45" focus="-50%" type="gradient"/>
            <v:shadow on="t" type="perspective" color="#4e6128" opacity=".5" offset="1pt" offset2="-3pt"/>
            <v:textbox>
              <w:txbxContent>
                <w:p w:rsidR="0072158D" w:rsidRDefault="0072158D" w:rsidP="0072158D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подготовка проекта договора аренды или безвозмездного срочного пользования находящегося в государственной собственности земельного участка</w:t>
                  </w:r>
                </w:p>
              </w:txbxContent>
            </v:textbox>
          </v:rect>
        </w:pict>
      </w:r>
      <w:r w:rsidRPr="00E41554">
        <w:pict>
          <v:shape id="_x0000_s1035" type="#_x0000_t67" style="position:absolute;left:0;text-align:left;margin-left:108.75pt;margin-top:3.1pt;width:7.15pt;height:15pt;z-index:251663872"/>
        </w:pict>
      </w:r>
    </w:p>
    <w:p w:rsidR="0072158D" w:rsidRDefault="0072158D" w:rsidP="0072158D">
      <w:pPr>
        <w:pStyle w:val="HTML"/>
        <w:rPr>
          <w:sz w:val="16"/>
          <w:szCs w:val="16"/>
        </w:rPr>
      </w:pPr>
    </w:p>
    <w:p w:rsidR="0072158D" w:rsidRDefault="0072158D" w:rsidP="0072158D">
      <w:pPr>
        <w:pStyle w:val="HTML"/>
        <w:rPr>
          <w:sz w:val="16"/>
          <w:szCs w:val="16"/>
        </w:rPr>
      </w:pPr>
    </w:p>
    <w:p w:rsidR="0072158D" w:rsidRDefault="0072158D" w:rsidP="0072158D">
      <w:pPr>
        <w:pStyle w:val="HTML"/>
        <w:rPr>
          <w:sz w:val="16"/>
          <w:szCs w:val="16"/>
        </w:rPr>
      </w:pPr>
    </w:p>
    <w:p w:rsidR="0072158D" w:rsidRDefault="0072158D" w:rsidP="0072158D">
      <w:pPr>
        <w:pStyle w:val="HTML"/>
        <w:rPr>
          <w:sz w:val="16"/>
          <w:szCs w:val="16"/>
        </w:rPr>
      </w:pPr>
    </w:p>
    <w:p w:rsidR="0072158D" w:rsidRDefault="0072158D" w:rsidP="0072158D">
      <w:pPr>
        <w:pStyle w:val="HTML"/>
        <w:rPr>
          <w:sz w:val="16"/>
          <w:szCs w:val="16"/>
        </w:rPr>
      </w:pPr>
    </w:p>
    <w:p w:rsidR="0072158D" w:rsidRDefault="0072158D" w:rsidP="0072158D">
      <w:pPr>
        <w:pStyle w:val="HTML"/>
        <w:rPr>
          <w:sz w:val="16"/>
          <w:szCs w:val="16"/>
        </w:rPr>
      </w:pPr>
    </w:p>
    <w:p w:rsidR="0072158D" w:rsidRDefault="0072158D" w:rsidP="0072158D">
      <w:pPr>
        <w:pStyle w:val="HTML"/>
        <w:rPr>
          <w:sz w:val="16"/>
          <w:szCs w:val="16"/>
        </w:rPr>
      </w:pPr>
    </w:p>
    <w:p w:rsidR="0072158D" w:rsidRDefault="0072158D" w:rsidP="0072158D">
      <w:pPr>
        <w:pStyle w:val="HTML"/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72158D" w:rsidRDefault="00E41554" w:rsidP="0072158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</w:tabs>
        <w:rPr>
          <w:lang w:eastAsia="ar-SA"/>
        </w:rPr>
      </w:pPr>
      <w:r>
        <w:pict>
          <v:shape id="_x0000_s1040" type="#_x0000_t67" style="position:absolute;margin-left:108.75pt;margin-top:8.3pt;width:7.15pt;height:17.1pt;z-index:251664896"/>
        </w:pict>
      </w:r>
    </w:p>
    <w:p w:rsidR="0072158D" w:rsidRDefault="0072158D" w:rsidP="0072158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</w:tabs>
        <w:rPr>
          <w:lang w:eastAsia="ar-SA"/>
        </w:rPr>
      </w:pPr>
    </w:p>
    <w:p w:rsidR="0072158D" w:rsidRDefault="00E41554" w:rsidP="0072158D">
      <w:pPr>
        <w:tabs>
          <w:tab w:val="left" w:pos="2250"/>
        </w:tabs>
        <w:rPr>
          <w:lang w:eastAsia="ar-SA"/>
        </w:rPr>
      </w:pPr>
      <w:r>
        <w:pict>
          <v:rect id="_x0000_s1039" style="position:absolute;margin-left:-10.5pt;margin-top:1.9pt;width:250.5pt;height:53.25pt;z-index:251665920" fillcolor="#c2d69b" strokecolor="#c2d69b" strokeweight="1pt">
            <v:fill color2="#eaf1dd" angle="-45" focus="-50%" type="gradient"/>
            <v:shadow on="t" type="perspective" color="#4e6128" opacity=".5" offset="1pt" offset2="-3pt"/>
            <v:textbox>
              <w:txbxContent>
                <w:p w:rsidR="0072158D" w:rsidRDefault="0072158D" w:rsidP="0072158D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направление заявителю проекта договора аренды или безвозмездного срочного пользования земельного участка</w:t>
                  </w:r>
                </w:p>
              </w:txbxContent>
            </v:textbox>
          </v:rect>
        </w:pict>
      </w:r>
      <w:r w:rsidR="0072158D">
        <w:rPr>
          <w:lang w:eastAsia="ar-SA"/>
        </w:rPr>
        <w:tab/>
      </w:r>
    </w:p>
    <w:p w:rsidR="0035498B" w:rsidRDefault="0035498B"/>
    <w:sectPr w:rsidR="0035498B" w:rsidSect="003549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3C499F"/>
    <w:multiLevelType w:val="hybridMultilevel"/>
    <w:tmpl w:val="2596361A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5A23B27"/>
    <w:multiLevelType w:val="multilevel"/>
    <w:tmpl w:val="FA24BE4E"/>
    <w:lvl w:ilvl="0">
      <w:start w:val="5"/>
      <w:numFmt w:val="decimal"/>
      <w:lvlText w:val="%1"/>
      <w:lvlJc w:val="left"/>
      <w:pPr>
        <w:tabs>
          <w:tab w:val="num" w:pos="1080"/>
        </w:tabs>
        <w:ind w:left="1080" w:hanging="360"/>
      </w:pPr>
      <w:rPr>
        <w:rFonts w:ascii="Arial" w:hAnsi="Arial" w:cs="Times New Roman" w:hint="default"/>
      </w:rPr>
    </w:lvl>
    <w:lvl w:ilvl="1">
      <w:start w:val="3"/>
      <w:numFmt w:val="decimal"/>
      <w:lvlText w:val="%1.%2"/>
      <w:lvlJc w:val="left"/>
      <w:pPr>
        <w:tabs>
          <w:tab w:val="num" w:pos="1620"/>
        </w:tabs>
        <w:ind w:left="162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-720"/>
        </w:tabs>
        <w:ind w:left="-720" w:hanging="720"/>
      </w:pPr>
      <w:rPr>
        <w:rFonts w:ascii="Arial" w:hAnsi="Arial"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-1440"/>
        </w:tabs>
        <w:ind w:left="-1440" w:hanging="720"/>
      </w:pPr>
      <w:rPr>
        <w:rFonts w:ascii="Arial" w:hAnsi="Arial"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-1800"/>
        </w:tabs>
        <w:ind w:left="-1800" w:hanging="1080"/>
      </w:pPr>
      <w:rPr>
        <w:rFonts w:ascii="Arial" w:hAnsi="Arial"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-2520"/>
        </w:tabs>
        <w:ind w:left="-2520" w:hanging="1080"/>
      </w:pPr>
      <w:rPr>
        <w:rFonts w:ascii="Arial" w:hAnsi="Arial"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-2880"/>
        </w:tabs>
        <w:ind w:left="-2880" w:hanging="1440"/>
      </w:pPr>
      <w:rPr>
        <w:rFonts w:ascii="Arial" w:hAnsi="Arial"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-3600"/>
        </w:tabs>
        <w:ind w:left="-3600" w:hanging="1440"/>
      </w:pPr>
      <w:rPr>
        <w:rFonts w:ascii="Arial" w:hAnsi="Arial"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-3960"/>
        </w:tabs>
        <w:ind w:left="-3960" w:hanging="1800"/>
      </w:pPr>
      <w:rPr>
        <w:rFonts w:ascii="Arial" w:hAnsi="Arial" w:cs="Times New Roman" w:hint="default"/>
      </w:rPr>
    </w:lvl>
  </w:abstractNum>
  <w:abstractNum w:abstractNumId="2">
    <w:nsid w:val="50970419"/>
    <w:multiLevelType w:val="hybridMultilevel"/>
    <w:tmpl w:val="D362D410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03F6B9F"/>
    <w:multiLevelType w:val="hybridMultilevel"/>
    <w:tmpl w:val="F11C826C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5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2158D"/>
    <w:rsid w:val="00011493"/>
    <w:rsid w:val="00174C54"/>
    <w:rsid w:val="0035498B"/>
    <w:rsid w:val="005D2538"/>
    <w:rsid w:val="0072158D"/>
    <w:rsid w:val="007D175B"/>
    <w:rsid w:val="00C41AAE"/>
    <w:rsid w:val="00C877D6"/>
    <w:rsid w:val="00DD071B"/>
    <w:rsid w:val="00E17B9C"/>
    <w:rsid w:val="00E204C0"/>
    <w:rsid w:val="00E41554"/>
    <w:rsid w:val="00EB1172"/>
    <w:rsid w:val="00FF08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3" type="connector" idref="#_x0000_s1037"/>
        <o:r id="V:Rule4" type="connector" idref="#_x0000_s103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158D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semiHidden/>
    <w:unhideWhenUsed/>
    <w:rsid w:val="0072158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overflowPunct/>
      <w:autoSpaceDE/>
      <w:autoSpaceDN/>
      <w:adjustRightInd/>
      <w:jc w:val="both"/>
    </w:pPr>
    <w:rPr>
      <w:rFonts w:ascii="Courier New" w:hAnsi="Courier New"/>
      <w:lang w:eastAsia="ar-SA"/>
    </w:rPr>
  </w:style>
  <w:style w:type="character" w:customStyle="1" w:styleId="HTML0">
    <w:name w:val="Стандартный HTML Знак"/>
    <w:basedOn w:val="a0"/>
    <w:link w:val="HTML"/>
    <w:semiHidden/>
    <w:rsid w:val="0072158D"/>
    <w:rPr>
      <w:rFonts w:ascii="Courier New" w:eastAsia="Times New Roman" w:hAnsi="Courier New" w:cs="Times New Roman"/>
      <w:sz w:val="20"/>
      <w:szCs w:val="20"/>
      <w:lang w:eastAsia="ar-SA"/>
    </w:rPr>
  </w:style>
  <w:style w:type="paragraph" w:styleId="a3">
    <w:name w:val="Normal (Web)"/>
    <w:basedOn w:val="a"/>
    <w:semiHidden/>
    <w:unhideWhenUsed/>
    <w:rsid w:val="0072158D"/>
    <w:pPr>
      <w:suppressAutoHyphens/>
      <w:overflowPunct/>
      <w:autoSpaceDE/>
      <w:autoSpaceDN/>
      <w:adjustRightInd/>
      <w:spacing w:before="150" w:after="150"/>
    </w:pPr>
    <w:rPr>
      <w:sz w:val="24"/>
      <w:szCs w:val="24"/>
      <w:lang w:eastAsia="ar-SA"/>
    </w:rPr>
  </w:style>
  <w:style w:type="paragraph" w:styleId="a4">
    <w:name w:val="header"/>
    <w:basedOn w:val="a"/>
    <w:link w:val="a5"/>
    <w:semiHidden/>
    <w:unhideWhenUsed/>
    <w:rsid w:val="0072158D"/>
    <w:pPr>
      <w:tabs>
        <w:tab w:val="center" w:pos="4536"/>
        <w:tab w:val="right" w:pos="9072"/>
      </w:tabs>
    </w:pPr>
  </w:style>
  <w:style w:type="character" w:customStyle="1" w:styleId="a5">
    <w:name w:val="Верхний колонтитул Знак"/>
    <w:basedOn w:val="a0"/>
    <w:link w:val="a4"/>
    <w:semiHidden/>
    <w:rsid w:val="0072158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72158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6">
    <w:name w:val="Заголовок статьи"/>
    <w:basedOn w:val="a"/>
    <w:next w:val="a"/>
    <w:rsid w:val="0072158D"/>
    <w:pPr>
      <w:widowControl w:val="0"/>
      <w:overflowPunct/>
      <w:ind w:left="1612" w:hanging="892"/>
      <w:jc w:val="both"/>
    </w:pPr>
    <w:rPr>
      <w:rFonts w:ascii="Arial" w:hAnsi="Arial"/>
      <w:sz w:val="24"/>
      <w:szCs w:val="24"/>
    </w:rPr>
  </w:style>
  <w:style w:type="character" w:customStyle="1" w:styleId="a7">
    <w:name w:val="Цветовое выделение"/>
    <w:rsid w:val="0072158D"/>
    <w:rPr>
      <w:b/>
      <w:bCs/>
      <w:color w:val="000080"/>
    </w:rPr>
  </w:style>
  <w:style w:type="character" w:styleId="a8">
    <w:name w:val="Strong"/>
    <w:basedOn w:val="a0"/>
    <w:qFormat/>
    <w:rsid w:val="0072158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680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1</Pages>
  <Words>3900</Words>
  <Characters>22230</Characters>
  <Application>Microsoft Office Word</Application>
  <DocSecurity>0</DocSecurity>
  <Lines>185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dcterms:created xsi:type="dcterms:W3CDTF">2015-07-15T13:29:00Z</dcterms:created>
  <dcterms:modified xsi:type="dcterms:W3CDTF">2015-07-17T07:03:00Z</dcterms:modified>
</cp:coreProperties>
</file>