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AC" w:rsidRDefault="00AF51AC" w:rsidP="00AF51A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6435A7" w:rsidRDefault="00AF51AC" w:rsidP="00AF51AC">
      <w:pPr>
        <w:spacing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проекту административного регламента предоставления муниципальной </w:t>
      </w:r>
      <w:r w:rsidR="006435A7">
        <w:rPr>
          <w:sz w:val="28"/>
          <w:szCs w:val="28"/>
        </w:rPr>
        <w:t>услуги в Администрации Екатерино</w:t>
      </w:r>
      <w:r>
        <w:rPr>
          <w:sz w:val="28"/>
          <w:szCs w:val="28"/>
        </w:rPr>
        <w:t xml:space="preserve">вского сельского поселения «Продажа земельного участка, находящегося в муниципальной собственности или государственная собственность на который не разграничена, </w:t>
      </w:r>
    </w:p>
    <w:p w:rsidR="00AF51AC" w:rsidRDefault="00AF51AC" w:rsidP="00AF51AC">
      <w:pPr>
        <w:spacing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без проведения торгов».</w:t>
      </w:r>
    </w:p>
    <w:p w:rsidR="00AF51AC" w:rsidRDefault="00AF51AC" w:rsidP="00AF51AC">
      <w:pPr>
        <w:spacing w:line="240" w:lineRule="atLeast"/>
        <w:jc w:val="center"/>
        <w:rPr>
          <w:sz w:val="28"/>
          <w:szCs w:val="28"/>
        </w:rPr>
      </w:pPr>
    </w:p>
    <w:p w:rsidR="00AF51AC" w:rsidRDefault="00AF51AC" w:rsidP="00AF51AC">
      <w:pPr>
        <w:spacing w:line="240" w:lineRule="atLeast"/>
        <w:jc w:val="both"/>
      </w:pPr>
      <w:r>
        <w:rPr>
          <w:sz w:val="28"/>
          <w:szCs w:val="28"/>
        </w:rPr>
        <w:t xml:space="preserve">           В соответствии с Федеральным законом Российской Федерации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</w:t>
      </w:r>
      <w:bookmarkStart w:id="0" w:name="OLE_LINK4"/>
      <w:bookmarkStart w:id="1" w:name="OLE_LINK3"/>
      <w:r>
        <w:t xml:space="preserve"> </w:t>
      </w:r>
      <w:r>
        <w:rPr>
          <w:sz w:val="28"/>
          <w:szCs w:val="28"/>
        </w:rPr>
        <w:t xml:space="preserve">протоколом заседания комиссии по повышению качества и доступности </w:t>
      </w:r>
      <w:proofErr w:type="gramStart"/>
      <w:r>
        <w:rPr>
          <w:sz w:val="28"/>
          <w:szCs w:val="28"/>
        </w:rPr>
        <w:t>предоставления</w:t>
      </w:r>
      <w:proofErr w:type="gramEnd"/>
      <w:r>
        <w:rPr>
          <w:sz w:val="28"/>
          <w:szCs w:val="28"/>
        </w:rPr>
        <w:t xml:space="preserve"> государственных и муниципальных услуг и организации  межведомственного взаимодействия в Ростовской области</w:t>
      </w:r>
      <w:bookmarkEnd w:id="0"/>
      <w:bookmarkEnd w:id="1"/>
      <w:r>
        <w:rPr>
          <w:sz w:val="28"/>
          <w:szCs w:val="28"/>
        </w:rPr>
        <w:t xml:space="preserve">  от 17.07.2015 № 2, разработан проект административного регламента Администрации</w:t>
      </w:r>
      <w:r>
        <w:rPr>
          <w:b/>
          <w:sz w:val="28"/>
          <w:szCs w:val="28"/>
        </w:rPr>
        <w:t xml:space="preserve"> </w:t>
      </w:r>
      <w:r w:rsidR="006435A7">
        <w:rPr>
          <w:sz w:val="28"/>
          <w:szCs w:val="28"/>
        </w:rPr>
        <w:t>Екатерино</w:t>
      </w:r>
      <w:r>
        <w:rPr>
          <w:sz w:val="28"/>
          <w:szCs w:val="28"/>
        </w:rPr>
        <w:t>вского  сельского поселения «Продажа земельного участка, находящегося в муниципальной собственности или государственная собственность на который не разграничена, без проведения торгов».</w:t>
      </w:r>
    </w:p>
    <w:p w:rsidR="00AF51AC" w:rsidRDefault="00AF51AC" w:rsidP="00AF51AC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AF51AC" w:rsidRDefault="00AF51AC" w:rsidP="00AF51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 предоставления муниципальной услуги является заключение Администрацией сельского поселения   договора купли-продажи земельного участка или получение заявителем отказа в предоставлении услуги.</w:t>
      </w:r>
      <w:r>
        <w:rPr>
          <w:szCs w:val="28"/>
        </w:rPr>
        <w:t xml:space="preserve"> </w:t>
      </w:r>
    </w:p>
    <w:p w:rsidR="00AF51AC" w:rsidRDefault="00AF51AC" w:rsidP="00AF51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договора купли-продажи земельного участка или  уведомления об отказе в предоставлении услуги.</w:t>
      </w:r>
    </w:p>
    <w:p w:rsidR="00AF51AC" w:rsidRDefault="00AF51AC" w:rsidP="00AF51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AF51AC" w:rsidRDefault="00AF51AC" w:rsidP="00AF51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сельского поселения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AF51AC" w:rsidRDefault="00AF51AC" w:rsidP="00AF51AC">
      <w:pPr>
        <w:ind w:firstLine="720"/>
        <w:jc w:val="both"/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7E5B16" w:rsidRDefault="007E5B16"/>
    <w:sectPr w:rsidR="007E5B16" w:rsidSect="007E5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1AC"/>
    <w:rsid w:val="00351B6D"/>
    <w:rsid w:val="006435A7"/>
    <w:rsid w:val="007E5B16"/>
    <w:rsid w:val="00AF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A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4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2015-11-10T09:35:00Z</dcterms:created>
  <dcterms:modified xsi:type="dcterms:W3CDTF">2015-11-11T07:33:00Z</dcterms:modified>
</cp:coreProperties>
</file>